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65527" w:rsidRPr="002E43EA" w:rsidRDefault="00905F2B" w:rsidP="00406C91">
      <w:pPr>
        <w:widowControl w:val="0"/>
        <w:tabs>
          <w:tab w:val="left" w:pos="4111"/>
        </w:tabs>
        <w:spacing w:after="0" w:line="288" w:lineRule="auto"/>
        <w:jc w:val="center"/>
        <w:rPr>
          <w:rFonts w:ascii="HelveticaNeueCyr" w:eastAsia="Times New Roman" w:hAnsi="HelveticaNeueCyr" w:cs="Times New Roman"/>
          <w:i/>
          <w:color w:val="000000"/>
          <w:highlight w:val="white"/>
        </w:rPr>
      </w:pPr>
      <w:r w:rsidRPr="002E43EA">
        <w:rPr>
          <w:rFonts w:ascii="HelveticaNeueCyr" w:eastAsia="Times New Roman" w:hAnsi="HelveticaNeueCyr" w:cs="Times New Roman"/>
          <w:i/>
          <w:noProof/>
          <w:color w:val="000000"/>
          <w:highlight w:val="white"/>
        </w:rPr>
        <w:drawing>
          <wp:inline distT="0" distB="0" distL="0" distR="0" wp14:anchorId="19B7AD44" wp14:editId="367EB65D">
            <wp:extent cx="828675" cy="6572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675" cy="657225"/>
                    </a:xfrm>
                    <a:prstGeom prst="rect">
                      <a:avLst/>
                    </a:prstGeom>
                    <a:ln/>
                  </pic:spPr>
                </pic:pic>
              </a:graphicData>
            </a:graphic>
          </wp:inline>
        </w:drawing>
      </w:r>
    </w:p>
    <w:p w14:paraId="00000002" w14:textId="77777777" w:rsidR="00565527" w:rsidRPr="002E43EA" w:rsidRDefault="00905F2B" w:rsidP="00406C91">
      <w:pPr>
        <w:widowControl w:val="0"/>
        <w:spacing w:after="0" w:line="288" w:lineRule="auto"/>
        <w:jc w:val="center"/>
        <w:rPr>
          <w:rFonts w:ascii="HelveticaNeueCyr" w:eastAsia="Times New Roman" w:hAnsi="HelveticaNeueCyr" w:cs="Times New Roman"/>
          <w:smallCaps/>
          <w:color w:val="000000"/>
          <w:highlight w:val="white"/>
        </w:rPr>
      </w:pPr>
      <w:r w:rsidRPr="002E43EA">
        <w:rPr>
          <w:rFonts w:ascii="HelveticaNeueCyr" w:eastAsia="Times New Roman" w:hAnsi="HelveticaNeueCyr" w:cs="Times New Roman"/>
          <w:smallCaps/>
          <w:color w:val="000000"/>
          <w:highlight w:val="white"/>
        </w:rPr>
        <w:t>ДОНЕЦКАЯ НАРОДНАЯ РЕСПУБЛИКА</w:t>
      </w:r>
    </w:p>
    <w:p w14:paraId="00000003" w14:textId="77777777" w:rsidR="00565527" w:rsidRPr="002E43EA" w:rsidRDefault="00565527" w:rsidP="00406C91">
      <w:pPr>
        <w:widowControl w:val="0"/>
        <w:spacing w:after="0" w:line="288" w:lineRule="auto"/>
        <w:jc w:val="center"/>
        <w:rPr>
          <w:rFonts w:ascii="HelveticaNeueCyr" w:eastAsia="Times New Roman" w:hAnsi="HelveticaNeueCyr" w:cs="Times New Roman"/>
          <w:smallCaps/>
          <w:color w:val="000000"/>
          <w:highlight w:val="white"/>
        </w:rPr>
      </w:pPr>
    </w:p>
    <w:p w14:paraId="00000004" w14:textId="77777777" w:rsidR="00565527" w:rsidRPr="002E43EA" w:rsidRDefault="00565527" w:rsidP="00406C91">
      <w:pPr>
        <w:widowControl w:val="0"/>
        <w:spacing w:after="0" w:line="288" w:lineRule="auto"/>
        <w:jc w:val="center"/>
        <w:rPr>
          <w:rFonts w:ascii="HelveticaNeueCyr" w:eastAsia="Times New Roman" w:hAnsi="HelveticaNeueCyr" w:cs="Times New Roman"/>
          <w:smallCaps/>
          <w:color w:val="000000"/>
          <w:highlight w:val="white"/>
        </w:rPr>
      </w:pPr>
    </w:p>
    <w:p w14:paraId="00000005"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ГРАЖДАНСКИЙ ПРОЦЕССУАЛЬНЫЙ КОДЕКС</w:t>
      </w:r>
    </w:p>
    <w:p w14:paraId="00000006"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ДОНЕЦКОЙ НАРОДНОЙ РЕСПУБЛИКИ</w:t>
      </w:r>
      <w:bookmarkStart w:id="0" w:name="bookmark=id.gjdgxs" w:colFirst="0" w:colLast="0"/>
      <w:bookmarkEnd w:id="0"/>
    </w:p>
    <w:p w14:paraId="00000007" w14:textId="77777777" w:rsidR="00565527" w:rsidRPr="002E43EA" w:rsidRDefault="00565527" w:rsidP="00406C91">
      <w:pPr>
        <w:spacing w:after="0" w:line="288" w:lineRule="auto"/>
        <w:ind w:firstLine="709"/>
        <w:jc w:val="both"/>
        <w:rPr>
          <w:rFonts w:ascii="HelveticaNeueCyr" w:eastAsia="Times New Roman" w:hAnsi="HelveticaNeueCyr" w:cs="Times New Roman"/>
        </w:rPr>
      </w:pPr>
      <w:bookmarkStart w:id="1" w:name="_heading=h.30j0zll" w:colFirst="0" w:colLast="0"/>
      <w:bookmarkEnd w:id="1"/>
    </w:p>
    <w:p w14:paraId="00000008"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009"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Принят Постановлением Народного Совета 30 апреля 2021 года</w:t>
      </w:r>
    </w:p>
    <w:p w14:paraId="0000000A" w14:textId="77777777" w:rsidR="00565527" w:rsidRPr="002E43EA" w:rsidRDefault="00565527" w:rsidP="00406C91">
      <w:pPr>
        <w:spacing w:after="0" w:line="288" w:lineRule="auto"/>
        <w:ind w:firstLine="709"/>
        <w:rPr>
          <w:rFonts w:ascii="HelveticaNeueCyr" w:eastAsia="Times New Roman" w:hAnsi="HelveticaNeueCyr" w:cs="Times New Roman"/>
        </w:rPr>
      </w:pPr>
    </w:p>
    <w:p w14:paraId="0000000B"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00C" w14:textId="77777777" w:rsidR="00565527" w:rsidRPr="002E43EA" w:rsidRDefault="00905F2B" w:rsidP="00406C91">
      <w:pPr>
        <w:spacing w:after="0" w:line="288" w:lineRule="auto"/>
        <w:jc w:val="center"/>
        <w:rPr>
          <w:rFonts w:ascii="HelveticaNeueCyr" w:eastAsia="Times New Roman" w:hAnsi="HelveticaNeueCyr" w:cs="Times New Roman"/>
        </w:rPr>
      </w:pPr>
      <w:r w:rsidRPr="002E43EA">
        <w:rPr>
          <w:rFonts w:ascii="HelveticaNeueCyr" w:eastAsia="Times New Roman" w:hAnsi="HelveticaNeueCyr" w:cs="Times New Roman"/>
        </w:rPr>
        <w:t>РАЗДЕЛ</w:t>
      </w:r>
      <w:r w:rsidRPr="002E43EA">
        <w:rPr>
          <w:rFonts w:eastAsia="Times New Roman"/>
        </w:rPr>
        <w:t> </w:t>
      </w:r>
      <w:r w:rsidRPr="002E43EA">
        <w:rPr>
          <w:rFonts w:ascii="HelveticaNeueCyr" w:eastAsia="Times New Roman" w:hAnsi="HelveticaNeueCyr" w:cs="Times New Roman"/>
        </w:rPr>
        <w:t>I</w:t>
      </w:r>
    </w:p>
    <w:p w14:paraId="0000000D"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ОБЩИЕ ПОЛОЖЕНИЯ</w:t>
      </w:r>
    </w:p>
    <w:p w14:paraId="000000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 w:name="bookmark=id.1fob9te" w:colFirst="0" w:colLast="0"/>
      <w:bookmarkEnd w:id="2"/>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rPr>
        <w:t xml:space="preserve">Основные </w:t>
      </w:r>
      <w:bookmarkStart w:id="3" w:name="_GoBack"/>
      <w:r w:rsidRPr="002E43EA">
        <w:rPr>
          <w:rFonts w:ascii="HelveticaNeueCyr" w:eastAsia="Times New Roman" w:hAnsi="HelveticaNeueCyr" w:cs="Times New Roman"/>
          <w:b/>
        </w:rPr>
        <w:t>положения</w:t>
      </w:r>
      <w:bookmarkEnd w:id="3"/>
    </w:p>
    <w:p w14:paraId="000000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 w:name="bookmark=id.3znysh7" w:colFirst="0" w:colLast="0"/>
      <w:bookmarkEnd w:id="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rPr>
        <w:t>Законодательство о гражданском судопроизводстве</w:t>
      </w:r>
    </w:p>
    <w:p w14:paraId="00000010" w14:textId="2B5736B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hyperlink r:id="rId8">
        <w:r w:rsidRPr="002E43EA">
          <w:rPr>
            <w:rFonts w:ascii="HelveticaNeueCyr" w:eastAsia="Times New Roman" w:hAnsi="HelveticaNeueCyr" w:cs="Times New Roman"/>
            <w:color w:val="0000FF"/>
            <w:u w:val="single"/>
          </w:rPr>
          <w:t>Законом Донецкой Народной Республики от 31 августа 2018 года № 241-</w:t>
        </w:r>
        <w:proofErr w:type="spellStart"/>
        <w:r w:rsidRPr="002E43EA">
          <w:rPr>
            <w:rFonts w:ascii="HelveticaNeueCyr" w:eastAsia="Times New Roman" w:hAnsi="HelveticaNeueCyr" w:cs="Times New Roman"/>
            <w:color w:val="0000FF"/>
            <w:u w:val="single"/>
          </w:rPr>
          <w:t>IНС</w:t>
        </w:r>
        <w:proofErr w:type="spellEnd"/>
        <w:r w:rsidRPr="002E43EA">
          <w:rPr>
            <w:rFonts w:ascii="HelveticaNeueCyr" w:eastAsia="Times New Roman" w:hAnsi="HelveticaNeueCyr" w:cs="Times New Roman"/>
            <w:color w:val="0000FF"/>
            <w:u w:val="single"/>
          </w:rPr>
          <w:t xml:space="preserve"> «О судебной системе Донецкой Народной Республики»,</w:t>
        </w:r>
      </w:hyperlink>
      <w:r w:rsidRPr="002E43EA">
        <w:rPr>
          <w:rFonts w:ascii="HelveticaNeueCyr" w:eastAsia="Times New Roman" w:hAnsi="HelveticaNeueCyr" w:cs="Times New Roman"/>
        </w:rPr>
        <w:t xml:space="preserve"> настоящим Кодексом и другими законами.</w:t>
      </w:r>
    </w:p>
    <w:p w14:paraId="000000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w:t>
      </w:r>
      <w:r w:rsidRPr="002E43EA">
        <w:rPr>
          <w:rFonts w:ascii="HelveticaNeueCyr" w:eastAsia="Times New Roman" w:hAnsi="HelveticaNeueCyr" w:cs="Times New Roman"/>
        </w:rPr>
        <w:t>онецкой Народной Республики установлены иные правила гражданского судопроизводства, чем те, которые предусмотрены настоящим Кодексом, применяются правила международного договора.</w:t>
      </w:r>
    </w:p>
    <w:p w14:paraId="00000012" w14:textId="35600E4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Гражданское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ведётся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действующи</w:t>
      </w:r>
      <w:r w:rsidRPr="002E43EA">
        <w:rPr>
          <w:rFonts w:ascii="HelveticaNeueCyr" w:eastAsia="Times New Roman" w:hAnsi="HelveticaNeueCyr" w:cs="Times New Roman"/>
        </w:rPr>
        <w:t>ми во время рассмотрения и разрешения гражданского дела, совершения отдельных процессуальных действий или исполнения судебных решений (судебных приказов, решений суда, определений суда, постановлений суда), постановлений других органов</w:t>
      </w:r>
      <w:bookmarkStart w:id="5" w:name="bookmark=id.2et92p0" w:colFirst="0" w:colLast="0"/>
      <w:bookmarkEnd w:id="5"/>
      <w:r w:rsidRPr="002E43EA">
        <w:rPr>
          <w:rFonts w:ascii="HelveticaNeueCyr" w:eastAsia="Times New Roman" w:hAnsi="HelveticaNeueCyr" w:cs="Times New Roman"/>
        </w:rPr>
        <w:t>.</w:t>
      </w:r>
    </w:p>
    <w:p w14:paraId="000000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w:t>
      </w:r>
      <w:r w:rsidRPr="002E43EA">
        <w:rPr>
          <w:rFonts w:ascii="HelveticaNeueCyr" w:eastAsia="Times New Roman" w:hAnsi="HelveticaNeueCyr" w:cs="Times New Roman"/>
        </w:rPr>
        <w:t>вия нормы процессуального права, регулирующей отношения, возникшие в ходе гражданского судопроизводства, суд применяет норму, регулирующую сходные отношения (аналогия закона), а при отсутствии такой нормы действует исходя из принципов осуществления правосудия в Донецкой Народной Республике (аналогия права).</w:t>
      </w:r>
    </w:p>
    <w:p w14:paraId="000000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rPr>
        <w:t>Задачи гражданского судопроизводства</w:t>
      </w:r>
    </w:p>
    <w:p w14:paraId="0000001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Задачами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своевременное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оспари</w:t>
      </w:r>
      <w:r w:rsidRPr="002E43EA">
        <w:rPr>
          <w:rFonts w:ascii="HelveticaNeueCyr" w:eastAsia="Times New Roman" w:hAnsi="HelveticaNeueCyr" w:cs="Times New Roman"/>
        </w:rPr>
        <w:t xml:space="preserve">ваемых прав, свобод и законных интересов физических лиц, прав и интересов юридических лиц, прав и интересов Донецкой Народной Республики, муниципальных образований, других лиц, являющихся субъектами гражданских, трудовых или иных правоотношений. </w:t>
      </w:r>
    </w:p>
    <w:p w14:paraId="0000001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Гражда</w:t>
      </w:r>
      <w:r w:rsidRPr="002E43EA">
        <w:rPr>
          <w:rFonts w:ascii="HelveticaNeueCyr" w:eastAsia="Times New Roman" w:hAnsi="HelveticaNeueCyr" w:cs="Times New Roman"/>
        </w:rPr>
        <w:t>нское судопроизводство должно способствовать укреплению законности и правопорядка, предупреждению правонарушений, формированию уважительного отношения к закону и суду, мирному урегулированию споров.</w:t>
      </w:r>
      <w:bookmarkStart w:id="6" w:name="bookmark=id.tyjcwt" w:colFirst="0" w:colLast="0"/>
      <w:bookmarkEnd w:id="6"/>
    </w:p>
    <w:p w14:paraId="0000001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b/>
        </w:rPr>
        <w:t>Право на обращение в суд</w:t>
      </w:r>
    </w:p>
    <w:p w14:paraId="000000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Заинтересованное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w:t>
      </w:r>
      <w:r w:rsidRPr="002E43EA">
        <w:rPr>
          <w:rFonts w:ascii="HelveticaNeueCyr" w:eastAsia="Times New Roman" w:hAnsi="HelveticaNeueCyr" w:cs="Times New Roman"/>
        </w:rPr>
        <w:t>цо вправе в порядке, установленном законодательством о гражданском судопроизводстве, обратиться в суд за защитой нарушенных либо оспариваемых прав, свобод или законных интересов.</w:t>
      </w:r>
    </w:p>
    <w:p w14:paraId="000000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поданы в суд на бумажном носителе или в электронном виде, в том числе в форме электронного </w:t>
      </w:r>
      <w:r w:rsidRPr="002E43EA">
        <w:rPr>
          <w:rFonts w:ascii="HelveticaNeueCyr" w:eastAsia="Times New Roman" w:hAnsi="HelveticaNeueCyr" w:cs="Times New Roman"/>
        </w:rPr>
        <w:lastRenderedPageBreak/>
        <w:t xml:space="preserve">документа, подписанного электронной подписью в порядке, установленном законодательством Донецкой Народной Республики, посредством заполнения формы, </w:t>
      </w:r>
      <w:proofErr w:type="spellStart"/>
      <w:r w:rsidRPr="002E43EA">
        <w:rPr>
          <w:rFonts w:ascii="HelveticaNeueCyr" w:eastAsia="Times New Roman" w:hAnsi="HelveticaNeueCyr" w:cs="Times New Roman"/>
        </w:rPr>
        <w:t>размещенной</w:t>
      </w:r>
      <w:proofErr w:type="spellEnd"/>
      <w:r w:rsidRPr="002E43EA">
        <w:rPr>
          <w:rFonts w:ascii="HelveticaNeueCyr" w:eastAsia="Times New Roman" w:hAnsi="HelveticaNeueCyr" w:cs="Times New Roman"/>
        </w:rPr>
        <w:t xml:space="preserve"> на официальном сайте суда в информационно-телекоммуникационной сети Интернет.</w:t>
      </w:r>
    </w:p>
    <w:p w14:paraId="000000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недействителен</w:t>
      </w:r>
      <w:r w:rsidRPr="002E43EA">
        <w:rPr>
          <w:rFonts w:ascii="HelveticaNeueCyr" w:eastAsia="Times New Roman" w:hAnsi="HelveticaNeueCyr" w:cs="Times New Roman"/>
        </w:rPr>
        <w:t>.</w:t>
      </w:r>
    </w:p>
    <w:p w14:paraId="000000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proofErr w:type="spellStart"/>
      <w:r w:rsidRPr="002E43EA">
        <w:rPr>
          <w:rFonts w:ascii="HelveticaNeueCyr" w:eastAsia="Times New Roman" w:hAnsi="HelveticaNeueCyr" w:cs="HelveticaNeueCyr"/>
        </w:rPr>
        <w:t>подается</w:t>
      </w:r>
      <w:proofErr w:type="spellEnd"/>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претензионного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урегулирования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w:t>
      </w:r>
      <w:r w:rsidRPr="002E43EA">
        <w:rPr>
          <w:rFonts w:ascii="HelveticaNeueCyr" w:eastAsia="Times New Roman" w:hAnsi="HelveticaNeueCyr" w:cs="Times New Roman"/>
        </w:rPr>
        <w:t>рено законом для данной категории споров.</w:t>
      </w:r>
    </w:p>
    <w:p w14:paraId="000000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Стороны после обращения в суд вправе использовать примирительные процедуры для урегулирования спора.</w:t>
      </w:r>
    </w:p>
    <w:p w14:paraId="000000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7" w:name="bookmark=id.3dy6vkm" w:colFirst="0" w:colLast="0"/>
      <w:bookmarkEnd w:id="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Times New Roman"/>
          <w:b/>
        </w:rPr>
        <w:t>Возбуждение гражданского дела в суде</w:t>
      </w:r>
    </w:p>
    <w:p w14:paraId="0000001E" w14:textId="77EB8570"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proofErr w:type="spellStart"/>
      <w:r w:rsidRPr="002E43EA">
        <w:rPr>
          <w:rFonts w:ascii="HelveticaNeueCyr" w:eastAsia="Times New Roman" w:hAnsi="HelveticaNeueCyr" w:cs="HelveticaNeueCyr"/>
        </w:rPr>
        <w:t>возбуж</w:t>
      </w:r>
      <w:r w:rsidR="00F33220">
        <w:rPr>
          <w:rFonts w:ascii="HelveticaNeueCyr" w:eastAsia="Times New Roman" w:hAnsi="HelveticaNeueCyr" w:cs="HelveticaNeueCyr"/>
        </w:rPr>
        <w:t>даёт</w:t>
      </w:r>
      <w:proofErr w:type="spellEnd"/>
      <w:r w:rsidR="00F33220">
        <w:rPr>
          <w:rFonts w:ascii="HelveticaNeueCyr" w:eastAsia="Times New Roman" w:hAnsi="HelveticaNeueCyr" w:cs="HelveticaNeueCyr"/>
        </w:rPr>
        <w:t xml:space="preserve"> </w:t>
      </w:r>
      <w:r w:rsidRPr="002E43EA">
        <w:rPr>
          <w:rFonts w:ascii="HelveticaNeueCyr" w:eastAsia="Times New Roman" w:hAnsi="HelveticaNeueCyr" w:cs="HelveticaNeueCyr"/>
        </w:rPr>
        <w:t>гражданское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обративше</w:t>
      </w:r>
      <w:r w:rsidRPr="002E43EA">
        <w:rPr>
          <w:rFonts w:ascii="HelveticaNeueCyr" w:eastAsia="Times New Roman" w:hAnsi="HelveticaNeueCyr" w:cs="Times New Roman"/>
        </w:rPr>
        <w:t>гося за защитой своих прав, свобод и законных интересов.</w:t>
      </w:r>
    </w:p>
    <w:p w14:paraId="0000001F" w14:textId="580BFF6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возбуждено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w:t>
      </w:r>
      <w:r w:rsidRPr="002E43EA">
        <w:rPr>
          <w:rFonts w:ascii="HelveticaNeueCyr" w:eastAsia="Times New Roman" w:hAnsi="HelveticaNeueCyr" w:cs="Times New Roman"/>
        </w:rPr>
        <w:t xml:space="preserve">ругого лица, </w:t>
      </w:r>
      <w:r w:rsidR="007F1D6E" w:rsidRPr="002E43EA">
        <w:rPr>
          <w:rFonts w:ascii="HelveticaNeueCyr" w:eastAsia="Times New Roman" w:hAnsi="HelveticaNeueCyr" w:cs="Times New Roman"/>
        </w:rPr>
        <w:t>неопределённого</w:t>
      </w:r>
      <w:r w:rsidRPr="002E43EA">
        <w:rPr>
          <w:rFonts w:ascii="HelveticaNeueCyr" w:eastAsia="Times New Roman" w:hAnsi="HelveticaNeueCyr" w:cs="Times New Roman"/>
        </w:rPr>
        <w:t xml:space="preserve"> круга лиц или в защиту интересов Донецкой Народной Республики, муниципальных образований.</w:t>
      </w:r>
    </w:p>
    <w:p w14:paraId="0000002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8" w:name="bookmark=id.1t3h5sf" w:colFirst="0" w:colLast="0"/>
      <w:bookmarkEnd w:id="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Times New Roman"/>
          <w:b/>
        </w:rPr>
        <w:t>Осуществление правосудия только судами</w:t>
      </w:r>
    </w:p>
    <w:p w14:paraId="0000002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Правосудие по гражданским делам, относящимся к компетенции судов, осуществляется только такими судами по правилам, установленным законодательством о гражданском судопроизводстве.</w:t>
      </w:r>
    </w:p>
    <w:p w14:paraId="000000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9" w:name="bookmark=id.4d34og8" w:colFirst="0" w:colLast="0"/>
      <w:bookmarkEnd w:id="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Times New Roman"/>
          <w:b/>
        </w:rPr>
        <w:t>Равенство всех перед законом и судом</w:t>
      </w:r>
    </w:p>
    <w:p w14:paraId="0000002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Правосудие по гражданским делам осуществляется на началах равенства перед законом и судом всех физических лиц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 других обстоятельств, а также всех юридических лиц независимо от их организационно-правовой формы, формы собственности, местонахождения, </w:t>
      </w:r>
      <w:proofErr w:type="spellStart"/>
      <w:r w:rsidRPr="002E43EA">
        <w:rPr>
          <w:rFonts w:ascii="HelveticaNeueCyr" w:eastAsia="Times New Roman" w:hAnsi="HelveticaNeueCyr" w:cs="Times New Roman"/>
        </w:rPr>
        <w:t>подчиненности</w:t>
      </w:r>
      <w:proofErr w:type="spellEnd"/>
      <w:r w:rsidRPr="002E43EA">
        <w:rPr>
          <w:rFonts w:ascii="HelveticaNeueCyr" w:eastAsia="Times New Roman" w:hAnsi="HelveticaNeueCyr" w:cs="Times New Roman"/>
        </w:rPr>
        <w:t xml:space="preserve"> и других обстоятельств.</w:t>
      </w:r>
    </w:p>
    <w:p w14:paraId="0000002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0" w:name="bookmark=id.2s8eyo1" w:colFirst="0" w:colLast="0"/>
      <w:bookmarkEnd w:id="1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Times New Roman"/>
          <w:b/>
        </w:rPr>
        <w:t>Разумный срок судопроизводства и разумный срок исполнения судебного решения</w:t>
      </w:r>
    </w:p>
    <w:p w14:paraId="0000002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Судопроизводство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осуществляются в разумные сроки.</w:t>
      </w:r>
    </w:p>
    <w:p w14:paraId="0000002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Разбирательство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Продление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допустимо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осуществлятьс</w:t>
      </w:r>
      <w:r w:rsidRPr="002E43EA">
        <w:rPr>
          <w:rFonts w:ascii="HelveticaNeueCyr" w:eastAsia="Times New Roman" w:hAnsi="HelveticaNeueCyr" w:cs="Times New Roman"/>
        </w:rPr>
        <w:t>я в разумный срок.</w:t>
      </w:r>
    </w:p>
    <w:p w14:paraId="0000002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1" w:name="bookmark=id.17dp8vu" w:colFirst="0" w:colLast="0"/>
      <w:bookmarkEnd w:id="11"/>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разумного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включает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себя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период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учитываются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w:t>
      </w:r>
      <w:r w:rsidRPr="002E43EA">
        <w:rPr>
          <w:rFonts w:ascii="HelveticaNeueCyr" w:eastAsia="Times New Roman" w:hAnsi="HelveticaNeueCyr" w:cs="Times New Roman"/>
        </w:rPr>
        <w:t>ие обстоятельства, как правовая и фактическая сложность дела, поведение участников гражданского процесса, достаточность и эффективность действий суда, осуществляемых в целях своевременного рассмотрения дела, и общая продолжительность судопроизводства по делу.</w:t>
      </w:r>
    </w:p>
    <w:p w14:paraId="000000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2" w:name="bookmark=id.3rdcrjn" w:colFirst="0" w:colLast="0"/>
      <w:bookmarkEnd w:id="12"/>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различными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внимание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разумного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w:t>
      </w:r>
    </w:p>
    <w:p w14:paraId="000000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Пра</w:t>
      </w:r>
      <w:r w:rsidRPr="002E43EA">
        <w:rPr>
          <w:rFonts w:ascii="HelveticaNeueCyr" w:eastAsia="Times New Roman" w:hAnsi="HelveticaNeueCyr" w:cs="Times New Roman"/>
        </w:rPr>
        <w:t>вила определения разумного срока судопроизводства по делу, предусмотренные частями 3 и 4 настоящей статьи, применяются также при определении разумного срока исполнения судебных решений.</w:t>
      </w:r>
    </w:p>
    <w:bookmarkStart w:id="13" w:name="bookmark=id.26in1rg" w:colFirst="0" w:colLast="0"/>
    <w:bookmarkEnd w:id="13"/>
    <w:p w14:paraId="0000002A" w14:textId="77777777" w:rsidR="00565527" w:rsidRPr="002E43EA" w:rsidRDefault="004841E6" w:rsidP="00406C91">
      <w:pPr>
        <w:spacing w:after="0" w:line="288" w:lineRule="auto"/>
        <w:ind w:firstLine="709"/>
        <w:jc w:val="both"/>
        <w:rPr>
          <w:rFonts w:ascii="HelveticaNeueCyr" w:eastAsia="Times New Roman" w:hAnsi="HelveticaNeueCyr" w:cs="Times New Roman"/>
        </w:rPr>
      </w:pPr>
      <w:sdt>
        <w:sdtPr>
          <w:rPr>
            <w:rFonts w:ascii="HelveticaNeueCyr" w:hAnsi="HelveticaNeueCyr"/>
          </w:rPr>
          <w:tag w:val="goog_rdk_0"/>
          <w:id w:val="104550203"/>
        </w:sdtPr>
        <w:sdtEndPr/>
        <w:sdtContent/>
      </w:sdt>
      <w:r w:rsidR="00905F2B" w:rsidRPr="002E43EA">
        <w:rPr>
          <w:rFonts w:ascii="HelveticaNeueCyr" w:eastAsia="Times New Roman" w:hAnsi="HelveticaNeueCyr" w:cs="Times New Roman"/>
        </w:rPr>
        <w:t>6.</w:t>
      </w:r>
      <w:r w:rsidR="00905F2B" w:rsidRPr="002E43EA">
        <w:rPr>
          <w:rFonts w:eastAsia="Times New Roman"/>
        </w:rPr>
        <w:t> </w:t>
      </w:r>
      <w:r w:rsidR="00905F2B" w:rsidRPr="002E43EA">
        <w:rPr>
          <w:rFonts w:ascii="HelveticaNeueCyr" w:eastAsia="Times New Roman" w:hAnsi="HelveticaNeueCyr" w:cs="HelveticaNeueCyr"/>
        </w:rPr>
        <w:t>В</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случае</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если</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после</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принятия</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к</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производству</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искового</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заявления</w:t>
      </w:r>
      <w:r w:rsidR="00905F2B" w:rsidRPr="002E43EA">
        <w:rPr>
          <w:rFonts w:ascii="HelveticaNeueCyr" w:eastAsia="Times New Roman" w:hAnsi="HelveticaNeueCyr" w:cs="Times New Roman"/>
        </w:rPr>
        <w:t xml:space="preserve"> </w:t>
      </w:r>
      <w:r w:rsidR="00905F2B" w:rsidRPr="002E43EA">
        <w:rPr>
          <w:rFonts w:ascii="HelveticaNeueCyr" w:eastAsia="Times New Roman" w:hAnsi="HelveticaNeueCyr" w:cs="HelveticaNeueCyr"/>
        </w:rPr>
        <w:t>ил</w:t>
      </w:r>
      <w:r w:rsidR="00905F2B" w:rsidRPr="002E43EA">
        <w:rPr>
          <w:rFonts w:ascii="HelveticaNeueCyr" w:eastAsia="Times New Roman" w:hAnsi="HelveticaNeueCyr" w:cs="Times New Roman"/>
        </w:rPr>
        <w:t>и заявления дело длительное время не рассматривалось и судебный процесс затягивался, заинтересованные лица вправе обратиться к председателю суда с заявлением об ускорении рассмотрения дела.</w:t>
      </w:r>
    </w:p>
    <w:p w14:paraId="000000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об ускорении рассмотрения дела рассматривается председателем суда в пятидневный срок со дня поступления заявления в суд. По результатам рассмотрения заявления председатель суда выносит мотивированное определение, в котором может быть установлен срок проведения судебного заседания по делу и (или) могут быть указаны действия, которые следует осуществить для ускорения судебного разбирательства.</w:t>
      </w:r>
    </w:p>
    <w:p w14:paraId="0000002C"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14" w:name="bookmark=id.lnxbz9" w:colFirst="0" w:colLast="0"/>
      <w:bookmarkEnd w:id="1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Times New Roman"/>
          <w:b/>
        </w:rPr>
        <w:t>Единоличное и коллегиальное рассмотрение гражданских дел</w:t>
      </w:r>
    </w:p>
    <w:p w14:paraId="0000002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w:t>
      </w:r>
      <w:r w:rsidRPr="002E43EA">
        <w:rPr>
          <w:rFonts w:ascii="HelveticaNeueCyr" w:eastAsia="Times New Roman" w:hAnsi="HelveticaNeueCyr" w:cs="Times New Roman"/>
        </w:rPr>
        <w:t>тренных законом случаях коллегиально.</w:t>
      </w:r>
    </w:p>
    <w:p w14:paraId="000000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предоставлено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0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 w:name="bookmark=id.35nkun2" w:colFirst="0" w:colLast="0"/>
      <w:bookmarkEnd w:id="15"/>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color w:val="FF0000"/>
        </w:rPr>
        <w:t>апелляционной инстанции</w:t>
      </w:r>
      <w:r w:rsidRPr="002E43EA">
        <w:rPr>
          <w:rFonts w:ascii="HelveticaNeueCyr" w:eastAsia="Times New Roman" w:hAnsi="HelveticaNeueCyr" w:cs="Times New Roman"/>
        </w:rPr>
        <w:t xml:space="preserve">, за исключением случаев, предусмотренных </w:t>
      </w:r>
      <w:r w:rsidRPr="002E43EA">
        <w:rPr>
          <w:rFonts w:ascii="HelveticaNeueCyr" w:eastAsia="Times New Roman" w:hAnsi="HelveticaNeueCyr" w:cs="Times New Roman"/>
          <w:color w:val="FF0000"/>
        </w:rPr>
        <w:t xml:space="preserve">частью 4 статьи 353, частью 1 статьи 356 </w:t>
      </w:r>
      <w:r w:rsidRPr="002E43EA">
        <w:rPr>
          <w:rFonts w:ascii="HelveticaNeueCyr" w:eastAsia="Times New Roman" w:hAnsi="HelveticaNeueCyr" w:cs="Times New Roman"/>
        </w:rPr>
        <w:t>настоящего Кодекса, рассматриваются коллегиально.</w:t>
      </w:r>
    </w:p>
    <w:p w14:paraId="000000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Гражданские дела в судах </w:t>
      </w:r>
      <w:r w:rsidRPr="002E43EA">
        <w:rPr>
          <w:rFonts w:ascii="HelveticaNeueCyr" w:eastAsia="Times New Roman" w:hAnsi="HelveticaNeueCyr" w:cs="Times New Roman"/>
          <w:b/>
        </w:rPr>
        <w:t>кассационной и надзорной</w:t>
      </w:r>
      <w:r w:rsidRPr="002E43EA">
        <w:rPr>
          <w:rFonts w:ascii="HelveticaNeueCyr" w:eastAsia="Times New Roman" w:hAnsi="HelveticaNeueCyr" w:cs="Times New Roman"/>
        </w:rPr>
        <w:t xml:space="preserve"> инстанций рассматриваются коллегиально.</w:t>
      </w:r>
      <w:bookmarkStart w:id="16" w:name="bookmark=id.1ksv4uv" w:colFirst="0" w:colLast="0"/>
      <w:bookmarkEnd w:id="16"/>
    </w:p>
    <w:p w14:paraId="000000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Times New Roman"/>
          <w:b/>
        </w:rPr>
        <w:t>Независимость судей</w:t>
      </w:r>
    </w:p>
    <w:p w14:paraId="000000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правосудия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независимы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подчиняются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закону</w:t>
      </w:r>
      <w:r w:rsidRPr="002E43EA">
        <w:rPr>
          <w:rFonts w:ascii="HelveticaNeueCyr" w:eastAsia="Times New Roman" w:hAnsi="HelveticaNeueCyr" w:cs="Times New Roman"/>
        </w:rPr>
        <w:t>.</w:t>
      </w:r>
    </w:p>
    <w:p w14:paraId="000000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условиях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исключающих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постороннее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воздействие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Любое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вмешательс</w:t>
      </w:r>
      <w:r w:rsidRPr="002E43EA">
        <w:rPr>
          <w:rFonts w:ascii="HelveticaNeueCyr" w:eastAsia="Times New Roman" w:hAnsi="HelveticaNeueCyr" w:cs="Times New Roman"/>
        </w:rPr>
        <w:t xml:space="preserve">тво в деятельность судей по осуществлению правосудия запрещается и </w:t>
      </w:r>
      <w:proofErr w:type="spellStart"/>
      <w:r w:rsidRPr="002E43EA">
        <w:rPr>
          <w:rFonts w:ascii="HelveticaNeueCyr" w:eastAsia="Times New Roman" w:hAnsi="HelveticaNeueCyr" w:cs="Times New Roman"/>
        </w:rPr>
        <w:t>влечет</w:t>
      </w:r>
      <w:proofErr w:type="spellEnd"/>
      <w:r w:rsidRPr="002E43EA">
        <w:rPr>
          <w:rFonts w:ascii="HelveticaNeueCyr" w:eastAsia="Times New Roman" w:hAnsi="HelveticaNeueCyr" w:cs="Times New Roman"/>
        </w:rPr>
        <w:t xml:space="preserve"> за собой установленную законом ответственность.</w:t>
      </w:r>
    </w:p>
    <w:p w14:paraId="000000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Гарантии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независимости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w:t>
      </w:r>
    </w:p>
    <w:p w14:paraId="000000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Информация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proofErr w:type="spellStart"/>
      <w:r w:rsidRPr="002E43EA">
        <w:rPr>
          <w:rFonts w:ascii="HelveticaNeueCyr" w:eastAsia="Times New Roman" w:hAnsi="HelveticaNeueCyr" w:cs="HelveticaNeueCyr"/>
        </w:rPr>
        <w:t>внепроцессуальных</w:t>
      </w:r>
      <w:proofErr w:type="spellEnd"/>
      <w:r w:rsidRPr="002E43EA">
        <w:rPr>
          <w:rFonts w:ascii="HelveticaNeueCyr" w:eastAsia="Times New Roman" w:hAnsi="HelveticaNeueCyr" w:cs="Times New Roman"/>
        </w:rPr>
        <w:t xml:space="preserve"> обращениях государственных органов, иных государственных органов, органов местного самоуправления, иных органов, должностных лиц, физических и юридических лиц, поступивших судьям по гражданским делам, находящимся в их производстве, либо председателю суда, его заместителю, председателю судебной коллегии по гражданским делам, находящимся в производстве суда, подлежит преданию гласности и доведению до сведения участников судебного разбирательства путем размещения данной информации на официальном сайте Верховного Суда Донецкой Народной Республики в информационно-телекоммуникационной сети Интернет и не является основанием для проведения процессуальных действий или принятия процессуальных решений по гражданским делам.</w:t>
      </w:r>
    </w:p>
    <w:bookmarkStart w:id="17" w:name="bookmark=id.44sinio" w:colFirst="0" w:colLast="0"/>
    <w:bookmarkEnd w:id="17"/>
    <w:p w14:paraId="00000036" w14:textId="77777777" w:rsidR="00565527" w:rsidRPr="002E43EA" w:rsidRDefault="004841E6" w:rsidP="00406C91">
      <w:pPr>
        <w:spacing w:after="0" w:line="288" w:lineRule="auto"/>
        <w:ind w:firstLine="709"/>
        <w:jc w:val="both"/>
        <w:rPr>
          <w:rFonts w:ascii="HelveticaNeueCyr" w:eastAsia="Times New Roman" w:hAnsi="HelveticaNeueCyr" w:cs="Times New Roman"/>
          <w:b/>
        </w:rPr>
      </w:pPr>
      <w:sdt>
        <w:sdtPr>
          <w:rPr>
            <w:rFonts w:ascii="HelveticaNeueCyr" w:hAnsi="HelveticaNeueCyr"/>
          </w:rPr>
          <w:tag w:val="goog_rdk_1"/>
          <w:id w:val="193656014"/>
        </w:sdtPr>
        <w:sdtEndPr/>
        <w:sdtContent/>
      </w:sdt>
      <w:r w:rsidR="00905F2B" w:rsidRPr="002E43EA">
        <w:rPr>
          <w:rFonts w:ascii="HelveticaNeueCyr" w:eastAsia="Times New Roman" w:hAnsi="HelveticaNeueCyr" w:cs="Times New Roman"/>
        </w:rPr>
        <w:t>Статья</w:t>
      </w:r>
      <w:r w:rsidR="00905F2B" w:rsidRPr="002E43EA">
        <w:rPr>
          <w:rFonts w:eastAsia="Times New Roman"/>
        </w:rPr>
        <w:t> </w:t>
      </w:r>
      <w:r w:rsidR="00905F2B" w:rsidRPr="002E43EA">
        <w:rPr>
          <w:rFonts w:ascii="HelveticaNeueCyr" w:eastAsia="Times New Roman" w:hAnsi="HelveticaNeueCyr" w:cs="Times New Roman"/>
        </w:rPr>
        <w:t>10.</w:t>
      </w:r>
      <w:r w:rsidR="00905F2B" w:rsidRPr="002E43EA">
        <w:rPr>
          <w:rFonts w:eastAsia="Times New Roman"/>
        </w:rPr>
        <w:t> </w:t>
      </w:r>
      <w:r w:rsidR="00905F2B" w:rsidRPr="002E43EA">
        <w:rPr>
          <w:rFonts w:ascii="HelveticaNeueCyr" w:eastAsia="Times New Roman" w:hAnsi="HelveticaNeueCyr" w:cs="Times New Roman"/>
          <w:b/>
        </w:rPr>
        <w:t>Язык гражданского судопроизводства</w:t>
      </w:r>
    </w:p>
    <w:p w14:paraId="00000037" w14:textId="77777777" w:rsidR="00565527" w:rsidRPr="002E43EA" w:rsidRDefault="00905F2B" w:rsidP="00406C91">
      <w:pPr>
        <w:spacing w:after="0" w:line="288" w:lineRule="auto"/>
        <w:ind w:firstLine="709"/>
        <w:jc w:val="both"/>
        <w:rPr>
          <w:rFonts w:ascii="HelveticaNeueCyr" w:eastAsia="Times New Roman" w:hAnsi="HelveticaNeueCyr" w:cs="Times New Roman"/>
          <w:u w:val="single"/>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Гражданское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u w:val="single"/>
        </w:rPr>
        <w:t>судопроизводство ведется на русском языке.</w:t>
      </w:r>
    </w:p>
    <w:p w14:paraId="000000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владеющим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языком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w:t>
      </w:r>
      <w:r w:rsidRPr="002E43EA">
        <w:rPr>
          <w:rFonts w:ascii="HelveticaNeueCyr" w:eastAsia="Times New Roman" w:hAnsi="HelveticaNeueCyr" w:cs="Times New Roman"/>
        </w:rPr>
        <w:t>йства, подавать жалобы на родном языке или на любом свободно избранном языке общения, а также пользоваться услугами переводчика.</w:t>
      </w:r>
    </w:p>
    <w:p w14:paraId="000000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8" w:name="bookmark=id.2jxsxqh" w:colFirst="0" w:colLast="0"/>
      <w:bookmarkEnd w:id="1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Times New Roman"/>
          <w:b/>
        </w:rPr>
        <w:t>Гласность судебного разбирательства</w:t>
      </w:r>
    </w:p>
    <w:p w14:paraId="000000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Разбирательство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открытым</w:t>
      </w:r>
      <w:r w:rsidRPr="002E43EA">
        <w:rPr>
          <w:rFonts w:ascii="HelveticaNeueCyr" w:eastAsia="Times New Roman" w:hAnsi="HelveticaNeueCyr" w:cs="Times New Roman"/>
        </w:rPr>
        <w:t>.</w:t>
      </w:r>
    </w:p>
    <w:p w14:paraId="000000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9" w:name="bookmark=id.z337ya" w:colFirst="0" w:colLast="0"/>
      <w:bookmarkEnd w:id="19"/>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Разбирательство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w:t>
      </w:r>
      <w:r w:rsidRPr="002E43EA">
        <w:rPr>
          <w:rFonts w:ascii="HelveticaNeueCyr" w:eastAsia="Times New Roman" w:hAnsi="HelveticaNeueCyr" w:cs="Times New Roman"/>
        </w:rPr>
        <w:t>рытых судебных заседаниях осуществляется по делам, содержащим сведения, составляющие государственную тайну, тайну усыновления (удочерения) ребенка, а также по другим делам, если это предусмотрено законом. Разбирательство в закрытых судебных заседаниях допускается также при удовлетворении ходатайства лица, участвующего в деле и ссылающегося на необходимость сохранения коммерческой или иной охраняемой законом тайны, неприкосновенность частной жизни физических лиц или иные обстоятельства, гласное обсуждение которых способно помешать правильному разбирательству дела либо повлечь за собой разглашение указанных тайн или нарушение прав и законных интересов физического лица.</w:t>
      </w:r>
    </w:p>
    <w:p w14:paraId="000000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w:t>
      </w:r>
      <w:r w:rsidRPr="002E43EA">
        <w:rPr>
          <w:rFonts w:ascii="HelveticaNeueCyr" w:eastAsia="Times New Roman" w:hAnsi="HelveticaNeueCyr" w:cs="Times New Roman"/>
        </w:rPr>
        <w:t>ия, в ходе которого могут быть выявлены сведения, указанные в части 2 настоящей статьи, предупреждаются судом об ответственности за их разглашение.</w:t>
      </w:r>
    </w:p>
    <w:p w14:paraId="0000003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закрытом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w:t>
      </w:r>
      <w:r w:rsidRPr="002E43EA">
        <w:rPr>
          <w:rFonts w:ascii="HelveticaNeueCyr" w:eastAsia="Times New Roman" w:hAnsi="HelveticaNeueCyr" w:cs="Times New Roman"/>
        </w:rPr>
        <w:t>а суд выносит мотивированное определение.</w:t>
      </w:r>
    </w:p>
    <w:p w14:paraId="0000003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закрытом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переводчики</w:t>
      </w:r>
      <w:r w:rsidRPr="002E43EA">
        <w:rPr>
          <w:rFonts w:ascii="HelveticaNeueCyr" w:eastAsia="Times New Roman" w:hAnsi="HelveticaNeueCyr" w:cs="Times New Roman"/>
        </w:rPr>
        <w:t>.</w:t>
      </w:r>
    </w:p>
    <w:p w14:paraId="0000003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закрытом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w:t>
      </w:r>
      <w:r w:rsidRPr="002E43EA">
        <w:rPr>
          <w:rFonts w:ascii="HelveticaNeueCyr" w:eastAsia="Times New Roman" w:hAnsi="HelveticaNeueCyr" w:cs="Times New Roman"/>
        </w:rPr>
        <w:t>ом заседании рассматривается с соблюдением всех правил гражданского судопроизводства. Использование средств аудиозаписи и систем видео-конференц-связи в закрытом судебном заседании не допускается.</w:t>
      </w:r>
    </w:p>
    <w:p w14:paraId="00000040" w14:textId="77777777" w:rsidR="00565527" w:rsidRPr="002E43EA" w:rsidRDefault="004841E6" w:rsidP="00406C91">
      <w:pPr>
        <w:spacing w:after="0" w:line="288" w:lineRule="auto"/>
        <w:ind w:firstLine="709"/>
        <w:jc w:val="both"/>
        <w:rPr>
          <w:rFonts w:ascii="HelveticaNeueCyr" w:eastAsia="Times New Roman" w:hAnsi="HelveticaNeueCyr" w:cs="Times New Roman"/>
          <w:color w:val="FF0000"/>
        </w:rPr>
      </w:pPr>
      <w:sdt>
        <w:sdtPr>
          <w:rPr>
            <w:rFonts w:ascii="HelveticaNeueCyr" w:hAnsi="HelveticaNeueCyr"/>
          </w:rPr>
          <w:tag w:val="goog_rdk_2"/>
          <w:id w:val="-791287773"/>
        </w:sdtPr>
        <w:sdtEndPr/>
        <w:sdtContent/>
      </w:sdt>
      <w:r w:rsidR="00905F2B" w:rsidRPr="002E43EA">
        <w:rPr>
          <w:rFonts w:ascii="HelveticaNeueCyr" w:eastAsia="Times New Roman" w:hAnsi="HelveticaNeueCyr" w:cs="Times New Roman"/>
          <w:color w:val="FF0000"/>
        </w:rPr>
        <w:t>7.</w:t>
      </w:r>
      <w:r w:rsidR="00905F2B" w:rsidRPr="002E43EA">
        <w:rPr>
          <w:rFonts w:eastAsia="Times New Roman"/>
          <w:color w:val="FF0000"/>
        </w:rPr>
        <w:t> </w:t>
      </w:r>
      <w:r w:rsidR="00905F2B" w:rsidRPr="002E43EA">
        <w:rPr>
          <w:rFonts w:ascii="HelveticaNeueCyr" w:eastAsia="Times New Roman" w:hAnsi="HelveticaNeueCyr" w:cs="HelveticaNeueCyr"/>
          <w:color w:val="FF0000"/>
        </w:rPr>
        <w:t>Лица</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участвующие</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в</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деле</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и</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лица</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присутствующие</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в</w:t>
      </w:r>
      <w:r w:rsidR="00905F2B" w:rsidRPr="002E43EA">
        <w:rPr>
          <w:rFonts w:ascii="HelveticaNeueCyr" w:eastAsia="Times New Roman" w:hAnsi="HelveticaNeueCyr" w:cs="Times New Roman"/>
          <w:color w:val="FF0000"/>
        </w:rPr>
        <w:t xml:space="preserve"> </w:t>
      </w:r>
      <w:r w:rsidR="00905F2B" w:rsidRPr="002E43EA">
        <w:rPr>
          <w:rFonts w:ascii="HelveticaNeueCyr" w:eastAsia="Times New Roman" w:hAnsi="HelveticaNeueCyr" w:cs="HelveticaNeueCyr"/>
          <w:color w:val="FF0000"/>
        </w:rPr>
        <w:t>отк</w:t>
      </w:r>
      <w:r w:rsidR="00905F2B" w:rsidRPr="002E43EA">
        <w:rPr>
          <w:rFonts w:ascii="HelveticaNeueCyr" w:eastAsia="Times New Roman" w:hAnsi="HelveticaNeueCyr" w:cs="Times New Roman"/>
          <w:color w:val="FF0000"/>
        </w:rPr>
        <w:t>рытом судебном заседании, имеют право в письменной форме, а также с помощью средств аудиозаписи фиксировать ход судебного разбирательства. Кино- и фотосъемка, видеозапись, трансляция судебного заседания по радио, телевидению и в информационно-телекоммуникационной сети Интернет допускаются с разрешения суда.</w:t>
      </w:r>
    </w:p>
    <w:p w14:paraId="000000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публично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затрагивает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несовершеннолетних</w:t>
      </w:r>
      <w:r w:rsidRPr="002E43EA">
        <w:rPr>
          <w:rFonts w:ascii="HelveticaNeueCyr" w:eastAsia="Times New Roman" w:hAnsi="HelveticaNeueCyr" w:cs="Times New Roman"/>
        </w:rPr>
        <w:t>.</w:t>
      </w:r>
      <w:bookmarkStart w:id="20" w:name="bookmark=id.3j2qqm3" w:colFirst="0" w:colLast="0"/>
      <w:bookmarkEnd w:id="20"/>
    </w:p>
    <w:p w14:paraId="0000004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w:t>
      </w:r>
      <w:r w:rsidRPr="002E43EA">
        <w:rPr>
          <w:rFonts w:eastAsia="Times New Roman"/>
          <w:b/>
        </w:rPr>
        <w:t> </w:t>
      </w:r>
      <w:r w:rsidRPr="002E43EA">
        <w:rPr>
          <w:rFonts w:ascii="HelveticaNeueCyr" w:eastAsia="Times New Roman" w:hAnsi="HelveticaNeueCyr" w:cs="HelveticaNeueCyr"/>
          <w:b/>
        </w:rPr>
        <w:t>Нормативные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правовые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акты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применяемые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w:t>
      </w:r>
      <w:r w:rsidRPr="002E43EA">
        <w:rPr>
          <w:rFonts w:ascii="HelveticaNeueCyr" w:eastAsia="Times New Roman" w:hAnsi="HelveticaNeueCyr" w:cs="Times New Roman"/>
          <w:b/>
        </w:rPr>
        <w:t>удом при разрешении гражданских дел</w:t>
      </w:r>
    </w:p>
    <w:p w14:paraId="000000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Правительства Донецкой Народной Республики, нормативных правовых актов государственных органов и органов местного самоуправления. Суд разрешает гражданские дела исходя из обычаев делового оборота в случаях, предусмотренных нормативными правовыми актами Донецкой Народной Республики.</w:t>
      </w:r>
    </w:p>
    <w:p w14:paraId="000000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большую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наибольшую</w:t>
      </w:r>
      <w:r w:rsidRPr="002E43EA">
        <w:rPr>
          <w:rFonts w:ascii="HelveticaNeueCyr" w:eastAsia="Times New Roman" w:hAnsi="HelveticaNeueCyr" w:cs="Times New Roman"/>
        </w:rPr>
        <w:t xml:space="preserve"> юридическую силу.</w:t>
      </w:r>
    </w:p>
    <w:p w14:paraId="0000004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регулирующих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регулирующие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сходные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аналогия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смысла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законодательства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налогия права).</w:t>
      </w:r>
    </w:p>
    <w:p w14:paraId="0000004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Если международным договором Донецкой Народной Республики установлены иные правила, чем те, которые предусмотрены законом, суд при разрешении гражданского дела применяет правила международного договора.</w:t>
      </w:r>
    </w:p>
    <w:p w14:paraId="0000004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w:t>
      </w:r>
      <w:r w:rsidRPr="002E43EA">
        <w:rPr>
          <w:rFonts w:ascii="HelveticaNeueCyr" w:eastAsia="Times New Roman" w:hAnsi="HelveticaNeueCyr" w:cs="Times New Roman"/>
        </w:rPr>
        <w:t>и международным договором Донецкой Народной Республики при разрешении дел применяет нормы иностранного права.</w:t>
      </w:r>
    </w:p>
    <w:p w14:paraId="0000004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 w:name="bookmark=id.1y810tw" w:colFirst="0" w:colLast="0"/>
      <w:bookmarkEnd w:id="2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w:t>
      </w:r>
      <w:r w:rsidRPr="002E43EA">
        <w:rPr>
          <w:rFonts w:eastAsia="Times New Roman"/>
        </w:rPr>
        <w:t> </w:t>
      </w:r>
      <w:r w:rsidRPr="002E43EA">
        <w:rPr>
          <w:rFonts w:ascii="HelveticaNeueCyr" w:eastAsia="Times New Roman" w:hAnsi="HelveticaNeueCyr" w:cs="Times New Roman"/>
          <w:b/>
        </w:rPr>
        <w:t>Осуществление правосудия на основе состязательности и равноправия сторон</w:t>
      </w:r>
    </w:p>
    <w:p w14:paraId="0000004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Правосудие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стязательности и равноправия сторон.</w:t>
      </w:r>
    </w:p>
    <w:p w14:paraId="0000004A" w14:textId="7EE46B41"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сохраняя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независимость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объективность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беспристрастность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предупреж</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последствиях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w:t>
      </w:r>
      <w:r w:rsidRPr="002E43EA">
        <w:rPr>
          <w:rFonts w:ascii="HelveticaNeueCyr" w:eastAsia="Times New Roman" w:hAnsi="HelveticaNeueCyr" w:cs="Times New Roman"/>
        </w:rPr>
        <w:t>ия процессуальных действий, оказывает лицам, участвующим в деле, содействие в реализации их прав, соз</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условия для всестороннего и полного исследования доказательств, установления фактических обстоятельств и правильного применения законодательства при рассмотрении и разрешении гражданских дел.</w:t>
      </w:r>
    </w:p>
    <w:p w14:paraId="0000004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2" w:name="bookmark=id.4i7ojhp" w:colFirst="0" w:colLast="0"/>
      <w:bookmarkEnd w:id="2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w:t>
      </w:r>
      <w:r w:rsidRPr="002E43EA">
        <w:rPr>
          <w:rFonts w:eastAsia="Times New Roman"/>
        </w:rPr>
        <w:t> </w:t>
      </w:r>
      <w:r w:rsidRPr="002E43EA">
        <w:rPr>
          <w:rFonts w:ascii="HelveticaNeueCyr" w:eastAsia="Times New Roman" w:hAnsi="HelveticaNeueCyr" w:cs="Times New Roman"/>
          <w:b/>
        </w:rPr>
        <w:t>Обязательность судебных решений</w:t>
      </w:r>
    </w:p>
    <w:p w14:paraId="000000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p>
    <w:p w14:paraId="000000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Судебное решение, за исключением решения, содержащего сведения, составляющие охраняемую законом тайну, может быть выполнено в форме электронного документа, который подписывается судьей усиленной квалифицированной электронной подписью. В случае если судебное решение принято судом коллегиально, оно подписывается всеми судьями, рассматривавшими дело, усиленной квалифицированной электронной подписью. При выполнении судебного решения в форме электронного документа дополнительно выполняется экземпляр данного судебного решения на бумажном носителе.</w:t>
      </w:r>
    </w:p>
    <w:p w14:paraId="0000004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Вступившие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w:t>
      </w:r>
      <w:r w:rsidRPr="002E43EA">
        <w:rPr>
          <w:rFonts w:ascii="HelveticaNeueCyr" w:eastAsia="Times New Roman" w:hAnsi="HelveticaNeueCyr" w:cs="Times New Roman"/>
        </w:rPr>
        <w:t>онную силу судебные решения, а также законные распоряжения, требования, поручения, вызовы и обращения судов являются обязательными для всех без исключения государственных органов, органов местного самоуправления, должностных лиц, физических и юридических лиц (включая общественные объединения) и подлежат неукоснительному исполнению на всей территории Донецкой Народной Республики.</w:t>
      </w:r>
    </w:p>
    <w:p w14:paraId="0000004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Неисполнение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равно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неуважения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влечет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ответственность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w:t>
      </w:r>
      <w:r w:rsidRPr="002E43EA">
        <w:rPr>
          <w:rFonts w:ascii="HelveticaNeueCyr" w:eastAsia="Times New Roman" w:hAnsi="HelveticaNeueCyr" w:cs="Times New Roman"/>
        </w:rPr>
        <w:t>ном.</w:t>
      </w:r>
    </w:p>
    <w:p w14:paraId="0000005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Обязательность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заинтересованных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обратиться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w:t>
      </w:r>
    </w:p>
    <w:p w14:paraId="0000005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Признание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w:t>
      </w:r>
      <w:r w:rsidRPr="002E43EA">
        <w:rPr>
          <w:rFonts w:ascii="HelveticaNeueCyr" w:eastAsia="Times New Roman" w:hAnsi="HelveticaNeueCyr" w:cs="Times New Roman"/>
        </w:rPr>
        <w:t>ублики решений иностранных судов, иностранных третейских судов (арбитражей) определяются международными договорами Донецкой Народной Республики и настоящим Кодексом.</w:t>
      </w:r>
    </w:p>
    <w:p w14:paraId="000000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3" w:name="bookmark=id.2xcytpi" w:colFirst="0" w:colLast="0"/>
      <w:bookmarkEnd w:id="23"/>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rPr>
        <w:t xml:space="preserve">Состав суда. Отводы </w:t>
      </w:r>
    </w:p>
    <w:p w14:paraId="0000005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4" w:name="bookmark=id.1ci93xb" w:colFirst="0" w:colLast="0"/>
      <w:bookmarkEnd w:id="2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15.</w:t>
      </w:r>
      <w:r w:rsidRPr="002E43EA">
        <w:rPr>
          <w:rFonts w:eastAsia="Times New Roman"/>
        </w:rPr>
        <w:t> </w:t>
      </w:r>
      <w:r w:rsidRPr="002E43EA">
        <w:rPr>
          <w:rFonts w:ascii="HelveticaNeueCyr" w:eastAsia="Times New Roman" w:hAnsi="HelveticaNeueCyr" w:cs="Times New Roman"/>
          <w:b/>
        </w:rPr>
        <w:t>Состав суда</w:t>
      </w:r>
    </w:p>
    <w:p w14:paraId="00000054" w14:textId="30D05F30"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w:t>
      </w:r>
      <w:r w:rsidRPr="002E43EA">
        <w:rPr>
          <w:rFonts w:ascii="HelveticaNeueCyr" w:eastAsia="Times New Roman" w:hAnsi="HelveticaNeueCyr" w:cs="Times New Roman"/>
        </w:rPr>
        <w:t xml:space="preserve">матриваются судьями единолично. В случаях, предусмотренных законом, дела в судах первой инстанции рассматриваются коллегиально в составе </w:t>
      </w:r>
      <w:r w:rsidR="00E924C3" w:rsidRPr="002E43EA">
        <w:rPr>
          <w:rFonts w:ascii="HelveticaNeueCyr" w:eastAsia="Times New Roman" w:hAnsi="HelveticaNeueCyr" w:cs="Times New Roman"/>
        </w:rPr>
        <w:t>трёх</w:t>
      </w:r>
      <w:r w:rsidRPr="002E43EA">
        <w:rPr>
          <w:rFonts w:ascii="HelveticaNeueCyr" w:eastAsia="Times New Roman" w:hAnsi="HelveticaNeueCyr" w:cs="Times New Roman"/>
        </w:rPr>
        <w:t xml:space="preserve"> судей.</w:t>
      </w:r>
    </w:p>
    <w:p w14:paraId="000000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w:t>
      </w:r>
      <w:r w:rsidRPr="002E43EA">
        <w:rPr>
          <w:rFonts w:ascii="HelveticaNeueCyr" w:eastAsia="Times New Roman" w:hAnsi="HelveticaNeueCyr" w:cs="Times New Roman"/>
        </w:rPr>
        <w:t>ществляется судом в составе судьи-председательствующего и двух судей.</w:t>
      </w:r>
    </w:p>
    <w:p w14:paraId="00000056" w14:textId="18F6CD20"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Рассмотрение дел в надзорном порядке осуществляется Президиумом Верховного Суда Донецкой Народной Республики в составе, определяемом в соответствии с </w:t>
      </w:r>
      <w:hyperlink r:id="rId9">
        <w:r w:rsidRPr="002E43EA">
          <w:rPr>
            <w:rFonts w:ascii="HelveticaNeueCyr" w:eastAsia="Times New Roman" w:hAnsi="HelveticaNeueCyr" w:cs="Times New Roman"/>
            <w:color w:val="0000FF"/>
            <w:u w:val="single"/>
          </w:rPr>
          <w:t>Законом Донецкой Народной Республики от 15 января 2020 года № 92-IIНС «О Верховном Суде Донецкой Народной Республики»</w:t>
        </w:r>
      </w:hyperlink>
      <w:r w:rsidRPr="002E43EA">
        <w:rPr>
          <w:rFonts w:ascii="HelveticaNeueCyr" w:eastAsia="Times New Roman" w:hAnsi="HelveticaNeueCyr" w:cs="Times New Roman"/>
        </w:rPr>
        <w:t>.</w:t>
      </w:r>
    </w:p>
    <w:p w14:paraId="000000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Со</w:t>
      </w:r>
      <w:r w:rsidRPr="002E43EA">
        <w:rPr>
          <w:rFonts w:ascii="HelveticaNeueCyr" w:eastAsia="Times New Roman" w:hAnsi="HelveticaNeueCyr" w:cs="Times New Roman"/>
        </w:rPr>
        <w:t>став суда для рассмотрения конкретного дела формируется с учетом нагрузки судей в порядке, исключающем влияние на его формирование лиц, заинтересованных в исходе судебного разбирательства.</w:t>
      </w:r>
      <w:bookmarkStart w:id="25" w:name="bookmark=id.3whwml4" w:colFirst="0" w:colLast="0"/>
      <w:bookmarkEnd w:id="25"/>
    </w:p>
    <w:p w14:paraId="000000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w:t>
      </w:r>
      <w:r w:rsidRPr="002E43EA">
        <w:rPr>
          <w:rFonts w:eastAsia="Times New Roman"/>
        </w:rPr>
        <w:t> </w:t>
      </w:r>
      <w:r w:rsidRPr="002E43EA">
        <w:rPr>
          <w:rFonts w:ascii="HelveticaNeueCyr" w:eastAsia="Times New Roman" w:hAnsi="HelveticaNeueCyr" w:cs="Times New Roman"/>
          <w:b/>
        </w:rPr>
        <w:t>Порядок разрешения вопросов судом в коллегиальном составе</w:t>
      </w:r>
    </w:p>
    <w:p w14:paraId="000000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6" w:name="bookmark=id.2bn6wsx" w:colFirst="0" w:colLast="0"/>
      <w:bookmarkEnd w:id="26"/>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возникающие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коллегиальном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большинством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голосов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Никто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воздержаться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голосования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w:t>
      </w:r>
      <w:r w:rsidRPr="002E43EA">
        <w:rPr>
          <w:rFonts w:ascii="HelveticaNeueCyr" w:eastAsia="Times New Roman" w:hAnsi="HelveticaNeueCyr" w:cs="Times New Roman"/>
        </w:rPr>
        <w:t xml:space="preserve">яющийся докладчиком по делу, голосует последним. </w:t>
      </w:r>
    </w:p>
    <w:p w14:paraId="000000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мнением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большинства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приобщается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оглашается</w:t>
      </w:r>
      <w:r w:rsidRPr="002E43EA">
        <w:rPr>
          <w:rFonts w:ascii="HelveticaNeueCyr" w:eastAsia="Times New Roman" w:hAnsi="HelveticaNeueCyr" w:cs="Times New Roman"/>
        </w:rPr>
        <w:t>.</w:t>
      </w:r>
      <w:bookmarkStart w:id="27" w:name="bookmark=id.qsh70q" w:colFirst="0" w:colLast="0"/>
      <w:bookmarkEnd w:id="27"/>
    </w:p>
    <w:p w14:paraId="000000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w:t>
      </w:r>
      <w:r w:rsidRPr="002E43EA">
        <w:rPr>
          <w:rFonts w:eastAsia="Times New Roman"/>
        </w:rPr>
        <w:t> </w:t>
      </w:r>
      <w:r w:rsidRPr="002E43EA">
        <w:rPr>
          <w:rFonts w:ascii="HelveticaNeueCyr" w:eastAsia="Times New Roman" w:hAnsi="HelveticaNeueCyr" w:cs="Times New Roman"/>
          <w:b/>
        </w:rPr>
        <w:t>Основания для отвода судьи</w:t>
      </w:r>
    </w:p>
    <w:p w14:paraId="0000005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w:t>
      </w:r>
      <w:r w:rsidRPr="002E43EA">
        <w:rPr>
          <w:rFonts w:ascii="HelveticaNeueCyr" w:eastAsia="Times New Roman" w:hAnsi="HelveticaNeueCyr" w:cs="Times New Roman"/>
        </w:rPr>
        <w:t>:</w:t>
      </w:r>
    </w:p>
    <w:p w14:paraId="000000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предыдущем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секретаря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w:t>
      </w:r>
      <w:r w:rsidRPr="002E43EA">
        <w:rPr>
          <w:rFonts w:ascii="HelveticaNeueCyr" w:eastAsia="Times New Roman" w:hAnsi="HelveticaNeueCyr" w:cs="Times New Roman"/>
        </w:rPr>
        <w:t>ерта, специалиста, переводчика;</w:t>
      </w:r>
    </w:p>
    <w:p w14:paraId="000000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являлся судебным примирителем по данному делу;</w:t>
      </w:r>
    </w:p>
    <w:p w14:paraId="000000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родственником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свойственником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кого</w:t>
      </w:r>
      <w:r w:rsidRPr="002E43EA">
        <w:rPr>
          <w:rFonts w:ascii="HelveticaNeueCyr" w:eastAsia="Times New Roman" w:hAnsi="HelveticaNeueCyr" w:cs="Times New Roman"/>
        </w:rPr>
        <w:t>-</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w:t>
      </w:r>
    </w:p>
    <w:p w14:paraId="0000006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прямо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косвенно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заинтересован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имеют</w:t>
      </w:r>
      <w:r w:rsidRPr="002E43EA">
        <w:rPr>
          <w:rFonts w:ascii="HelveticaNeueCyr" w:eastAsia="Times New Roman" w:hAnsi="HelveticaNeueCyr" w:cs="Times New Roman"/>
        </w:rPr>
        <w:t>ся иные обстоятельства, вызывающие сомнение в его объективности и беспристрастности.</w:t>
      </w:r>
    </w:p>
    <w:p w14:paraId="000000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входить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собой</w:t>
      </w:r>
      <w:r w:rsidRPr="002E43EA">
        <w:rPr>
          <w:rFonts w:ascii="HelveticaNeueCyr" w:eastAsia="Times New Roman" w:hAnsi="HelveticaNeueCyr" w:cs="Times New Roman"/>
        </w:rPr>
        <w:t>.</w:t>
      </w:r>
    </w:p>
    <w:p w14:paraId="000000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Наличие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информации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внепроцессуальном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поступившем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гражданскому делу, находящемуся в его производстве, само по себе не может рассматриваться в качестве основания для отвода судьи.</w:t>
      </w:r>
      <w:bookmarkStart w:id="28" w:name="bookmark=id.3as4poj" w:colFirst="0" w:colLast="0"/>
      <w:bookmarkEnd w:id="28"/>
    </w:p>
    <w:p w14:paraId="000000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w:t>
      </w:r>
      <w:r w:rsidRPr="002E43EA">
        <w:rPr>
          <w:rFonts w:eastAsia="Times New Roman"/>
        </w:rPr>
        <w:t> </w:t>
      </w:r>
      <w:r w:rsidRPr="002E43EA">
        <w:rPr>
          <w:rFonts w:ascii="HelveticaNeueCyr" w:eastAsia="Times New Roman" w:hAnsi="HelveticaNeueCyr" w:cs="Times New Roman"/>
          <w:b/>
        </w:rPr>
        <w:t>Недопустимость повторного участия судьи в рассмотрении дела</w:t>
      </w:r>
    </w:p>
    <w:p w14:paraId="0000006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первой инстанции, не может участвовать в рассмотрении такого дела в суде апелляционной, кассационной или надзорной инстанции.</w:t>
      </w:r>
    </w:p>
    <w:p w14:paraId="000000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в суде первой, кассационной или надзорной инстанции.</w:t>
      </w:r>
    </w:p>
    <w:p w14:paraId="0000006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инстанций</w:t>
      </w:r>
      <w:r w:rsidRPr="002E43EA">
        <w:rPr>
          <w:rFonts w:ascii="HelveticaNeueCyr" w:eastAsia="Times New Roman" w:hAnsi="HelveticaNeueCyr" w:cs="Times New Roman"/>
        </w:rPr>
        <w:t>.</w:t>
      </w:r>
    </w:p>
    <w:p w14:paraId="000000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принимавши</w:t>
      </w:r>
      <w:r w:rsidRPr="002E43EA">
        <w:rPr>
          <w:rFonts w:ascii="HelveticaNeueCyr" w:eastAsia="Times New Roman" w:hAnsi="HelveticaNeueCyr" w:cs="Times New Roman"/>
        </w:rPr>
        <w:t>й участие в рассмотрении дела в суде надзорной инстанции, не может участвовать в рассмотрении такого дела в судах первой, апелляционной и кассационной инстанций.</w:t>
      </w:r>
      <w:bookmarkStart w:id="29" w:name="bookmark=id.1pxezwc" w:colFirst="0" w:colLast="0"/>
      <w:bookmarkEnd w:id="29"/>
    </w:p>
    <w:p w14:paraId="000000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w:t>
      </w:r>
      <w:r w:rsidRPr="002E43EA">
        <w:rPr>
          <w:rFonts w:eastAsia="Times New Roman"/>
        </w:rPr>
        <w:t> </w:t>
      </w:r>
      <w:r w:rsidRPr="002E43EA">
        <w:rPr>
          <w:rFonts w:ascii="HelveticaNeueCyr" w:eastAsia="Times New Roman" w:hAnsi="HelveticaNeueCyr" w:cs="Times New Roman"/>
          <w:b/>
        </w:rPr>
        <w:t>Основания для отвода прокурора, помощника судьи, секретаря судебного заседания, эксперта, специалиста, переводчика</w:t>
      </w:r>
    </w:p>
    <w:p w14:paraId="000000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w:t>
      </w:r>
      <w:r w:rsidRPr="002E43EA">
        <w:rPr>
          <w:rFonts w:ascii="HelveticaNeueCyr" w:eastAsia="Times New Roman" w:hAnsi="HelveticaNeueCyr" w:cs="Times New Roman"/>
        </w:rPr>
        <w:t xml:space="preserve"> 17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распространяются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секретаря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переводчика</w:t>
      </w:r>
      <w:r w:rsidRPr="002E43EA">
        <w:rPr>
          <w:rFonts w:ascii="HelveticaNeueCyr" w:eastAsia="Times New Roman" w:hAnsi="HelveticaNeueCyr" w:cs="Times New Roman"/>
        </w:rPr>
        <w:t>.</w:t>
      </w:r>
    </w:p>
    <w:p w14:paraId="000000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Эксперт или специалист, кроме того, не может участвовать в рассмотрении дела, если он находился либо находится в служебной или иной зависимости от кого-либо из лиц, участвующих в деле, их представителей.</w:t>
      </w:r>
    </w:p>
    <w:p w14:paraId="000000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секретаря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w:t>
      </w:r>
      <w:r w:rsidRPr="002E43EA">
        <w:rPr>
          <w:rFonts w:ascii="HelveticaNeueCyr" w:eastAsia="Times New Roman" w:hAnsi="HelveticaNeueCyr" w:cs="Times New Roman"/>
        </w:rPr>
        <w:t>ециалиста, переводчика в предыдущем рассмотрении данного дела в качестве соответственно прокурора, помощника судьи, секретаря судебного заседания, эксперта, специалиста, переводчика не является основанием для их отвода. Участие секретаря судебного заседания в предыдущем рассмотрении данного дела в качестве помощника судьи или участие помощника судьи в предыдущем рассмотрении данного дела в качестве секретаря судебного заседания не является основанием для их отвода.</w:t>
      </w:r>
    </w:p>
    <w:p w14:paraId="000000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0" w:name="bookmark=id.49x2ik5" w:colFirst="0" w:colLast="0"/>
      <w:bookmarkEnd w:id="3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w:t>
      </w:r>
      <w:r w:rsidRPr="002E43EA">
        <w:rPr>
          <w:rFonts w:eastAsia="Times New Roman"/>
        </w:rPr>
        <w:t> </w:t>
      </w:r>
      <w:r w:rsidRPr="002E43EA">
        <w:rPr>
          <w:rFonts w:ascii="HelveticaNeueCyr" w:eastAsia="Times New Roman" w:hAnsi="HelveticaNeueCyr" w:cs="Times New Roman"/>
          <w:b/>
        </w:rPr>
        <w:t>Заявления о самоотводах и об отводах</w:t>
      </w:r>
    </w:p>
    <w:p w14:paraId="0000006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статьях</w:t>
      </w:r>
      <w:r w:rsidRPr="002E43EA">
        <w:rPr>
          <w:rFonts w:ascii="HelveticaNeueCyr" w:eastAsia="Times New Roman" w:hAnsi="HelveticaNeueCyr" w:cs="Times New Roman"/>
        </w:rPr>
        <w:t xml:space="preserve"> 17</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19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помощник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секретарь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самоотвод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w:t>
      </w:r>
      <w:r w:rsidRPr="002E43EA">
        <w:rPr>
          <w:rFonts w:ascii="HelveticaNeueCyr" w:eastAsia="Times New Roman" w:hAnsi="HelveticaNeueCyr" w:cs="Times New Roman"/>
        </w:rPr>
        <w:t>н лицами, участвующими в деле, или рассмотрен по инициативе суда.</w:t>
      </w:r>
    </w:p>
    <w:p w14:paraId="0000006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Самоотвод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дальнейшего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w:t>
      </w:r>
      <w:r w:rsidRPr="002E43EA">
        <w:rPr>
          <w:rFonts w:ascii="HelveticaNeueCyr" w:eastAsia="Times New Roman" w:hAnsi="HelveticaNeueCyr" w:cs="Times New Roman"/>
        </w:rPr>
        <w:t>учае, если основание для самоотвода или отвода стало известно лицу, заявляющему самоотвод или отвод, либо суду после начала рассмотрения дела по существу.</w:t>
      </w:r>
    </w:p>
    <w:p w14:paraId="000000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самоотводе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м, предусмотренным статьями 21 и 22 настоящего Кодекса.</w:t>
      </w:r>
    </w:p>
    <w:p w14:paraId="000000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повторного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допускается</w:t>
      </w:r>
      <w:r w:rsidRPr="002E43EA">
        <w:rPr>
          <w:rFonts w:ascii="HelveticaNeueCyr" w:eastAsia="Times New Roman" w:hAnsi="HelveticaNeueCyr" w:cs="Times New Roman"/>
        </w:rPr>
        <w:t>.</w:t>
      </w:r>
    </w:p>
    <w:p w14:paraId="000000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1" w:name="bookmark=id.2p2csry" w:colFirst="0" w:colLast="0"/>
      <w:bookmarkEnd w:id="3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w:t>
      </w:r>
      <w:r w:rsidRPr="002E43EA">
        <w:rPr>
          <w:rFonts w:eastAsia="Times New Roman"/>
        </w:rPr>
        <w:t> </w:t>
      </w:r>
      <w:r w:rsidRPr="002E43EA">
        <w:rPr>
          <w:rFonts w:ascii="HelveticaNeueCyr" w:eastAsia="Times New Roman" w:hAnsi="HelveticaNeueCyr" w:cs="Times New Roman"/>
          <w:b/>
        </w:rPr>
        <w:t>Порядок разрешения заявления об отводе</w:t>
      </w:r>
    </w:p>
    <w:p w14:paraId="000000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случае заявления отвода суд заслушивает мнение лиц, участвующих в деле, а также лица, которому заявлен отвод, если отводимый желает дать объяснения. </w:t>
      </w:r>
    </w:p>
    <w:p w14:paraId="0000007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самоотводе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w:t>
      </w:r>
      <w:r w:rsidRPr="002E43EA">
        <w:rPr>
          <w:rFonts w:ascii="HelveticaNeueCyr" w:eastAsia="Times New Roman" w:hAnsi="HelveticaNeueCyr" w:cs="Times New Roman"/>
        </w:rPr>
        <w:t>ия мотивированного протокольного определения без удаления в совещательную комнату.</w:t>
      </w:r>
    </w:p>
    <w:p w14:paraId="000000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рассмотрении дела судом коллегиально вопрос об отводе разрешается определением, вынесенным в совещательной комнате. Отвод, заявленный судье, разрешается этим же составом суда в отсутствие отводимого судьи. Отвод, заявленный нескольким судьям или всему составу суда, разрешается этим же судом в полном составе простым большинством голосов. При равном количестве голосов, поданных за отвод и против отвода, судья считается отведенным.</w:t>
      </w:r>
    </w:p>
    <w:p w14:paraId="000000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Вопрос об отводе прокурора, помощника судьи, секретаря судебного заседания, эксперта, специалиста, переводчика разрешается судом, рассматривающим дело.</w:t>
      </w:r>
    </w:p>
    <w:p w14:paraId="0000007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2" w:name="bookmark=id.147n2zr" w:colFirst="0" w:colLast="0"/>
      <w:bookmarkEnd w:id="3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w:t>
      </w:r>
      <w:r w:rsidRPr="002E43EA">
        <w:rPr>
          <w:rFonts w:eastAsia="Times New Roman"/>
        </w:rPr>
        <w:t> </w:t>
      </w:r>
      <w:r w:rsidRPr="002E43EA">
        <w:rPr>
          <w:rFonts w:ascii="HelveticaNeueCyr" w:eastAsia="Times New Roman" w:hAnsi="HelveticaNeueCyr" w:cs="Times New Roman"/>
          <w:b/>
        </w:rPr>
        <w:t>Последствия удовлетворения заявления об отводе</w:t>
      </w:r>
    </w:p>
    <w:p w14:paraId="000000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сего состава суда при рассмотрении дела в суде первой инстанции дело рассматривается в том же суде другим судьей или другим составом суда либо передается на рассмотрение в другой суд первой инстанции вышестоящим судом, если в суде первой инстанции, в котором рассматривается дело, замена судьи становится невозможной.</w:t>
      </w:r>
    </w:p>
    <w:p w14:paraId="000000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в том же суде другим судьей или другим составом суда.</w:t>
      </w:r>
    </w:p>
    <w:p w14:paraId="0000007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w:t>
      </w:r>
      <w:r w:rsidRPr="002E43EA">
        <w:rPr>
          <w:rFonts w:eastAsia="Times New Roman"/>
          <w:b/>
        </w:rPr>
        <w:t> </w:t>
      </w:r>
      <w:r w:rsidRPr="002E43EA">
        <w:rPr>
          <w:rFonts w:ascii="HelveticaNeueCyr" w:eastAsia="Times New Roman" w:hAnsi="HelveticaNeueCyr" w:cs="HelveticaNeueCyr"/>
          <w:b/>
        </w:rPr>
        <w:t>Подсудность</w:t>
      </w:r>
    </w:p>
    <w:p w14:paraId="000000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3" w:name="bookmark=id.3o7alnk" w:colFirst="0" w:colLast="0"/>
      <w:bookmarkEnd w:id="3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w:t>
      </w:r>
      <w:r w:rsidRPr="002E43EA">
        <w:rPr>
          <w:rFonts w:eastAsia="Times New Roman"/>
        </w:rPr>
        <w:t> </w:t>
      </w:r>
      <w:r w:rsidRPr="002E43EA">
        <w:rPr>
          <w:rFonts w:ascii="HelveticaNeueCyr" w:eastAsia="Times New Roman" w:hAnsi="HelveticaNeueCyr" w:cs="Times New Roman"/>
          <w:b/>
        </w:rPr>
        <w:t xml:space="preserve">Подсудность гражданских дел </w:t>
      </w:r>
    </w:p>
    <w:p w14:paraId="000000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4" w:name="bookmark=id.23ckvvd" w:colFirst="0" w:colLast="0"/>
      <w:bookmarkEnd w:id="34"/>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разрешают</w:t>
      </w:r>
      <w:r w:rsidRPr="002E43EA">
        <w:rPr>
          <w:rFonts w:ascii="HelveticaNeueCyr" w:eastAsia="Times New Roman" w:hAnsi="HelveticaNeueCyr" w:cs="Times New Roman"/>
        </w:rPr>
        <w:t>:</w:t>
      </w:r>
    </w:p>
    <w:p w14:paraId="000000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исковые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w:t>
      </w:r>
      <w:r w:rsidRPr="002E43EA">
        <w:rPr>
          <w:rFonts w:ascii="HelveticaNeueCyr" w:eastAsia="Times New Roman" w:hAnsi="HelveticaNeueCyr" w:cs="Times New Roman"/>
        </w:rPr>
        <w:t>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 если хотя бы одной из сторон в деле является физическое лицо;</w:t>
      </w:r>
    </w:p>
    <w:p w14:paraId="000000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w:t>
      </w:r>
      <w:r w:rsidRPr="002E43EA">
        <w:rPr>
          <w:rFonts w:ascii="HelveticaNeueCyr" w:eastAsia="Times New Roman" w:hAnsi="HelveticaNeueCyr" w:cs="Times New Roman"/>
        </w:rPr>
        <w:t xml:space="preserve"> 121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разрешаемые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w:t>
      </w:r>
    </w:p>
    <w:p w14:paraId="000000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w:t>
      </w:r>
      <w:r w:rsidRPr="002E43EA">
        <w:rPr>
          <w:rFonts w:ascii="HelveticaNeueCyr" w:eastAsia="Times New Roman" w:hAnsi="HelveticaNeueCyr" w:cs="Times New Roman"/>
        </w:rPr>
        <w:t xml:space="preserve"> 280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07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Times New Roman"/>
          <w:b/>
        </w:rPr>
        <w:t>дела о признании и приведении в исполнение решений иностранных судов и иностранных арбитражных решений</w:t>
      </w:r>
      <w:r w:rsidRPr="002E43EA">
        <w:rPr>
          <w:rFonts w:ascii="HelveticaNeueCyr" w:eastAsia="Times New Roman" w:hAnsi="HelveticaNeueCyr" w:cs="Times New Roman"/>
        </w:rPr>
        <w:t>;</w:t>
      </w:r>
    </w:p>
    <w:p w14:paraId="000000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корпоративным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созданием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управлением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являющемся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некоммерческой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некоммерческих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proofErr w:type="gramStart"/>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кор</w:t>
      </w:r>
      <w:r w:rsidRPr="002E43EA">
        <w:rPr>
          <w:rFonts w:ascii="HelveticaNeueCyr" w:eastAsia="Times New Roman" w:hAnsi="HelveticaNeueCyr" w:cs="Times New Roman"/>
        </w:rPr>
        <w:t>поративным спорам</w:t>
      </w:r>
      <w:proofErr w:type="gramEnd"/>
      <w:r w:rsidRPr="002E43EA">
        <w:rPr>
          <w:rFonts w:ascii="HelveticaNeueCyr" w:eastAsia="Times New Roman" w:hAnsi="HelveticaNeueCyr" w:cs="Times New Roman"/>
        </w:rPr>
        <w:t xml:space="preserve"> которых законом отнесены к подсудности Арбитражного суда Донецкой Народной Республики.</w:t>
      </w:r>
    </w:p>
    <w:p w14:paraId="000000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5" w:name="bookmark=id.ihv636" w:colFirst="0" w:colLast="0"/>
      <w:bookmarkEnd w:id="35"/>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инвести</w:t>
      </w:r>
      <w:r w:rsidRPr="002E43EA">
        <w:rPr>
          <w:rFonts w:ascii="HelveticaNeueCyr" w:eastAsia="Times New Roman" w:hAnsi="HelveticaNeueCyr" w:cs="Times New Roman"/>
        </w:rPr>
        <w:t>циями, международных организаций.</w:t>
      </w:r>
    </w:p>
    <w:p w14:paraId="0000008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частями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экономических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отнесенных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компетенции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0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w:t>
      </w:r>
      <w:r w:rsidRPr="002E43EA">
        <w:rPr>
          <w:rFonts w:ascii="HelveticaNeueCyr" w:eastAsia="Times New Roman" w:hAnsi="HelveticaNeueCyr" w:cs="Times New Roman"/>
        </w:rPr>
        <w:t>ием, содержащим несколько связанных между собой требований, из которых одни подсудны суду, другие – арбитражному суду, если разделение требований невозможно, дело подлежит рассмотрению и разрешению в суде.</w:t>
      </w:r>
    </w:p>
    <w:p w14:paraId="0000008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6" w:name="bookmark=id.32hioqz" w:colFirst="0" w:colLast="0"/>
      <w:bookmarkEnd w:id="36"/>
      <w:r w:rsidRPr="002E43EA">
        <w:rPr>
          <w:rFonts w:ascii="HelveticaNeueCyr" w:eastAsia="Times New Roman" w:hAnsi="HelveticaNeueCyr" w:cs="Times New Roman"/>
        </w:rPr>
        <w:t>Если разделение требований возможно, судья выносит определение о принятии требований, подсудных суду, и о возвращении заявления в части требований, подсудных арбитражному суду.</w:t>
      </w:r>
    </w:p>
    <w:p w14:paraId="000000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w:t>
      </w:r>
      <w:r w:rsidRPr="002E43EA">
        <w:rPr>
          <w:rFonts w:eastAsia="Times New Roman"/>
        </w:rPr>
        <w:t> </w:t>
      </w:r>
      <w:r w:rsidRPr="002E43EA">
        <w:rPr>
          <w:rFonts w:ascii="HelveticaNeueCyr" w:eastAsia="Times New Roman" w:hAnsi="HelveticaNeueCyr" w:cs="Times New Roman"/>
          <w:b/>
        </w:rPr>
        <w:t>Гражданские дела, подсудные суду первой инстанции</w:t>
      </w:r>
    </w:p>
    <w:p w14:paraId="0000008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7" w:name="bookmark=id.1hmsyys" w:colFirst="0" w:colLast="0"/>
      <w:bookmarkEnd w:id="37"/>
      <w:r w:rsidRPr="002E43EA">
        <w:rPr>
          <w:rFonts w:ascii="HelveticaNeueCyr" w:eastAsia="Times New Roman" w:hAnsi="HelveticaNeueCyr" w:cs="Times New Roman"/>
        </w:rPr>
        <w:t>Гражданские дела, за исключением гражданских дел, предусмотренных статьями 25 и 26 настоящего Кодекса, рассматриваются районным, городским, межрайонным судом в качестве суда первой инстанции.</w:t>
      </w:r>
    </w:p>
    <w:p w14:paraId="00000087"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25. </w:t>
      </w:r>
      <w:r w:rsidRPr="002E43EA">
        <w:rPr>
          <w:rFonts w:ascii="HelveticaNeueCyr" w:eastAsia="Times New Roman" w:hAnsi="HelveticaNeueCyr" w:cs="Times New Roman"/>
          <w:b/>
        </w:rPr>
        <w:t xml:space="preserve">Гражданские дела, подсудные Арбитражному суду Донецкой Народной Республики и Военному суду Донецкой Народной Республики </w:t>
      </w:r>
    </w:p>
    <w:p w14:paraId="000000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В случаях, предусмотренных законом, гражданские дела рассматриваются Арбитражным судом Донецкой Народной </w:t>
      </w:r>
      <w:proofErr w:type="gramStart"/>
      <w:r w:rsidRPr="002E43EA">
        <w:rPr>
          <w:rFonts w:ascii="HelveticaNeueCyr" w:eastAsia="Times New Roman" w:hAnsi="HelveticaNeueCyr" w:cs="Times New Roman"/>
        </w:rPr>
        <w:t>Республики  и</w:t>
      </w:r>
      <w:proofErr w:type="gramEnd"/>
      <w:r w:rsidRPr="002E43EA">
        <w:rPr>
          <w:rFonts w:ascii="HelveticaNeueCyr" w:eastAsia="Times New Roman" w:hAnsi="HelveticaNeueCyr" w:cs="Times New Roman"/>
        </w:rPr>
        <w:t xml:space="preserve"> Военным судом Донецкой Народной Республики.</w:t>
      </w:r>
    </w:p>
    <w:p w14:paraId="000000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w:t>
      </w:r>
      <w:r w:rsidRPr="002E43EA">
        <w:rPr>
          <w:rFonts w:eastAsia="Times New Roman"/>
        </w:rPr>
        <w:t> </w:t>
      </w:r>
      <w:r w:rsidRPr="002E43EA">
        <w:rPr>
          <w:rFonts w:ascii="HelveticaNeueCyr" w:eastAsia="Times New Roman" w:hAnsi="HelveticaNeueCyr" w:cs="Times New Roman"/>
          <w:b/>
        </w:rPr>
        <w:t>Гражданские дела, подсудные Верховному Суду Донецкой Народной Республики</w:t>
      </w:r>
    </w:p>
    <w:p w14:paraId="000000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Подсудность дел Верховному Суду Донецкой Народной Республики определяется Законом «О Верховном Суде Донецкой Народной Республики».</w:t>
      </w:r>
    </w:p>
    <w:p w14:paraId="000000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 w:name="bookmark=id.41mghml" w:colFirst="0" w:colLast="0"/>
      <w:bookmarkEnd w:id="3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27.</w:t>
      </w:r>
      <w:r w:rsidRPr="002E43EA">
        <w:rPr>
          <w:rFonts w:eastAsia="Times New Roman"/>
        </w:rPr>
        <w:t> </w:t>
      </w:r>
      <w:r w:rsidRPr="002E43EA">
        <w:rPr>
          <w:rFonts w:ascii="HelveticaNeueCyr" w:eastAsia="Times New Roman" w:hAnsi="HelveticaNeueCyr" w:cs="Times New Roman"/>
          <w:b/>
        </w:rPr>
        <w:t>Предъявление иска по месту жительства или местонахождению ответчика</w:t>
      </w:r>
    </w:p>
    <w:p w14:paraId="000000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Иск предъявляется в суд по месту жительства ответчика. Иск к юридическому лицу предъявляется в суд по его местонахождению.</w:t>
      </w:r>
    </w:p>
    <w:p w14:paraId="0000008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 w:name="bookmark=id.2grqrue" w:colFirst="0" w:colLast="0"/>
      <w:bookmarkEnd w:id="3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w:t>
      </w:r>
      <w:r w:rsidRPr="002E43EA">
        <w:rPr>
          <w:rFonts w:eastAsia="Times New Roman"/>
        </w:rPr>
        <w:t> </w:t>
      </w:r>
      <w:r w:rsidRPr="002E43EA">
        <w:rPr>
          <w:rFonts w:ascii="HelveticaNeueCyr" w:eastAsia="Times New Roman" w:hAnsi="HelveticaNeueCyr" w:cs="Times New Roman"/>
          <w:b/>
        </w:rPr>
        <w:t>Подсудность по выбору истца</w:t>
      </w:r>
    </w:p>
    <w:p w14:paraId="0000008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w:t>
      </w:r>
      <w:r w:rsidRPr="002E43EA">
        <w:rPr>
          <w:rFonts w:ascii="HelveticaNeueCyr" w:eastAsia="Times New Roman" w:hAnsi="HelveticaNeueCyr" w:cs="Times New Roman"/>
        </w:rPr>
        <w:t xml:space="preserve"> в суд по местонахождению его имущества или по его последнему известному месту жительства в Донецкой Народной Республике.</w:t>
      </w:r>
    </w:p>
    <w:p w14:paraId="0000008F" w14:textId="77777777" w:rsidR="00565527" w:rsidRPr="002E43EA" w:rsidRDefault="00905F2B" w:rsidP="002E43EA">
      <w:pPr>
        <w:spacing w:after="0" w:line="288" w:lineRule="auto"/>
        <w:ind w:firstLine="709"/>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деятельности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филиала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w:t>
      </w:r>
      <w:r w:rsidRPr="002E43EA">
        <w:rPr>
          <w:rFonts w:ascii="HelveticaNeueCyr" w:eastAsia="Times New Roman" w:hAnsi="HelveticaNeueCyr" w:cs="Times New Roman"/>
        </w:rPr>
        <w:t>ождению его филиала или представительства.</w:t>
      </w:r>
    </w:p>
    <w:p w14:paraId="000000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алиментов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отцовства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w:t>
      </w:r>
    </w:p>
    <w:p w14:paraId="000000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расторжении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случаях, если при нем находится несовершеннолетний или по состоянию здоровья выезд истца к месту жительства ответчика представляется для него затруднительным.</w:t>
      </w:r>
    </w:p>
    <w:p w14:paraId="00000092" w14:textId="7E246CE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вреда</w:t>
      </w:r>
      <w:r w:rsidRPr="002E43EA">
        <w:rPr>
          <w:rFonts w:ascii="HelveticaNeueCyr" w:eastAsia="Times New Roman" w:hAnsi="HelveticaNeueCyr" w:cs="Times New Roman"/>
        </w:rPr>
        <w:t xml:space="preserve">, </w:t>
      </w:r>
      <w:r w:rsidR="002E43EA" w:rsidRPr="002E43EA">
        <w:rPr>
          <w:rFonts w:ascii="HelveticaNeueCyr" w:eastAsia="Times New Roman" w:hAnsi="HelveticaNeueCyr" w:cs="HelveticaNeueCyr"/>
        </w:rPr>
        <w:t>причинённого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увечьем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повреждением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здоровья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сме</w:t>
      </w:r>
      <w:r w:rsidRPr="002E43EA">
        <w:rPr>
          <w:rFonts w:ascii="HelveticaNeueCyr" w:eastAsia="Times New Roman" w:hAnsi="HelveticaNeueCyr" w:cs="Times New Roman"/>
        </w:rPr>
        <w:t>рти кормильца, могут предъявляться истцом также в суд по месту его жительства или месту причинения вреда.</w:t>
      </w:r>
    </w:p>
    <w:p w14:paraId="0000009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пенсионных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жилищных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убытков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w:t>
      </w:r>
      <w:r w:rsidRPr="002E43EA">
        <w:rPr>
          <w:rFonts w:ascii="HelveticaNeueCyr" w:eastAsia="Times New Roman" w:hAnsi="HelveticaNeueCyr" w:cs="Times New Roman"/>
        </w:rPr>
        <w:t>цу незаконным осуждением, незаконным привлечением к уголовной ответственности, незаконным применением в качестве меры пресечения заключения под стражу, подписки о невыезде либо незаконным наложением административного наказания в виде ареста, могут предъявляться также в суд по месту жительства истца.</w:t>
      </w:r>
    </w:p>
    <w:p w14:paraId="000000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0" w:name="bookmark=id.vx1227" w:colFirst="0" w:colLast="0"/>
      <w:bookmarkEnd w:id="40"/>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субъекта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персональных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убытков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компенсации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морального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w:t>
      </w:r>
    </w:p>
    <w:p w14:paraId="000000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выдачи</w:t>
      </w:r>
      <w:r w:rsidRPr="002E43EA">
        <w:rPr>
          <w:rFonts w:ascii="HelveticaNeueCyr" w:eastAsia="Times New Roman" w:hAnsi="HelveticaNeueCyr" w:cs="Times New Roman"/>
        </w:rPr>
        <w:t xml:space="preserve"> оператором поисковой системы ссылок, позволяющих получить доступ к информации в информационно-телекоммуникационной сети Интернет, могут предъявляться также в суд по месту жительства истца.</w:t>
      </w:r>
    </w:p>
    <w:p w14:paraId="0000009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 w:name="bookmark=id.3fwokq0" w:colFirst="0" w:colLast="0"/>
      <w:bookmarkEnd w:id="41"/>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трудовых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суд по месту жительства истца. </w:t>
      </w:r>
    </w:p>
    <w:p w14:paraId="000000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потребителей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пребывания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w:t>
      </w:r>
      <w:r w:rsidRPr="002E43EA">
        <w:rPr>
          <w:rFonts w:ascii="HelveticaNeueCyr" w:eastAsia="Times New Roman" w:hAnsi="HelveticaNeueCyr" w:cs="Times New Roman"/>
        </w:rPr>
        <w:t>татьи 29 настоящего Кодекса.</w:t>
      </w:r>
    </w:p>
    <w:p w14:paraId="00000098" w14:textId="1DAFD8D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убытков</w:t>
      </w:r>
      <w:r w:rsidRPr="002E43EA">
        <w:rPr>
          <w:rFonts w:ascii="HelveticaNeueCyr" w:eastAsia="Times New Roman" w:hAnsi="HelveticaNeueCyr" w:cs="Times New Roman"/>
        </w:rPr>
        <w:t xml:space="preserve">, </w:t>
      </w:r>
      <w:r w:rsidR="002E43EA" w:rsidRPr="002E43EA">
        <w:rPr>
          <w:rFonts w:ascii="HelveticaNeueCyr" w:eastAsia="Times New Roman" w:hAnsi="HelveticaNeueCyr" w:cs="HelveticaNeueCyr"/>
        </w:rPr>
        <w:t>причинённых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столкновением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заработной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причитающихся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членам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экипажа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борту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репатриацию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взносов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социальное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страхование</w:t>
      </w:r>
      <w:r w:rsidRPr="002E43EA">
        <w:rPr>
          <w:rFonts w:ascii="HelveticaNeueCyr" w:eastAsia="Times New Roman" w:hAnsi="HelveticaNeueCyr" w:cs="Times New Roman"/>
        </w:rPr>
        <w:t>, взыскании вознаграждения за оказание помощи и спасание на море могут предъявляться также в суд по месту нахождения судна ответчика или порта приписки судна.</w:t>
      </w:r>
    </w:p>
    <w:p w14:paraId="000000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12.</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трудовых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w:t>
      </w:r>
      <w:r w:rsidRPr="002E43EA">
        <w:rPr>
          <w:rFonts w:ascii="HelveticaNeueCyr" w:eastAsia="Times New Roman" w:hAnsi="HelveticaNeueCyr" w:cs="Times New Roman"/>
        </w:rPr>
        <w:t>гут быть предъявлены также в суд по месту исполнения такого договора.</w:t>
      </w:r>
    </w:p>
    <w:p w14:paraId="0000009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13.</w:t>
      </w:r>
      <w:r w:rsidRPr="002E43EA">
        <w:rPr>
          <w:rFonts w:eastAsia="Times New Roman"/>
        </w:rPr>
        <w:t> </w:t>
      </w:r>
      <w:r w:rsidRPr="002E43EA">
        <w:rPr>
          <w:rFonts w:ascii="HelveticaNeueCyr" w:eastAsia="Times New Roman" w:hAnsi="HelveticaNeueCyr" w:cs="HelveticaNeueCyr"/>
        </w:rPr>
        <w:t>Выбор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принадлежит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истцу</w:t>
      </w:r>
      <w:r w:rsidRPr="002E43EA">
        <w:rPr>
          <w:rFonts w:ascii="HelveticaNeueCyr" w:eastAsia="Times New Roman" w:hAnsi="HelveticaNeueCyr" w:cs="Times New Roman"/>
        </w:rPr>
        <w:t>.</w:t>
      </w:r>
      <w:bookmarkStart w:id="42" w:name="bookmark=id.1v1yuxt" w:colFirst="0" w:colLast="0"/>
      <w:bookmarkEnd w:id="42"/>
    </w:p>
    <w:p w14:paraId="000000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3" w:name="_Hlk7551757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w:t>
      </w:r>
      <w:r w:rsidRPr="002E43EA">
        <w:rPr>
          <w:rFonts w:eastAsia="Times New Roman"/>
        </w:rPr>
        <w:t> </w:t>
      </w:r>
      <w:r w:rsidRPr="002E43EA">
        <w:rPr>
          <w:rFonts w:ascii="HelveticaNeueCyr" w:eastAsia="Times New Roman" w:hAnsi="HelveticaNeueCyr" w:cs="Times New Roman"/>
          <w:b/>
        </w:rPr>
        <w:t>Исключительная подсудность</w:t>
      </w:r>
    </w:p>
    <w:p w14:paraId="0000009C" w14:textId="1FD0691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земельные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w:t>
      </w:r>
      <w:r w:rsidRPr="002E43EA">
        <w:rPr>
          <w:rFonts w:ascii="HelveticaNeueCyr" w:eastAsia="Times New Roman" w:hAnsi="HelveticaNeueCyr" w:cs="Times New Roman"/>
        </w:rPr>
        <w:t xml:space="preserve">ки недр, здания, в том числе жилые и нежилые помещения, строения, сооружения, другие объекты, прочно связанные с </w:t>
      </w:r>
      <w:r w:rsidR="002E43EA" w:rsidRPr="002E43EA">
        <w:rPr>
          <w:rFonts w:ascii="HelveticaNeueCyr" w:eastAsia="Times New Roman" w:hAnsi="HelveticaNeueCyr" w:cs="Times New Roman"/>
        </w:rPr>
        <w:t>землёй</w:t>
      </w:r>
      <w:r w:rsidRPr="002E43EA">
        <w:rPr>
          <w:rFonts w:ascii="HelveticaNeueCyr" w:eastAsia="Times New Roman" w:hAnsi="HelveticaNeueCyr" w:cs="Times New Roman"/>
        </w:rPr>
        <w:t>, а также об освобождении имущества от ареста предъявляются в суд по месту нахождения таких объектов или арестованного имущества.</w:t>
      </w:r>
    </w:p>
    <w:bookmarkEnd w:id="43"/>
    <w:p w14:paraId="0000009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кредиторов наследодателя, предъявляемые до принятия наследства наследниками, подсудны суду по месту открытия наследства.</w:t>
      </w:r>
    </w:p>
    <w:p w14:paraId="0000009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перевозчикам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перевозки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перевозчика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w:t>
      </w:r>
      <w:r w:rsidRPr="002E43EA">
        <w:rPr>
          <w:rFonts w:ascii="HelveticaNeueCyr" w:eastAsia="Times New Roman" w:hAnsi="HelveticaNeueCyr" w:cs="Times New Roman"/>
        </w:rPr>
        <w:t>ном порядке была предъявлена претензия.</w:t>
      </w:r>
      <w:bookmarkStart w:id="44" w:name="bookmark=id.4f1mdlm" w:colFirst="0" w:colLast="0"/>
      <w:bookmarkEnd w:id="44"/>
    </w:p>
    <w:p w14:paraId="0000009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Иски о защите прав и законных интересов группы лиц, в том числе прав потребителей, подаются по адресу ответчика.</w:t>
      </w:r>
    </w:p>
    <w:p w14:paraId="000000A0"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0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w:t>
      </w:r>
      <w:r w:rsidRPr="002E43EA">
        <w:rPr>
          <w:rFonts w:eastAsia="Times New Roman"/>
        </w:rPr>
        <w:t> </w:t>
      </w:r>
      <w:r w:rsidRPr="002E43EA">
        <w:rPr>
          <w:rFonts w:ascii="HelveticaNeueCyr" w:eastAsia="Times New Roman" w:hAnsi="HelveticaNeueCyr" w:cs="Times New Roman"/>
          <w:b/>
        </w:rPr>
        <w:t>Подсудность нескольких связанных между собой дел</w:t>
      </w:r>
    </w:p>
    <w:p w14:paraId="000000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прожива</w:t>
      </w:r>
      <w:r w:rsidRPr="002E43EA">
        <w:rPr>
          <w:rFonts w:ascii="HelveticaNeueCyr" w:eastAsia="Times New Roman" w:hAnsi="HelveticaNeueCyr" w:cs="Times New Roman"/>
        </w:rPr>
        <w:t>ющим или находящимся в разных местах, предъявляется в суд по месту жительства или местонахождению одного из ответчиков по выбору истца.</w:t>
      </w:r>
    </w:p>
    <w:p w14:paraId="000000A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Встречный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первоначального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w:t>
      </w:r>
    </w:p>
    <w:p w14:paraId="000000A4" w14:textId="747651F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Гражданский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уголо</w:t>
      </w:r>
      <w:r w:rsidRPr="002E43EA">
        <w:rPr>
          <w:rFonts w:ascii="HelveticaNeueCyr" w:eastAsia="Times New Roman" w:hAnsi="HelveticaNeueCyr" w:cs="Times New Roman"/>
        </w:rPr>
        <w:t xml:space="preserve">вного дела, если он не был предъявлен или не был </w:t>
      </w:r>
      <w:r w:rsidR="002E43EA" w:rsidRPr="002E43EA">
        <w:rPr>
          <w:rFonts w:ascii="HelveticaNeueCyr" w:eastAsia="Times New Roman" w:hAnsi="HelveticaNeueCyr" w:cs="Times New Roman"/>
        </w:rPr>
        <w:t>разрешён</w:t>
      </w:r>
      <w:r w:rsidRPr="002E43EA">
        <w:rPr>
          <w:rFonts w:ascii="HelveticaNeueCyr" w:eastAsia="Times New Roman" w:hAnsi="HelveticaNeueCyr" w:cs="Times New Roman"/>
        </w:rPr>
        <w:t xml:space="preserve"> при производстве уголовного дела, предъявляется для рассмотрения в порядке гражданского судопроизводства по правилам подсудности, установленным настоящим Кодексом.</w:t>
      </w:r>
      <w:bookmarkStart w:id="45" w:name="bookmark=id.2u6wntf" w:colFirst="0" w:colLast="0"/>
      <w:bookmarkEnd w:id="45"/>
    </w:p>
    <w:p w14:paraId="000000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w:t>
      </w:r>
      <w:r w:rsidRPr="002E43EA">
        <w:rPr>
          <w:rFonts w:eastAsia="Times New Roman"/>
        </w:rPr>
        <w:t> </w:t>
      </w:r>
      <w:r w:rsidRPr="002E43EA">
        <w:rPr>
          <w:rFonts w:ascii="HelveticaNeueCyr" w:eastAsia="Times New Roman" w:hAnsi="HelveticaNeueCyr" w:cs="Times New Roman"/>
          <w:b/>
        </w:rPr>
        <w:t>Договорная подсудность</w:t>
      </w:r>
    </w:p>
    <w:p w14:paraId="000000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Стороны могут по соглашению между собой изменить территориальную подсудность для данного дела до принятия его судом к своему производству. Подсудность, установленная статьями 26 и 29 настоящего Кодекса, не может быть изменена соглашением сторон.</w:t>
      </w:r>
    </w:p>
    <w:p w14:paraId="000000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 w:name="bookmark=id.19c6y18" w:colFirst="0" w:colLast="0"/>
      <w:bookmarkEnd w:id="4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w:t>
      </w:r>
      <w:r w:rsidRPr="002E43EA">
        <w:rPr>
          <w:rFonts w:eastAsia="Times New Roman"/>
        </w:rPr>
        <w:t> </w:t>
      </w:r>
      <w:r w:rsidRPr="002E43EA">
        <w:rPr>
          <w:rFonts w:ascii="HelveticaNeueCyr" w:eastAsia="Times New Roman" w:hAnsi="HelveticaNeueCyr" w:cs="Times New Roman"/>
          <w:b/>
        </w:rPr>
        <w:t>Передача дела, принятого судом к своему производству, в другой суд</w:t>
      </w:r>
    </w:p>
    <w:p w14:paraId="000000A8" w14:textId="031ECCF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хотя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дальнейшем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станет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случаев изменения подсудности, установленной </w:t>
      </w:r>
      <w:r w:rsidR="00E7155D" w:rsidRPr="002E43EA">
        <w:rPr>
          <w:rFonts w:ascii="HelveticaNeueCyr" w:eastAsia="Times New Roman" w:hAnsi="HelveticaNeueCyr" w:cs="Times New Roman"/>
        </w:rPr>
        <w:t>статьёй</w:t>
      </w:r>
      <w:r w:rsidRPr="002E43EA">
        <w:rPr>
          <w:rFonts w:ascii="HelveticaNeueCyr" w:eastAsia="Times New Roman" w:hAnsi="HelveticaNeueCyr" w:cs="Times New Roman"/>
        </w:rPr>
        <w:t xml:space="preserve"> 26 настоящего Кодекса.</w:t>
      </w:r>
    </w:p>
    <w:p w14:paraId="000000A9" w14:textId="66CFD9F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002E43EA" w:rsidRPr="002E43EA">
        <w:rPr>
          <w:rFonts w:ascii="HelveticaNeueCyr" w:eastAsia="Times New Roman" w:hAnsi="HelveticaNeueCyr" w:cs="HelveticaNeueCyr"/>
        </w:rPr>
        <w:t>передаёт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w:t>
      </w:r>
    </w:p>
    <w:p w14:paraId="000000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 по месту его жительства или местонахождению;</w:t>
      </w:r>
    </w:p>
    <w:p w14:paraId="000000A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большинства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w:t>
      </w:r>
    </w:p>
    <w:p w14:paraId="000000A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выявилось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одсудности;</w:t>
      </w:r>
    </w:p>
    <w:p w14:paraId="000000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становятся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невозможными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вышестоящим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w:t>
      </w:r>
    </w:p>
    <w:p w14:paraId="000000AE" w14:textId="69CC751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w:t>
      </w:r>
      <w:r w:rsidRPr="002E43EA">
        <w:rPr>
          <w:rFonts w:ascii="HelveticaNeueCyr" w:eastAsia="Times New Roman" w:hAnsi="HelveticaNeueCyr" w:cs="Times New Roman"/>
        </w:rPr>
        <w:t xml:space="preserve">вилось, что оно подлежит рассмотрению арбитражным судом, суд </w:t>
      </w:r>
      <w:r w:rsidR="00E7155D" w:rsidRPr="002E43EA">
        <w:rPr>
          <w:rFonts w:ascii="HelveticaNeueCyr" w:eastAsia="Times New Roman" w:hAnsi="HelveticaNeueCyr" w:cs="Times New Roman"/>
        </w:rPr>
        <w:t>передаёт</w:t>
      </w:r>
      <w:r w:rsidRPr="002E43EA">
        <w:rPr>
          <w:rFonts w:ascii="HelveticaNeueCyr" w:eastAsia="Times New Roman" w:hAnsi="HelveticaNeueCyr" w:cs="Times New Roman"/>
        </w:rPr>
        <w:t xml:space="preserve"> дело в арбитражный суд, к подсудности которого оно отнесено законом.</w:t>
      </w:r>
    </w:p>
    <w:p w14:paraId="000000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w:t>
      </w:r>
      <w:r w:rsidRPr="002E43EA">
        <w:rPr>
          <w:rFonts w:ascii="HelveticaNeueCyr" w:eastAsia="Times New Roman" w:hAnsi="HelveticaNeueCyr" w:cs="Times New Roman"/>
        </w:rPr>
        <w:t>ет быть подана частная жалоба. Передача дела в другой суд осуществляется по истечении срока обжалования такого определения, а в случае подачи жалобы – после вынесения определения суда об оставлении жалобы без удовлетворения.</w:t>
      </w:r>
    </w:p>
    <w:p w14:paraId="000000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случаях, предусмотренных пунктом 4 части 2 настоящей статьи, определение о передаче дела в другой суд вступает в силу со дня принятия и апелляционному обжалованию не подлежит.</w:t>
      </w:r>
    </w:p>
    <w:p w14:paraId="000000B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w:t>
      </w:r>
      <w:r w:rsidRPr="002E43EA">
        <w:rPr>
          <w:rFonts w:ascii="HelveticaNeueCyr" w:eastAsia="Times New Roman" w:hAnsi="HelveticaNeueCyr" w:cs="Times New Roman"/>
        </w:rPr>
        <w:t>лено. Споры о подсудности между судами в Донецкой Народной Республике не допускаются.</w:t>
      </w:r>
      <w:bookmarkStart w:id="47" w:name="bookmark=id.3tbugp1" w:colFirst="0" w:colLast="0"/>
      <w:bookmarkEnd w:id="47"/>
    </w:p>
    <w:p w14:paraId="000000B2"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w:t>
      </w:r>
      <w:r w:rsidRPr="002E43EA">
        <w:rPr>
          <w:rFonts w:eastAsia="Times New Roman"/>
        </w:rPr>
        <w:t> </w:t>
      </w:r>
      <w:r w:rsidRPr="002E43EA">
        <w:rPr>
          <w:rFonts w:ascii="HelveticaNeueCyr" w:eastAsia="Times New Roman" w:hAnsi="HelveticaNeueCyr" w:cs="Times New Roman"/>
          <w:b/>
        </w:rPr>
        <w:t>Переход к рассмотрению дела по правилам административного судопроизводства</w:t>
      </w:r>
    </w:p>
    <w:p w14:paraId="000000B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При обращении в суд с заявлением, содержащим несколько связанных между собой требований, из которых одни подлежат рассмотрению в порядке гражданского судопроизводства, другие - в порядке административного судопроизводства, если разделение требований невозможно, дело подлежит рассмотрению и разрешению в порядке гражданского судопроизводства.</w:t>
      </w:r>
    </w:p>
    <w:p w14:paraId="000000B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При предъявлении в суд искового заявления, содержащего несколько требований, одни из которых подлежат рассмотрению по правилам гражданского судопроизводства, а другие - по правилам административного судопроизводства, если возможно их раздельное рассмотрение, судья разрешает вопрос о принятии требований, подлежащих рассмотрению в порядке гражданского судопроизводства.</w:t>
      </w:r>
    </w:p>
    <w:p w14:paraId="000000B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Если иные предъявленные в суд требования, подлежащие рассмотрению в порядке административного судопроизводства, подсудны данному суду, вопрос об их принятии к производству разрешается судьей в соответствии с законодательством об административном судопроизводстве на основании засвидетельствованных им копий искового заявления и соответствующих приложенных к нему документов.</w:t>
      </w:r>
    </w:p>
    <w:p w14:paraId="000000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Если иные предъявленные в суд требования, подлежащие рассмотрению в порядке административного судопроизводства, не подсудны данному суду, судья возвращает исковое заявление в части таких требований в соответствии с пунктом 3 части 1 статьи 134 настоящего Кодекса.</w:t>
      </w:r>
    </w:p>
    <w:p w14:paraId="000000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Суд, установив в ходе подготовки гражданского дела к судебному разбирательству или судебного разбирательства по гражданскому делу, что оно подлежит рассмотрению в порядке административного судопроизводства, выносит определение о переходе к рассмотрению дела по правилам административного судопроизводства.</w:t>
      </w:r>
    </w:p>
    <w:p w14:paraId="000000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Times New Roman"/>
          <w:b/>
        </w:rPr>
        <w:t>Лица, участвующие в деле и другие участники гражданского процесса</w:t>
      </w:r>
    </w:p>
    <w:p w14:paraId="000000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 w:name="bookmark=id.28h4qwu" w:colFirst="0" w:colLast="0"/>
      <w:bookmarkEnd w:id="4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w:t>
      </w:r>
      <w:r w:rsidRPr="002E43EA">
        <w:rPr>
          <w:rFonts w:eastAsia="Times New Roman"/>
        </w:rPr>
        <w:t> </w:t>
      </w:r>
      <w:r w:rsidRPr="002E43EA">
        <w:rPr>
          <w:rFonts w:ascii="HelveticaNeueCyr" w:eastAsia="Times New Roman" w:hAnsi="HelveticaNeueCyr" w:cs="Times New Roman"/>
          <w:b/>
        </w:rPr>
        <w:t>Состав лиц, участвующих в деле</w:t>
      </w:r>
    </w:p>
    <w:p w14:paraId="000000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Лицами, участвующими в деле, являются стороны, третьи лица, прокурор, лица, обращающиеся в суд за защитой прав, свобод и законных интересов других лиц или вступающие в дело в целях дачи заключения по основаниям, предусмотренным статьями 4, 46 и 47 настоящего Кодекса, заявители и другие заинтересованные лица по делам особого производства.</w:t>
      </w:r>
      <w:bookmarkStart w:id="49" w:name="bookmark=id.37m2jsg" w:colFirst="0" w:colLast="0"/>
      <w:bookmarkStart w:id="50" w:name="bookmark=id.1mrcu09" w:colFirst="0" w:colLast="0"/>
      <w:bookmarkStart w:id="51" w:name="bookmark=id.nmf14n" w:colFirst="0" w:colLast="0"/>
      <w:bookmarkEnd w:id="49"/>
      <w:bookmarkEnd w:id="50"/>
      <w:bookmarkEnd w:id="51"/>
    </w:p>
    <w:p w14:paraId="000000B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w:t>
      </w:r>
      <w:r w:rsidRPr="002E43EA">
        <w:rPr>
          <w:rFonts w:eastAsia="Times New Roman"/>
        </w:rPr>
        <w:t> </w:t>
      </w:r>
      <w:r w:rsidRPr="002E43EA">
        <w:rPr>
          <w:rFonts w:ascii="HelveticaNeueCyr" w:eastAsia="Times New Roman" w:hAnsi="HelveticaNeueCyr" w:cs="Times New Roman"/>
          <w:b/>
        </w:rPr>
        <w:t>Права и обязанности лиц, участвующих в деле</w:t>
      </w:r>
    </w:p>
    <w:p w14:paraId="000000BC" w14:textId="77777777" w:rsidR="00565527" w:rsidRPr="002E43EA" w:rsidRDefault="00905F2B" w:rsidP="00406C91">
      <w:pPr>
        <w:spacing w:after="0" w:line="288" w:lineRule="auto"/>
        <w:ind w:firstLine="540"/>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знакомиться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материалами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снимать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задавать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w:t>
      </w:r>
      <w:r w:rsidRPr="002E43EA">
        <w:rPr>
          <w:rFonts w:ascii="HelveticaNeueCyr" w:eastAsia="Times New Roman" w:hAnsi="HelveticaNeueCyr" w:cs="Times New Roman"/>
        </w:rPr>
        <w:t>гим лицам, участвующим в деле, свидетелям, экспертам и специалистам; заявлять ходатайства, в том числе об истребовании доказательств; давать объяснения суду в устной и письменной форме; приводить свои доводы по всем возникающим в ходе судебного разбирательства вопросам, возражать относительно ходатайств и доводов других лиц, участвующих в деле; получать копии судебных решений, в том числе получать с использованием информационно-телекоммуникационной сети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Интернет копии судебных решений, выполненных в форме электронных документов, а также извещения, вызовы и иные документы (их копии) в электронном виде; обжаловать судебные решения и использовать предоставленные законодательством о гражданском судопроизводстве другие процессуальные права. Лица, участвующие в деле, должны добросовестно пользоваться всеми принадлежащими им процессуальными правами.</w:t>
      </w:r>
    </w:p>
    <w:p w14:paraId="000000BD" w14:textId="593CEAF6" w:rsidR="00565527" w:rsidRPr="002E43EA" w:rsidRDefault="00905F2B" w:rsidP="00406C91">
      <w:pPr>
        <w:spacing w:after="0" w:line="288" w:lineRule="auto"/>
        <w:ind w:firstLine="540"/>
        <w:jc w:val="both"/>
        <w:rPr>
          <w:rFonts w:ascii="HelveticaNeueCyr" w:eastAsia="Times New Roman" w:hAnsi="HelveticaNeueCyr" w:cs="Times New Roman"/>
        </w:rPr>
      </w:pPr>
      <w:r w:rsidRPr="002E43EA">
        <w:rPr>
          <w:rFonts w:ascii="HelveticaNeueCyr" w:eastAsia="Times New Roman" w:hAnsi="HelveticaNeueCyr" w:cs="Times New Roman"/>
        </w:rPr>
        <w:t xml:space="preserve">2. Лица, участвующие в деле, вправе представлять в суд документы как на бумажном носителе, так и в электронном виде, в том числе в форме электронного документа, подписанного электронной подписью в порядке, установленном законодательством Донецкой Народной Республики, заполнять форму, </w:t>
      </w:r>
      <w:r w:rsidR="00E7155D" w:rsidRPr="002E43EA">
        <w:rPr>
          <w:rFonts w:ascii="HelveticaNeueCyr" w:eastAsia="Times New Roman" w:hAnsi="HelveticaNeueCyr" w:cs="Times New Roman"/>
        </w:rPr>
        <w:t>размещённую</w:t>
      </w:r>
      <w:r w:rsidRPr="002E43EA">
        <w:rPr>
          <w:rFonts w:ascii="HelveticaNeueCyr" w:eastAsia="Times New Roman" w:hAnsi="HelveticaNeueCyr" w:cs="Times New Roman"/>
        </w:rPr>
        <w:t xml:space="preserve"> на официальном сайте суда в информационно-телекоммуникационной сети Интернет.</w:t>
      </w:r>
    </w:p>
    <w:p w14:paraId="000000BE" w14:textId="77777777" w:rsidR="00565527" w:rsidRPr="002E43EA" w:rsidRDefault="00905F2B" w:rsidP="00406C91">
      <w:pPr>
        <w:spacing w:after="0" w:line="288" w:lineRule="auto"/>
        <w:ind w:firstLine="540"/>
        <w:jc w:val="both"/>
        <w:rPr>
          <w:rFonts w:ascii="HelveticaNeueCyr" w:eastAsia="Times New Roman" w:hAnsi="HelveticaNeueCyr" w:cs="Times New Roman"/>
        </w:rPr>
      </w:pPr>
      <w:r w:rsidRPr="002E43EA">
        <w:rPr>
          <w:rFonts w:ascii="HelveticaNeueCyr" w:eastAsia="Times New Roman" w:hAnsi="HelveticaNeueCyr" w:cs="Times New Roman"/>
        </w:rPr>
        <w:t xml:space="preserve">3. </w:t>
      </w:r>
      <w:r w:rsidRPr="002E43EA">
        <w:rPr>
          <w:rFonts w:ascii="HelveticaNeueCyr" w:eastAsia="Times New Roman" w:hAnsi="HelveticaNeueCyr" w:cs="Times New Roman"/>
          <w:color w:val="000000"/>
          <w:highlight w:val="white"/>
        </w:rPr>
        <w:t xml:space="preserve">Лица, участвующие в деле, вправе представлять в суд иные документы в электронном виде, в том числе в форме электронных документов, выполненных указанными лицами либо иными лицами, органами, юридическими лицами. </w:t>
      </w:r>
      <w:r w:rsidRPr="002E43EA">
        <w:rPr>
          <w:rFonts w:ascii="HelveticaNeueCyr" w:eastAsia="Times New Roman" w:hAnsi="HelveticaNeueCyr" w:cs="Times New Roman"/>
        </w:rPr>
        <w:t>Такие документы выполняются в форме, установленной для этих документов законодательством Донецкой Народной Республики, или в свободной форме, если законодательством Донецкой Народной Республики форма для таких документов не установлена.</w:t>
      </w:r>
    </w:p>
    <w:p w14:paraId="000000BF" w14:textId="77777777" w:rsidR="00565527" w:rsidRPr="002E43EA" w:rsidRDefault="00905F2B" w:rsidP="00406C91">
      <w:pPr>
        <w:spacing w:after="0" w:line="288" w:lineRule="auto"/>
        <w:ind w:firstLine="567"/>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ми. При неисполнении процессуальных обязанностей наступают правовые последствия, предусмотренные законодательством о гражданском судопроизводстве.</w:t>
      </w:r>
      <w:bookmarkStart w:id="52" w:name="bookmark=id.46r0co2" w:colFirst="0" w:colLast="0"/>
      <w:bookmarkEnd w:id="52"/>
    </w:p>
    <w:p w14:paraId="000000C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w:t>
      </w:r>
      <w:r w:rsidRPr="002E43EA">
        <w:rPr>
          <w:rFonts w:eastAsia="Times New Roman"/>
        </w:rPr>
        <w:t> </w:t>
      </w:r>
      <w:r w:rsidRPr="002E43EA">
        <w:rPr>
          <w:rFonts w:ascii="HelveticaNeueCyr" w:eastAsia="Times New Roman" w:hAnsi="HelveticaNeueCyr" w:cs="Times New Roman"/>
          <w:b/>
        </w:rPr>
        <w:t>Гражданская процессуальная правоспособность</w:t>
      </w:r>
    </w:p>
    <w:p w14:paraId="000000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Гражданская процессуальная правоспособность признается в равной мере за всеми физическими и юридическими лицами, обладающими согласно законодательству Донецкой Народной Республики правом на судебную защиту прав, свобод и законных интересов.</w:t>
      </w:r>
    </w:p>
    <w:p w14:paraId="000000C2"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0C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w:t>
      </w:r>
      <w:r w:rsidRPr="002E43EA">
        <w:rPr>
          <w:rFonts w:eastAsia="Times New Roman"/>
        </w:rPr>
        <w:t> </w:t>
      </w:r>
      <w:r w:rsidRPr="002E43EA">
        <w:rPr>
          <w:rFonts w:ascii="HelveticaNeueCyr" w:eastAsia="Times New Roman" w:hAnsi="HelveticaNeueCyr" w:cs="Times New Roman"/>
          <w:b/>
        </w:rPr>
        <w:t>Гражданская процессуальная дееспособность</w:t>
      </w:r>
    </w:p>
    <w:p w14:paraId="000000C4" w14:textId="7C42FF2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Способность</w:t>
      </w:r>
      <w:r w:rsidRPr="002E43EA">
        <w:rPr>
          <w:rFonts w:ascii="HelveticaNeueCyr" w:eastAsia="Times New Roman" w:hAnsi="HelveticaNeueCyr" w:cs="Times New Roman"/>
        </w:rPr>
        <w:t xml:space="preserve"> своими действиями осуществлять процессуальные права, выполнять процессуальные обязанности и поручать ведение дела в суде представителю (гражданская процессуальная дееспособность) принадлежит в полном </w:t>
      </w:r>
      <w:r w:rsidR="00E7155D" w:rsidRPr="002E43EA">
        <w:rPr>
          <w:rFonts w:ascii="HelveticaNeueCyr" w:eastAsia="Times New Roman" w:hAnsi="HelveticaNeueCyr" w:cs="Times New Roman"/>
        </w:rPr>
        <w:t>объёме</w:t>
      </w:r>
      <w:r w:rsidRPr="002E43EA">
        <w:rPr>
          <w:rFonts w:ascii="HelveticaNeueCyr" w:eastAsia="Times New Roman" w:hAnsi="HelveticaNeueCyr" w:cs="Times New Roman"/>
        </w:rPr>
        <w:t xml:space="preserve"> физическим лицам, </w:t>
      </w:r>
      <w:r w:rsidRPr="002E43EA">
        <w:rPr>
          <w:rFonts w:ascii="HelveticaNeueCyr" w:eastAsia="Times New Roman" w:hAnsi="HelveticaNeueCyr" w:cs="Times New Roman"/>
          <w:b/>
        </w:rPr>
        <w:t>достигшим возраста восемнадцати лет</w:t>
      </w:r>
      <w:r w:rsidRPr="002E43EA">
        <w:rPr>
          <w:rFonts w:ascii="HelveticaNeueCyr" w:eastAsia="Times New Roman" w:hAnsi="HelveticaNeueCyr" w:cs="Times New Roman"/>
        </w:rPr>
        <w:t>, и юридическим лицам.</w:t>
      </w:r>
    </w:p>
    <w:p w14:paraId="000000C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Несовершеннолетний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эмансипации</w:t>
      </w:r>
      <w:r w:rsidRPr="002E43EA">
        <w:rPr>
          <w:rFonts w:ascii="HelveticaNeueCyr" w:eastAsia="Times New Roman" w:hAnsi="HelveticaNeueCyr" w:cs="Times New Roman"/>
        </w:rPr>
        <w:t>).</w:t>
      </w:r>
    </w:p>
    <w:p w14:paraId="000000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w:t>
      </w:r>
      <w:r w:rsidRPr="002E43EA">
        <w:rPr>
          <w:rFonts w:ascii="HelveticaNeueCyr" w:eastAsia="Times New Roman" w:hAnsi="HelveticaNeueCyr" w:cs="Times New Roman"/>
        </w:rPr>
        <w:t xml:space="preserve">нные интересы </w:t>
      </w:r>
      <w:r w:rsidRPr="002E43EA">
        <w:rPr>
          <w:rFonts w:ascii="HelveticaNeueCyr" w:eastAsia="Times New Roman" w:hAnsi="HelveticaNeueCyr" w:cs="Times New Roman"/>
          <w:b/>
        </w:rPr>
        <w:t>несовершеннолетних в возрасте от четырнадцати до восемнадцати лет,</w:t>
      </w:r>
      <w:r w:rsidRPr="002E43EA">
        <w:rPr>
          <w:rFonts w:ascii="HelveticaNeueCyr" w:eastAsia="Times New Roman" w:hAnsi="HelveticaNeueCyr" w:cs="Times New Roman"/>
        </w:rPr>
        <w:t xml:space="preserve"> а также физических лиц, ограниченных в дееспособности, защищают в процессе их законные представители. При этом суд обязан привлекать к участию в таких делах самих несовершеннолетних, а также физических лиц, ограниченных в дееспособности.</w:t>
      </w:r>
    </w:p>
    <w:p w14:paraId="000000C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возникающим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семейных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трудовых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правоотношений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от четырнадцати до восемнадцати лет</w:t>
      </w:r>
      <w:r w:rsidRPr="002E43EA">
        <w:rPr>
          <w:rFonts w:ascii="HelveticaNeueCyr" w:eastAsia="Times New Roman" w:hAnsi="HelveticaNeueCyr" w:cs="Times New Roman"/>
        </w:rPr>
        <w:t xml:space="preserve"> вправе лично защищать в суде свои права, свободы и законные интересы. При этом суд вправе привлекать к участию в таких делах законных представителей несовершеннолетних.</w:t>
      </w:r>
    </w:p>
    <w:p w14:paraId="000000C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достигших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четырнадцати лет</w:t>
      </w:r>
      <w:r w:rsidRPr="002E43EA">
        <w:rPr>
          <w:rFonts w:ascii="HelveticaNeueCyr" w:eastAsia="Times New Roman" w:hAnsi="HelveticaNeueCyr" w:cs="Times New Roman"/>
        </w:rPr>
        <w:t>, а также физических лиц, признанных недееспособными, если иное не предусмотрено настоящим Кодексом, защищают в процессе их законные представители – родители, усыновители, опекуны, попечители или иные лица, которым это право предоставлено законом. При этом суд вправе привлечь к участию в таких делах физических лиц, признанных недееспособными.</w:t>
      </w:r>
    </w:p>
    <w:p w14:paraId="000000C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3" w:name="bookmark=id.2lwamvv" w:colFirst="0" w:colLast="0"/>
      <w:bookmarkEnd w:id="5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w:t>
      </w:r>
      <w:r w:rsidRPr="002E43EA">
        <w:rPr>
          <w:rFonts w:eastAsia="Times New Roman"/>
        </w:rPr>
        <w:t> </w:t>
      </w:r>
      <w:r w:rsidRPr="002E43EA">
        <w:rPr>
          <w:rFonts w:ascii="HelveticaNeueCyr" w:eastAsia="Times New Roman" w:hAnsi="HelveticaNeueCyr" w:cs="Times New Roman"/>
          <w:b/>
        </w:rPr>
        <w:t>Стороны</w:t>
      </w:r>
    </w:p>
    <w:p w14:paraId="000000C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Сторонами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w:t>
      </w:r>
    </w:p>
    <w:p w14:paraId="000000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обращающихся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уд за защитой прав, свобод и законных интересов других лиц, извещается судом о возникшем процессе и участвует в нем в качестве истца.</w:t>
      </w:r>
    </w:p>
    <w:p w14:paraId="000000C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равными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w:t>
      </w:r>
    </w:p>
    <w:p w14:paraId="000000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w:t>
      </w:r>
      <w:r w:rsidRPr="002E43EA">
        <w:rPr>
          <w:rFonts w:eastAsia="Times New Roman"/>
        </w:rPr>
        <w:t> </w:t>
      </w:r>
      <w:bookmarkStart w:id="54" w:name="bookmark=id.111kx3o" w:colFirst="0" w:colLast="0"/>
      <w:bookmarkEnd w:id="54"/>
      <w:r w:rsidRPr="002E43EA">
        <w:rPr>
          <w:rFonts w:ascii="HelveticaNeueCyr" w:eastAsia="Times New Roman" w:hAnsi="HelveticaNeueCyr" w:cs="Times New Roman"/>
          <w:b/>
        </w:rPr>
        <w:t>Изменение иска, отказ от иска, признание иска, мировое соглашение</w:t>
      </w:r>
    </w:p>
    <w:p w14:paraId="000000C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5" w:name="bookmark=id.3l18frh" w:colFirst="0" w:colLast="0"/>
      <w:bookmarkEnd w:id="55"/>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увеличить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уменьшить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окончить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м.</w:t>
      </w:r>
    </w:p>
    <w:p w14:paraId="000000CF" w14:textId="694D0CD8" w:rsidR="00565527" w:rsidRPr="002E43EA" w:rsidRDefault="00905F2B" w:rsidP="00406C91">
      <w:pPr>
        <w:spacing w:after="0" w:line="288" w:lineRule="auto"/>
        <w:ind w:firstLine="709"/>
        <w:jc w:val="both"/>
        <w:rPr>
          <w:rFonts w:ascii="HelveticaNeueCyr" w:eastAsia="Times New Roman" w:hAnsi="HelveticaNeueCyr" w:cs="Times New Roman"/>
        </w:rPr>
      </w:pPr>
      <w:bookmarkStart w:id="56" w:name="bookmark=id.206ipza" w:colFirst="0" w:colLast="0"/>
      <w:bookmarkEnd w:id="56"/>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противоречит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w:t>
      </w:r>
    </w:p>
    <w:p w14:paraId="000000D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7" w:name="bookmark=id.4k668n3" w:colFirst="0" w:colLast="0"/>
      <w:bookmarkEnd w:id="57"/>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color w:val="FF0000"/>
        </w:rPr>
        <w:t>При изменении основания или предмета иска, увеличении размера исковых требований течение срока рассмотрения дела, предусмотренного настоящим Кодексом, начинается со дня совершения соответствующего процессуального действия</w:t>
      </w:r>
      <w:r w:rsidRPr="002E43EA">
        <w:rPr>
          <w:rFonts w:ascii="HelveticaNeueCyr" w:eastAsia="Times New Roman" w:hAnsi="HelveticaNeueCyr" w:cs="Times New Roman"/>
        </w:rPr>
        <w:t>.</w:t>
      </w:r>
    </w:p>
    <w:p w14:paraId="000000D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8" w:name="bookmark=id.2zbgiuw" w:colFirst="0" w:colLast="0"/>
      <w:bookmarkEnd w:id="5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w:t>
      </w:r>
      <w:r w:rsidRPr="002E43EA">
        <w:rPr>
          <w:rFonts w:eastAsia="Times New Roman"/>
        </w:rPr>
        <w:t> </w:t>
      </w:r>
      <w:r w:rsidRPr="002E43EA">
        <w:rPr>
          <w:rFonts w:ascii="HelveticaNeueCyr" w:eastAsia="Times New Roman" w:hAnsi="HelveticaNeueCyr" w:cs="Times New Roman"/>
          <w:b/>
        </w:rPr>
        <w:t>Участие в деле нескольких истцов или ответчиков</w:t>
      </w:r>
    </w:p>
    <w:p w14:paraId="000000D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совместно несколькими истцами или к нескольким ответчикам (процессуальное соучастие).</w:t>
      </w:r>
    </w:p>
    <w:p w14:paraId="000000D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Процессуальное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w:t>
      </w:r>
    </w:p>
    <w:p w14:paraId="000000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предметом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ответчиков</w:t>
      </w:r>
      <w:r w:rsidRPr="002E43EA">
        <w:rPr>
          <w:rFonts w:ascii="HelveticaNeueCyr" w:eastAsia="Times New Roman" w:hAnsi="HelveticaNeueCyr" w:cs="Times New Roman"/>
        </w:rPr>
        <w:t>;</w:t>
      </w:r>
    </w:p>
    <w:p w14:paraId="000000D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w:t>
      </w:r>
      <w:r w:rsidRPr="002E43EA">
        <w:rPr>
          <w:rFonts w:ascii="HelveticaNeueCyr" w:eastAsia="Times New Roman" w:hAnsi="HelveticaNeueCyr" w:cs="Times New Roman"/>
        </w:rPr>
        <w:t>х истцов или ответчиков имеют одно основание;</w:t>
      </w:r>
    </w:p>
    <w:p w14:paraId="000000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предметом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однородные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w:t>
      </w:r>
    </w:p>
    <w:p w14:paraId="000000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Каждый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Соучастники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ли нескольким из соучастников.</w:t>
      </w:r>
    </w:p>
    <w:p w14:paraId="000000D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невозможности рассмотрения дела без участия соответчика или соответчиков в связи с характером спорного правоотношения суд привлекает его или их к участию в деле по своей инициативе. После привлечения соответчика или соответчиков подготовка и рассмотрение дела производятся с самого начала.</w:t>
      </w:r>
      <w:bookmarkStart w:id="59" w:name="bookmark=id.1egqt2p" w:colFirst="0" w:colLast="0"/>
      <w:bookmarkEnd w:id="59"/>
    </w:p>
    <w:p w14:paraId="000000D9"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w:t>
      </w:r>
      <w:r w:rsidRPr="002E43EA">
        <w:rPr>
          <w:rFonts w:eastAsia="Times New Roman"/>
        </w:rPr>
        <w:t> </w:t>
      </w:r>
      <w:r w:rsidRPr="002E43EA">
        <w:rPr>
          <w:rFonts w:ascii="HelveticaNeueCyr" w:eastAsia="Times New Roman" w:hAnsi="HelveticaNeueCyr" w:cs="Times New Roman"/>
          <w:b/>
        </w:rPr>
        <w:t>Замена ненадлежащего ответчика</w:t>
      </w:r>
    </w:p>
    <w:p w14:paraId="000000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допустить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w:t>
      </w:r>
      <w:r w:rsidRPr="002E43EA">
        <w:rPr>
          <w:rFonts w:ascii="HelveticaNeueCyr" w:eastAsia="Times New Roman" w:hAnsi="HelveticaNeueCyr" w:cs="Times New Roman"/>
        </w:rPr>
        <w:t>ну ненадлежащего ответчика надлежащим. После замены ненадлежащего ответчика надлежащим подготовка и рассмотрение дела производятся с самого начала.</w:t>
      </w:r>
    </w:p>
    <w:p w14:paraId="000000D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замену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ненадлежащего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предъявленному иску.</w:t>
      </w:r>
      <w:bookmarkStart w:id="60" w:name="bookmark=id.3ygebqi" w:colFirst="0" w:colLast="0"/>
      <w:bookmarkEnd w:id="60"/>
    </w:p>
    <w:p w14:paraId="000000D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w:t>
      </w:r>
      <w:r w:rsidRPr="002E43EA">
        <w:rPr>
          <w:rFonts w:eastAsia="Times New Roman"/>
        </w:rPr>
        <w:t> </w:t>
      </w:r>
      <w:r w:rsidRPr="002E43EA">
        <w:rPr>
          <w:rFonts w:ascii="HelveticaNeueCyr" w:eastAsia="Times New Roman" w:hAnsi="HelveticaNeueCyr" w:cs="Times New Roman"/>
          <w:b/>
        </w:rPr>
        <w:t>Третьи лица, заявляющие самостоятельные требования относительно предмета спора</w:t>
      </w:r>
    </w:p>
    <w:p w14:paraId="000000D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Третьи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w:t>
      </w:r>
      <w:r w:rsidRPr="002E43EA">
        <w:rPr>
          <w:rFonts w:ascii="HelveticaNeueCyr" w:eastAsia="Times New Roman" w:hAnsi="HelveticaNeueCyr" w:cs="Times New Roman"/>
        </w:rPr>
        <w:t>вой инстанции, подав иск к одной или обеим сторонам. Они пользуются всеми процессуальными правами и несут все процессуальные обязанности истца, за исключением обязанности соблюдения претензионного или иного досудебного порядка урегулирования спора, если это предусмотрено законом для данной категории дел.</w:t>
      </w:r>
    </w:p>
    <w:p w14:paraId="000000D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отношении лиц, заявляющих самостоятельные требования относительно предмета спора, суд выносит определение о признании их третьими лицами в рассматриваемом деле или об отказе в признании их третьими лицами, на которое может быть подана частная жалоба.</w:t>
      </w:r>
    </w:p>
    <w:p w14:paraId="000000D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начала</w:t>
      </w:r>
      <w:r w:rsidRPr="002E43EA">
        <w:rPr>
          <w:rFonts w:ascii="HelveticaNeueCyr" w:eastAsia="Times New Roman" w:hAnsi="HelveticaNeueCyr" w:cs="Times New Roman"/>
        </w:rPr>
        <w:t>.</w:t>
      </w:r>
      <w:bookmarkStart w:id="61" w:name="bookmark=id.2dlolyb" w:colFirst="0" w:colLast="0"/>
      <w:bookmarkEnd w:id="61"/>
    </w:p>
    <w:p w14:paraId="000000E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43.</w:t>
      </w:r>
      <w:r w:rsidRPr="002E43EA">
        <w:rPr>
          <w:rFonts w:eastAsia="Times New Roman"/>
        </w:rPr>
        <w:t> </w:t>
      </w:r>
      <w:r w:rsidRPr="002E43EA">
        <w:rPr>
          <w:rFonts w:ascii="HelveticaNeueCyr" w:eastAsia="Times New Roman" w:hAnsi="HelveticaNeueCyr" w:cs="Times New Roman"/>
          <w:b/>
        </w:rPr>
        <w:t>Третьи лица, не заявляющие самостоятельных требований относительно предмета спора</w:t>
      </w:r>
    </w:p>
    <w:p w14:paraId="000000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Третьи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повлиять на их права или обязанности по отношению к одной из сторон. Они могут быть привлечены к участию в деле также по ходатайству лиц, участвующих в деле, или по инициативе суда. Третьи лица, не заявляющие самостоятельных требований относительно предмета спора, пользуются процессуальными правами и несут процессуальные обязанности стороны, за исключением права на изменение основания или предмета иска, увеличение или уменьшение размера исковых требований, отказ от иска, признание иска, а также на предъявление встречного иска и требование принудительного исполнения решения суда. При этом третьи лица, не заявляющие самостоятельных требований относительно предмета спора, вправе выступать участниками мирового соглашения в случаях, если они приобретают права либо на них возлагается обязанность по условиям данного соглашения.</w:t>
      </w:r>
    </w:p>
    <w:p w14:paraId="000000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62" w:name="bookmark=id.sqyw64" w:colFirst="0" w:colLast="0"/>
      <w:bookmarkEnd w:id="62"/>
      <w:r w:rsidRPr="002E43EA">
        <w:rPr>
          <w:rFonts w:ascii="HelveticaNeueCyr" w:eastAsia="Times New Roman" w:hAnsi="HelveticaNeueCyr" w:cs="Times New Roman"/>
        </w:rPr>
        <w:t>О вступлении в дело третьих лиц, не заявляющих самостоятельных требований относительно предмета спора, выносится определение суда.</w:t>
      </w:r>
    </w:p>
    <w:p w14:paraId="000000E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63" w:name="bookmark=id.3cqmetx" w:colFirst="0" w:colLast="0"/>
      <w:bookmarkEnd w:id="63"/>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w:t>
      </w:r>
      <w:r w:rsidRPr="002E43EA">
        <w:rPr>
          <w:rFonts w:ascii="HelveticaNeueCyr" w:eastAsia="Times New Roman" w:hAnsi="HelveticaNeueCyr" w:cs="Times New Roman"/>
        </w:rPr>
        <w:t xml:space="preserve">мостоятельных требований относительно предмета спора, рассмотрение дела в суде производится с самого начала. </w:t>
      </w:r>
    </w:p>
    <w:p w14:paraId="000000E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64" w:name="bookmark=id.1rvwp1q" w:colFirst="0" w:colLast="0"/>
      <w:bookmarkEnd w:id="6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44.</w:t>
      </w:r>
      <w:r w:rsidRPr="002E43EA">
        <w:rPr>
          <w:rFonts w:eastAsia="Times New Roman"/>
        </w:rPr>
        <w:t> </w:t>
      </w:r>
      <w:r w:rsidRPr="002E43EA">
        <w:rPr>
          <w:rFonts w:ascii="HelveticaNeueCyr" w:eastAsia="Times New Roman" w:hAnsi="HelveticaNeueCyr" w:cs="Times New Roman"/>
          <w:b/>
        </w:rPr>
        <w:t>Процессуальное правопреемство</w:t>
      </w:r>
    </w:p>
    <w:p w14:paraId="000000E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выбытия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смерть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w:t>
      </w:r>
      <w:r w:rsidRPr="002E43EA">
        <w:rPr>
          <w:rFonts w:ascii="HelveticaNeueCyr" w:eastAsia="Times New Roman" w:hAnsi="HelveticaNeueCyr" w:cs="Times New Roman"/>
        </w:rPr>
        <w:t>ического лица, реорганизация юридического лица, уступка требования, перевод долга и другие случаи перемены лиц в обязательствах) суд допускает замену такой стороны ее правопреемником. Процессуальное правопреемство возможно на любой стадии гражданского судопроизводства.</w:t>
      </w:r>
    </w:p>
    <w:p w14:paraId="000000E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правопреемника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заменил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правопреемник</w:t>
      </w:r>
      <w:r w:rsidRPr="002E43EA">
        <w:rPr>
          <w:rFonts w:ascii="HelveticaNeueCyr" w:eastAsia="Times New Roman" w:hAnsi="HelveticaNeueCyr" w:cs="Times New Roman"/>
        </w:rPr>
        <w:t>.</w:t>
      </w:r>
    </w:p>
    <w:p w14:paraId="000000E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правопреемни</w:t>
      </w:r>
      <w:r w:rsidRPr="002E43EA">
        <w:rPr>
          <w:rFonts w:ascii="HelveticaNeueCyr" w:eastAsia="Times New Roman" w:hAnsi="HelveticaNeueCyr" w:cs="Times New Roman"/>
        </w:rPr>
        <w:t>ка может быть подана частная жалоба.</w:t>
      </w:r>
      <w:bookmarkStart w:id="65" w:name="bookmark=id.4bvk7pj" w:colFirst="0" w:colLast="0"/>
      <w:bookmarkEnd w:id="65"/>
    </w:p>
    <w:p w14:paraId="000000E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45.</w:t>
      </w:r>
      <w:r w:rsidRPr="002E43EA">
        <w:rPr>
          <w:rFonts w:eastAsia="Times New Roman"/>
        </w:rPr>
        <w:t> </w:t>
      </w:r>
      <w:r w:rsidRPr="002E43EA">
        <w:rPr>
          <w:rFonts w:ascii="HelveticaNeueCyr" w:eastAsia="Times New Roman" w:hAnsi="HelveticaNeueCyr" w:cs="Times New Roman"/>
          <w:b/>
        </w:rPr>
        <w:t>Участие в деле прокурора</w:t>
      </w:r>
    </w:p>
    <w:p w14:paraId="000000E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66" w:name="bookmark=id.2r0uhxc" w:colFirst="0" w:colLast="0"/>
      <w:bookmarkEnd w:id="66"/>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Прокурор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обратиться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неопределенного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круга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муниц</w:t>
      </w:r>
      <w:r w:rsidRPr="002E43EA">
        <w:rPr>
          <w:rFonts w:ascii="HelveticaNeueCyr" w:eastAsia="Times New Roman" w:hAnsi="HelveticaNeueCyr" w:cs="Times New Roman"/>
        </w:rPr>
        <w:t>ипальных образований. Заявление в защиту прав, свобод и законных интересов физического лица может быть подано прокурором только в случае, если физическое лицо по состоянию здоровья, возрасту, недееспособности и другим уважительным причинам не может само обратиться в суд.</w:t>
      </w:r>
      <w:bookmarkStart w:id="67" w:name="bookmark=id.1664s55" w:colFirst="0" w:colLast="0"/>
      <w:bookmarkEnd w:id="67"/>
      <w:r w:rsidRPr="002E43EA">
        <w:rPr>
          <w:rFonts w:ascii="HelveticaNeueCyr" w:eastAsia="Times New Roman" w:hAnsi="HelveticaNeueCyr" w:cs="Times New Roman"/>
        </w:rPr>
        <w:t xml:space="preserve"> Указанное ограничение не распространяется на заявление прокурора, основанием для которого является обращение к нему физических лиц о защите нарушенных или оспариваемых социальных прав, свобод и законных интересов в сфере трудовых (служебных) отношений и иных непосредственно связанных с ними отношений; защиты семьи, материнства, отцовства и детства; социальной защиты, включая социальное обеспечение; обеспечения права на жилище в государственном и муниципальном жилищных фондах; охраны здоровья, включая медицинскую помощь; обеспечения права на благоприятную окружающую среду; образования.</w:t>
      </w:r>
    </w:p>
    <w:p w14:paraId="000000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Прокурор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w:t>
      </w:r>
      <w:r w:rsidRPr="002E43EA">
        <w:rPr>
          <w:rFonts w:ascii="HelveticaNeueCyr" w:eastAsia="Times New Roman" w:hAnsi="HelveticaNeueCyr" w:cs="Times New Roman"/>
        </w:rPr>
        <w:t>ого соглашения и обязанности по уплате судебных расходов. В случае отказа прокурора от заявления, поданного в защиту законных интересов другого лица, рассмотрение дела по существу продолжается, если это лицо или его законный представитель не заявит об отказе от иска. При отказе истца от иска суд прекращает производство по делу, если это не противоречит закону или не нарушает права и законные интересы других лиц.</w:t>
      </w:r>
    </w:p>
    <w:p w14:paraId="000000EB" w14:textId="372FE9D8" w:rsidR="00565527" w:rsidRPr="002E43EA" w:rsidRDefault="00905F2B" w:rsidP="00406C91">
      <w:pPr>
        <w:spacing w:after="0" w:line="288" w:lineRule="auto"/>
        <w:ind w:firstLine="709"/>
        <w:jc w:val="both"/>
        <w:rPr>
          <w:rFonts w:ascii="HelveticaNeueCyr" w:eastAsia="Times New Roman" w:hAnsi="HelveticaNeueCyr" w:cs="Times New Roman"/>
        </w:rPr>
      </w:pPr>
      <w:bookmarkStart w:id="68" w:name="bookmark=id.3q5sasy" w:colFirst="0" w:colLast="0"/>
      <w:bookmarkEnd w:id="68"/>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Прокурор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w:t>
      </w:r>
      <w:r w:rsidRPr="002E43EA">
        <w:rPr>
          <w:rFonts w:ascii="HelveticaNeueCyr" w:eastAsia="Times New Roman" w:hAnsi="HelveticaNeueCyr" w:cs="Times New Roman"/>
        </w:rPr>
        <w:t>е, о возмещении вреда, причиненного жизни или здоровью, а также в иных случаях, предусмотренных настоящим Кодексом и другими законами, в целях осуществления возложенных на него полномочий. Неявка прокурора, надлежащим образом извещенного о времени и месте рассмотрения дела, не является препятствием к рассмотрению дела.</w:t>
      </w:r>
      <w:bookmarkStart w:id="69" w:name="bookmark=id.25b2l0r" w:colFirst="0" w:colLast="0"/>
      <w:bookmarkEnd w:id="69"/>
    </w:p>
    <w:p w14:paraId="000000EC"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0E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46.</w:t>
      </w:r>
      <w:r w:rsidRPr="002E43EA">
        <w:rPr>
          <w:rFonts w:eastAsia="Times New Roman"/>
        </w:rPr>
        <w:t> </w:t>
      </w:r>
      <w:r w:rsidRPr="002E43EA">
        <w:rPr>
          <w:rFonts w:ascii="HelveticaNeueCyr" w:eastAsia="Times New Roman" w:hAnsi="HelveticaNeueCyr" w:cs="Times New Roman"/>
          <w:b/>
        </w:rPr>
        <w:t>Обращение в суд в защиту прав, свобод и законных интересов других лиц</w:t>
      </w:r>
    </w:p>
    <w:p w14:paraId="000000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w:t>
      </w:r>
      <w:r w:rsidRPr="002E43EA">
        <w:rPr>
          <w:rFonts w:ascii="HelveticaNeueCyr" w:eastAsia="Times New Roman" w:hAnsi="HelveticaNeueCyr" w:cs="Times New Roman"/>
        </w:rPr>
        <w:t>ридические лица вправе обратиться в суд с заявлением в защиту прав, свобод и законных интересов других лиц по их просьбе либо в защиту прав, свобод и законных интересов неопределенного круга лиц. Заявление в защиту законных интересов недееспособного или несовершеннолетнего физического лица в этих случаях может быть подано независимо от просьбы заинтересованного лица или его законного представителя.</w:t>
      </w:r>
    </w:p>
    <w:p w14:paraId="000000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несут все процессуальные обязанности истца, за исключением права на заключение мирового соглашения и обязанности по уплате судебных расходов. В случае отказа органов, юридических или физических лиц поддерживать требование, заявленное ими в интересах другого лица, а также отказа истца от иска наступают правовые последствия, предусмотренные частью 2 статьи 45 настоящего Кодекса.</w:t>
      </w:r>
    </w:p>
    <w:p w14:paraId="000000F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70" w:name="bookmark=id.kgcv8k" w:colFirst="0" w:colLast="0"/>
      <w:bookmarkEnd w:id="7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47.</w:t>
      </w:r>
      <w:r w:rsidRPr="002E43EA">
        <w:rPr>
          <w:rFonts w:eastAsia="Times New Roman"/>
        </w:rPr>
        <w:t> </w:t>
      </w:r>
      <w:r w:rsidRPr="002E43EA">
        <w:rPr>
          <w:rFonts w:ascii="HelveticaNeueCyr" w:eastAsia="Times New Roman" w:hAnsi="HelveticaNeueCyr" w:cs="Times New Roman"/>
          <w:b/>
        </w:rPr>
        <w:t>Участие в деле государственных органов, органов местного самоуправления для дачи заключения по делу</w:t>
      </w:r>
    </w:p>
    <w:p w14:paraId="000000F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71" w:name="bookmark=id.34g0dwd" w:colFirst="0" w:colLast="0"/>
      <w:bookmarkEnd w:id="71"/>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w:t>
      </w:r>
      <w:r w:rsidRPr="002E43EA">
        <w:rPr>
          <w:rFonts w:ascii="HelveticaNeueCyr" w:eastAsia="Times New Roman" w:hAnsi="HelveticaNeueCyr" w:cs="Times New Roman"/>
        </w:rPr>
        <w:t>мотренных законом, государственные органы, органы местного самоуправления до принятия решения судом первой инстанции вступают в дело по своей инициативе или по инициативе лиц, участвующих в деле, для дачи заключения по делу в целях осуществления возложенных на них обязанностей и защиты прав, свобод и законных интересов других лиц или интересов Донецкой Народной Республики, муниципальных образований.</w:t>
      </w:r>
    </w:p>
    <w:p w14:paraId="000000F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инициативе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привлечь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участию в деле государственный орган или орган местного самоуправления для достижения целей, указанных в части 1 настоящей статьи.</w:t>
      </w:r>
    </w:p>
    <w:p w14:paraId="000000F3"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48. </w:t>
      </w:r>
      <w:r w:rsidRPr="002E43EA">
        <w:rPr>
          <w:rFonts w:ascii="HelveticaNeueCyr" w:eastAsia="Times New Roman" w:hAnsi="HelveticaNeueCyr" w:cs="Times New Roman"/>
          <w:b/>
        </w:rPr>
        <w:t>Помощник судьи</w:t>
      </w:r>
    </w:p>
    <w:p w14:paraId="000000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Помощник судьи оказывает помощь судье в подготовке и организации судебного процесса, а также в подготовке проектов судебных решений. Помощник судьи не вправе выполнять функции по осуществлению правосудия.</w:t>
      </w:r>
    </w:p>
    <w:p w14:paraId="000000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Помощник судьи по поручению председательствующего ведет протокол судебного заседания, обеспечивает контроль фиксирования хода судебного заседания техническими средствами, проверяет явку в суд лиц, которые должны участвовать в судебном заседании, совершает иные процессуальные действия в случаях и порядке, которые предусмотрены настоящим Кодексом.</w:t>
      </w:r>
    </w:p>
    <w:p w14:paraId="000000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5.</w:t>
      </w:r>
      <w:bookmarkStart w:id="72" w:name="bookmark=id.1jlao46" w:colFirst="0" w:colLast="0"/>
      <w:bookmarkEnd w:id="72"/>
      <w:r w:rsidRPr="002E43EA">
        <w:rPr>
          <w:rFonts w:eastAsia="Times New Roman"/>
        </w:rPr>
        <w:t> </w:t>
      </w:r>
      <w:r w:rsidRPr="002E43EA">
        <w:rPr>
          <w:rFonts w:ascii="HelveticaNeueCyr" w:eastAsia="Times New Roman" w:hAnsi="HelveticaNeueCyr" w:cs="Times New Roman"/>
          <w:b/>
        </w:rPr>
        <w:t>Представительство в суде</w:t>
      </w:r>
    </w:p>
    <w:p w14:paraId="000000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49.</w:t>
      </w:r>
      <w:r w:rsidRPr="002E43EA">
        <w:rPr>
          <w:rFonts w:eastAsia="Times New Roman"/>
        </w:rPr>
        <w:t> </w:t>
      </w:r>
      <w:r w:rsidRPr="002E43EA">
        <w:rPr>
          <w:rFonts w:ascii="HelveticaNeueCyr" w:eastAsia="Times New Roman" w:hAnsi="HelveticaNeueCyr" w:cs="Times New Roman"/>
          <w:b/>
        </w:rPr>
        <w:t>Ведение дел в суде через представителей</w:t>
      </w:r>
    </w:p>
    <w:p w14:paraId="000000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Физические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через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w:t>
      </w:r>
    </w:p>
    <w:p w14:paraId="000000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органы</w:t>
      </w:r>
      <w:r w:rsidRPr="002E43EA">
        <w:rPr>
          <w:rFonts w:ascii="HelveticaNeueCyr" w:eastAsia="Times New Roman" w:hAnsi="HelveticaNeueCyr" w:cs="Times New Roman"/>
        </w:rPr>
        <w:t>, действующие в пределах полномочий, предоставленных им законом, иными нормативными правовыми актами или учредительными документами, либо их представители.</w:t>
      </w:r>
    </w:p>
    <w:p w14:paraId="000000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От имени ликвидируемого юридического лица в суде выступает уполномоченный представитель ликвидационной комиссии.</w:t>
      </w:r>
    </w:p>
    <w:p w14:paraId="000000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73" w:name="bookmark=id.43ky6rz" w:colFirst="0" w:colLast="0"/>
      <w:bookmarkEnd w:id="7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50.</w:t>
      </w:r>
      <w:r w:rsidRPr="002E43EA">
        <w:rPr>
          <w:rFonts w:eastAsia="Times New Roman"/>
        </w:rPr>
        <w:t> </w:t>
      </w:r>
      <w:r w:rsidRPr="002E43EA">
        <w:rPr>
          <w:rFonts w:ascii="HelveticaNeueCyr" w:eastAsia="Times New Roman" w:hAnsi="HelveticaNeueCyr" w:cs="Times New Roman"/>
          <w:b/>
        </w:rPr>
        <w:t>Лица, которые могут быть представителями в суде</w:t>
      </w:r>
    </w:p>
    <w:p w14:paraId="000000F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Представителями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оформлены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w:t>
      </w:r>
      <w:r w:rsidRPr="002E43EA">
        <w:rPr>
          <w:rFonts w:ascii="HelveticaNeueCyr" w:eastAsia="Times New Roman" w:hAnsi="HelveticaNeueCyr" w:cs="Times New Roman"/>
        </w:rPr>
        <w:t xml:space="preserve"> 52 </w:t>
      </w:r>
      <w:r w:rsidRPr="002E43EA">
        <w:rPr>
          <w:rFonts w:ascii="HelveticaNeueCyr" w:eastAsia="Times New Roman" w:hAnsi="HelveticaNeueCyr" w:cs="HelveticaNeueCyr"/>
        </w:rPr>
        <w:t>настояще</w:t>
      </w:r>
      <w:r w:rsidRPr="002E43EA">
        <w:rPr>
          <w:rFonts w:ascii="HelveticaNeueCyr" w:eastAsia="Times New Roman" w:hAnsi="HelveticaNeueCyr" w:cs="Times New Roman"/>
        </w:rPr>
        <w:t>го Кодекса.</w:t>
      </w:r>
    </w:p>
    <w:p w14:paraId="000000F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color w:val="FF0000"/>
        </w:rPr>
        <w:t>Представителями в суде могут выступать адвокаты и иные оказывающие юридическую помощь лица, имеющие высшее юридическое образование</w:t>
      </w:r>
      <w:r w:rsidRPr="002E43EA">
        <w:rPr>
          <w:rFonts w:ascii="HelveticaNeueCyr" w:eastAsia="Times New Roman" w:hAnsi="HelveticaNeueCyr" w:cs="Times New Roman"/>
        </w:rPr>
        <w:t xml:space="preserve"> либо ученую степень по юридической специальности.</w:t>
      </w:r>
    </w:p>
    <w:p w14:paraId="000000FE"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Адвокаты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удостоверяющи</w:t>
      </w:r>
      <w:r w:rsidRPr="002E43EA">
        <w:rPr>
          <w:rFonts w:ascii="HelveticaNeueCyr" w:eastAsia="Times New Roman" w:hAnsi="HelveticaNeueCyr" w:cs="Times New Roman"/>
        </w:rPr>
        <w:t xml:space="preserve">е статус адвоката в соответствии с законом и их полномочия. </w:t>
      </w:r>
      <w:r w:rsidRPr="002E43EA">
        <w:rPr>
          <w:rFonts w:ascii="HelveticaNeueCyr" w:eastAsia="Times New Roman" w:hAnsi="HelveticaNeueCyr" w:cs="Times New Roman"/>
          <w:b/>
        </w:rPr>
        <w:t>Иные оказывающие юридическую помощь лица должны представить суду документы, удостоверяющие их полномочия, а в случаях, предусмотренных частью 2 настоящей статьи, также документы о своем высшем юридическом образовании или об ученой степени по юридической специальности.</w:t>
      </w:r>
    </w:p>
    <w:p w14:paraId="000000F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распространяются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патентных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охраной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интеллектуальной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деятельности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w:t>
      </w:r>
      <w:r w:rsidRPr="002E43EA">
        <w:rPr>
          <w:rFonts w:ascii="HelveticaNeueCyr" w:eastAsia="Times New Roman" w:hAnsi="HelveticaNeueCyr" w:cs="Times New Roman"/>
        </w:rPr>
        <w:t>едств индивидуализации, арбитражных управляющих при исполнении возложенных на них обязанностей в деле о банкротстве, профессиональные союзы, их организации, объединения, представляющие в суде интересы лиц, являющихся членами профессиональных союзов, по спорам, связанным с нарушением или оспариванием прав, свобод и законных интересов в сфере трудовых (служебных) отношений и иных, непосредственно связанных с ними отношений, а также на иных лиц, указанных в законе.</w:t>
      </w:r>
    </w:p>
    <w:p w14:paraId="000001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51.</w:t>
      </w:r>
      <w:r w:rsidRPr="002E43EA">
        <w:rPr>
          <w:rFonts w:eastAsia="Times New Roman"/>
        </w:rPr>
        <w:t> </w:t>
      </w:r>
      <w:r w:rsidRPr="002E43EA">
        <w:rPr>
          <w:rFonts w:ascii="HelveticaNeueCyr" w:eastAsia="Times New Roman" w:hAnsi="HelveticaNeueCyr" w:cs="Times New Roman"/>
          <w:b/>
        </w:rPr>
        <w:t>Представители, назначаемые судом</w:t>
      </w:r>
    </w:p>
    <w:p w14:paraId="00000101"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Суд назначает адвоката в качестве представителя в случае отсутствия представителя у ответчика, место жительства которого неизвестно, а также в других предусмотренных законом случаях. Адвокат, назначенный судом в качестве представителя ответчика в случаях, предусмотренных настоящей статьей, вправе обжаловать судебные решения по данному делу.</w:t>
      </w:r>
    </w:p>
    <w:p w14:paraId="0000010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74" w:name="bookmark=id.2iq8gzs" w:colFirst="0" w:colLast="0"/>
      <w:bookmarkEnd w:id="74"/>
      <w:r w:rsidRPr="002E43EA">
        <w:rPr>
          <w:rFonts w:ascii="HelveticaNeueCyr" w:eastAsia="Times New Roman" w:hAnsi="HelveticaNeueCyr" w:cs="Times New Roman"/>
        </w:rPr>
        <w:t xml:space="preserve">Статья </w:t>
      </w:r>
      <w:r w:rsidRPr="002E43EA">
        <w:rPr>
          <w:rFonts w:eastAsia="Times New Roman"/>
        </w:rPr>
        <w:t> </w:t>
      </w:r>
      <w:r w:rsidRPr="002E43EA">
        <w:rPr>
          <w:rFonts w:ascii="HelveticaNeueCyr" w:eastAsia="Times New Roman" w:hAnsi="HelveticaNeueCyr" w:cs="Times New Roman"/>
        </w:rPr>
        <w:t>52</w:t>
      </w:r>
      <w:r w:rsidRPr="002E43EA">
        <w:rPr>
          <w:rFonts w:eastAsia="Times New Roman"/>
        </w:rPr>
        <w:t> </w:t>
      </w:r>
      <w:r w:rsidRPr="002E43EA">
        <w:rPr>
          <w:rFonts w:ascii="HelveticaNeueCyr" w:eastAsia="Times New Roman" w:hAnsi="HelveticaNeueCyr" w:cs="Times New Roman"/>
          <w:b/>
        </w:rPr>
        <w:t>Лица, которые не могут быть представителями в суде</w:t>
      </w:r>
    </w:p>
    <w:p w14:paraId="000001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Судьи, следователи, прокуроры, помощники судей, работники аппарата суда не могут быть представителями в суде, за исключением случаев участия их в гражданском процессе в качестве представителей соответствующих органов или законных представителей.</w:t>
      </w:r>
      <w:bookmarkStart w:id="75" w:name="bookmark=id.xvir7l" w:colFirst="0" w:colLast="0"/>
      <w:bookmarkEnd w:id="75"/>
    </w:p>
    <w:p w14:paraId="000001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53.</w:t>
      </w:r>
      <w:r w:rsidRPr="002E43EA">
        <w:rPr>
          <w:rFonts w:eastAsia="Times New Roman"/>
        </w:rPr>
        <w:t> </w:t>
      </w:r>
      <w:r w:rsidRPr="002E43EA">
        <w:rPr>
          <w:rFonts w:ascii="HelveticaNeueCyr" w:eastAsia="Times New Roman" w:hAnsi="HelveticaNeueCyr" w:cs="Times New Roman"/>
          <w:b/>
        </w:rPr>
        <w:t>Законные представители</w:t>
      </w:r>
    </w:p>
    <w:p w14:paraId="0000010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обладающих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w:t>
      </w:r>
      <w:r w:rsidRPr="002E43EA">
        <w:rPr>
          <w:rFonts w:ascii="HelveticaNeueCyr" w:eastAsia="Times New Roman" w:hAnsi="HelveticaNeueCyr" w:cs="Times New Roman"/>
        </w:rPr>
        <w:t>собностью физических лиц защищают в суде их родители, усыновители, опекуны, попечители или иные лица, которым это право предоставлено законом.</w:t>
      </w:r>
    </w:p>
    <w:p w14:paraId="0000010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сутствующим, в качестве его представителя выступает лицо, которому передано в доверительное управление имущество безвестно отсутствующего. </w:t>
      </w:r>
    </w:p>
    <w:p w14:paraId="000001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частях</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w:t>
      </w:r>
      <w:r w:rsidRPr="002E43EA">
        <w:rPr>
          <w:rFonts w:ascii="HelveticaNeueCyr" w:eastAsia="Times New Roman" w:hAnsi="HelveticaNeueCyr" w:cs="Times New Roman"/>
        </w:rPr>
        <w:t>ни представляемых ими лиц все процессуальные действия, право совершения которых принадлежит представляемым, с ограничениями, предусмотренными законом.</w:t>
      </w:r>
    </w:p>
    <w:p w14:paraId="000001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Требования, предусмотренные частью 2 статьи 50 настоящего Кодекса, на законных представителей не распространяются.</w:t>
      </w:r>
    </w:p>
    <w:p w14:paraId="00000109" w14:textId="143E463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Законные представители могут поручить ведение дела в суде другому лицу, избранному ими в качестве представителя, отвечающему требованиям, установленным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50 настоящего Кодекса.</w:t>
      </w:r>
    </w:p>
    <w:p w14:paraId="0000010A"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76" w:name="bookmark=id.3hv69ve" w:colFirst="0" w:colLast="0"/>
      <w:bookmarkEnd w:id="7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54.</w:t>
      </w:r>
      <w:r w:rsidRPr="002E43EA">
        <w:rPr>
          <w:rFonts w:eastAsia="Times New Roman"/>
        </w:rPr>
        <w:t> </w:t>
      </w:r>
      <w:r w:rsidRPr="002E43EA">
        <w:rPr>
          <w:rFonts w:ascii="HelveticaNeueCyr" w:eastAsia="Times New Roman" w:hAnsi="HelveticaNeueCyr" w:cs="Times New Roman"/>
          <w:b/>
        </w:rPr>
        <w:t>Оформление и подтверждение полномочий представителя</w:t>
      </w:r>
    </w:p>
    <w:p w14:paraId="000001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color w:val="FF0000"/>
          <w:u w:val="single"/>
        </w:rPr>
        <w:t>Полномочия представителя на ведение дела должны быть выражены в доверенности, выданной и оформленной в соответствии с законом</w:t>
      </w:r>
      <w:r w:rsidRPr="002E43EA">
        <w:rPr>
          <w:rFonts w:ascii="HelveticaNeueCyr" w:eastAsia="Times New Roman" w:hAnsi="HelveticaNeueCyr" w:cs="Times New Roman"/>
        </w:rPr>
        <w:t>.</w:t>
      </w:r>
    </w:p>
    <w:p w14:paraId="000001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Доверенности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выдаваемые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могут быть</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 xml:space="preserve">удостоверены в </w:t>
      </w:r>
      <w:r w:rsidRPr="002E43EA">
        <w:rPr>
          <w:rFonts w:ascii="HelveticaNeueCyr" w:eastAsia="Times New Roman" w:hAnsi="HelveticaNeueCyr" w:cs="Times New Roman"/>
          <w:b/>
        </w:rPr>
        <w:t>нотариальном порядке</w:t>
      </w:r>
      <w:r w:rsidRPr="002E43EA">
        <w:rPr>
          <w:rFonts w:ascii="HelveticaNeueCyr" w:eastAsia="Times New Roman" w:hAnsi="HelveticaNeueCyr" w:cs="Times New Roman"/>
        </w:rPr>
        <w:t xml:space="preserve"> либо юридическим лицом, в котором работает или учится доверитель,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доверителя, администрацией учреждения социальной защиты населения, в котором находится доверитель, а также стационарного учреждения здравоохранения, в котором доверитель находится на излечении, командиром (начальником) соответствующих воинских части, соединения, учреждения, военной профессиональной образовательной организации, военной образовательной организации высшего образования, если доверенности выдаются военнослужащими, работниками этих части, соединения, учреждения, военной профессиональной образовательной организации, военной образовательной организации высшего образования или членами их семей. Доверенности лиц, находящихся в местах лишения свободы, удостоверяются начальником соответствующего места лишения свободы.</w:t>
      </w:r>
    </w:p>
    <w:p w14:paraId="0000010D" w14:textId="1164C06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Доверенность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юридического</w:t>
      </w:r>
      <w:r w:rsidRPr="002E43EA">
        <w:rPr>
          <w:rFonts w:ascii="HelveticaNeueCyr" w:eastAsia="Times New Roman" w:hAnsi="HelveticaNeueCyr" w:cs="Times New Roman"/>
        </w:rPr>
        <w:t xml:space="preserve"> лица </w:t>
      </w:r>
      <w:r w:rsidR="00902FC9" w:rsidRPr="002E43EA">
        <w:rPr>
          <w:rFonts w:ascii="HelveticaNeueCyr" w:eastAsia="Times New Roman" w:hAnsi="HelveticaNeueCyr" w:cs="Times New Roman"/>
        </w:rPr>
        <w:t>выдаётся</w:t>
      </w:r>
      <w:r w:rsidRPr="002E43EA">
        <w:rPr>
          <w:rFonts w:ascii="HelveticaNeueCyr" w:eastAsia="Times New Roman" w:hAnsi="HelveticaNeueCyr" w:cs="Times New Roman"/>
        </w:rPr>
        <w:t xml:space="preserve"> за подписью его руководителя или иного уполномоченного на это его учредительными документами лица, </w:t>
      </w:r>
      <w:r w:rsidR="00902FC9" w:rsidRPr="002E43EA">
        <w:rPr>
          <w:rFonts w:ascii="HelveticaNeueCyr" w:eastAsia="Times New Roman" w:hAnsi="HelveticaNeueCyr" w:cs="Times New Roman"/>
        </w:rPr>
        <w:t>скреплённой</w:t>
      </w:r>
      <w:r w:rsidRPr="002E43EA">
        <w:rPr>
          <w:rFonts w:ascii="HelveticaNeueCyr" w:eastAsia="Times New Roman" w:hAnsi="HelveticaNeueCyr" w:cs="Times New Roman"/>
        </w:rPr>
        <w:t xml:space="preserve"> печатью такого юридического лица (при наличии печати).</w:t>
      </w:r>
    </w:p>
    <w:p w14:paraId="000001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Полномочия руководителей, органов, действующих в пределах полномочий, предоставленных им законом, иными нормативными правовыми актами или учредительными документами, либо представителей юридических лиц, действующих от имени юридических лиц в пределах полномочий, предусмотренных законом, иным нормативным правовым актом или учредительными документами, подтверждаются представляемыми ими суду документами, удостоверяющими их статус и факт наделения их полномочиями.</w:t>
      </w:r>
    </w:p>
    <w:p w14:paraId="000001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удостоверяющими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статус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w:t>
      </w:r>
      <w:r w:rsidRPr="002E43EA">
        <w:rPr>
          <w:rFonts w:ascii="HelveticaNeueCyr" w:eastAsia="Times New Roman" w:hAnsi="HelveticaNeueCyr" w:cs="Times New Roman"/>
        </w:rPr>
        <w:t>ия.</w:t>
      </w:r>
    </w:p>
    <w:p w14:paraId="00000110" w14:textId="46872D3C" w:rsidR="00565527" w:rsidRPr="002E43EA" w:rsidRDefault="00905F2B" w:rsidP="00406C91">
      <w:pPr>
        <w:pBdr>
          <w:top w:val="nil"/>
          <w:left w:val="nil"/>
          <w:bottom w:val="nil"/>
          <w:right w:val="nil"/>
          <w:between w:val="nil"/>
        </w:pBdr>
        <w:spacing w:after="0" w:line="288" w:lineRule="auto"/>
        <w:ind w:firstLine="709"/>
        <w:jc w:val="both"/>
        <w:rPr>
          <w:rFonts w:ascii="HelveticaNeueCyr" w:eastAsia="Times New Roman" w:hAnsi="HelveticaNeueCyr" w:cs="Times New Roman"/>
          <w:color w:val="000000"/>
        </w:rPr>
      </w:pPr>
      <w:bookmarkStart w:id="77" w:name="_heading=h.1x0gk37" w:colFirst="0" w:colLast="0"/>
      <w:bookmarkEnd w:id="77"/>
      <w:r w:rsidRPr="002E43EA">
        <w:rPr>
          <w:rFonts w:ascii="HelveticaNeueCyr" w:eastAsia="Times New Roman" w:hAnsi="HelveticaNeueCyr" w:cs="Times New Roman"/>
          <w:color w:val="000000"/>
        </w:rPr>
        <w:t>5.</w:t>
      </w:r>
      <w:r w:rsidRPr="002E43EA">
        <w:rPr>
          <w:rFonts w:eastAsia="Times New Roman"/>
          <w:color w:val="000000"/>
        </w:rPr>
        <w:t> </w:t>
      </w:r>
      <w:r w:rsidRPr="002E43EA">
        <w:rPr>
          <w:rFonts w:ascii="HelveticaNeueCyr" w:eastAsia="Times New Roman" w:hAnsi="HelveticaNeueCyr" w:cs="HelveticaNeueCyr"/>
          <w:color w:val="000000"/>
        </w:rPr>
        <w:t>Полномочия</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адвоката</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на</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ведение</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дела</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в</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суде</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удостоверяются</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документами</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выданными</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в</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соответствии</w:t>
      </w:r>
      <w:r w:rsidRPr="002E43EA">
        <w:rPr>
          <w:rFonts w:ascii="HelveticaNeueCyr" w:eastAsia="Times New Roman" w:hAnsi="HelveticaNeueCyr" w:cs="Times New Roman"/>
          <w:color w:val="000000"/>
        </w:rPr>
        <w:t xml:space="preserve"> </w:t>
      </w:r>
      <w:r w:rsidRPr="002E43EA">
        <w:rPr>
          <w:rFonts w:ascii="HelveticaNeueCyr" w:eastAsia="Times New Roman" w:hAnsi="HelveticaNeueCyr" w:cs="HelveticaNeueCyr"/>
          <w:color w:val="000000"/>
        </w:rPr>
        <w:t>с</w:t>
      </w:r>
      <w:r w:rsidRPr="002E43EA">
        <w:rPr>
          <w:rFonts w:ascii="HelveticaNeueCyr" w:eastAsia="Times New Roman" w:hAnsi="HelveticaNeueCyr" w:cs="Times New Roman"/>
          <w:color w:val="000000"/>
        </w:rPr>
        <w:t xml:space="preserve"> </w:t>
      </w:r>
      <w:hyperlink r:id="rId10">
        <w:r w:rsidRPr="002E43EA">
          <w:rPr>
            <w:rFonts w:ascii="HelveticaNeueCyr" w:eastAsia="Times New Roman" w:hAnsi="HelveticaNeueCyr" w:cs="Times New Roman"/>
            <w:color w:val="0000FF"/>
            <w:u w:val="single"/>
          </w:rPr>
          <w:t>Законом Донецкой Народной Республики от 24 сентября 2020 года № 199-IIНС «Об адвокатуре и адвокатской деятельности»</w:t>
        </w:r>
      </w:hyperlink>
      <w:r w:rsidRPr="002E43EA">
        <w:rPr>
          <w:rFonts w:ascii="HelveticaNeueCyr" w:eastAsia="Times New Roman" w:hAnsi="HelveticaNeueCyr" w:cs="Times New Roman"/>
          <w:color w:val="000000"/>
        </w:rPr>
        <w:t>.</w:t>
      </w:r>
    </w:p>
    <w:p w14:paraId="00000111" w14:textId="0EB58485"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b/>
        </w:rPr>
        <w:t xml:space="preserve">Иные оказывающие юридическую помощь лица представляют суду документы о высшем юридическом образовании или </w:t>
      </w:r>
      <w:r w:rsidR="00FB550F" w:rsidRPr="002E43EA">
        <w:rPr>
          <w:rFonts w:ascii="HelveticaNeueCyr" w:eastAsia="Times New Roman" w:hAnsi="HelveticaNeueCyr" w:cs="Times New Roman"/>
          <w:b/>
        </w:rPr>
        <w:t>учёной</w:t>
      </w:r>
      <w:r w:rsidRPr="002E43EA">
        <w:rPr>
          <w:rFonts w:ascii="HelveticaNeueCyr" w:eastAsia="Times New Roman" w:hAnsi="HelveticaNeueCyr" w:cs="Times New Roman"/>
          <w:b/>
        </w:rPr>
        <w:t xml:space="preserve"> степени по юридической специальности, а также документы, удостоверяющие их полномочия.</w:t>
      </w:r>
    </w:p>
    <w:p w14:paraId="00000112" w14:textId="5B87E006"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6.</w:t>
      </w:r>
      <w:r w:rsidRPr="002E43EA">
        <w:rPr>
          <w:rFonts w:eastAsia="Times New Roman"/>
          <w:b/>
          <w:color w:val="FF0000"/>
        </w:rPr>
        <w:t> </w:t>
      </w:r>
      <w:r w:rsidRPr="002E43EA">
        <w:rPr>
          <w:rFonts w:ascii="HelveticaNeueCyr" w:eastAsia="Times New Roman" w:hAnsi="HelveticaNeueCyr" w:cs="HelveticaNeueCyr"/>
          <w:b/>
          <w:color w:val="FF0000"/>
        </w:rPr>
        <w:t>Полномочия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представителя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могут</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быть</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определены</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также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устном</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заявлении</w:t>
      </w:r>
      <w:r w:rsidRPr="002E43EA">
        <w:rPr>
          <w:rFonts w:ascii="HelveticaNeueCyr" w:eastAsia="Times New Roman" w:hAnsi="HelveticaNeueCyr" w:cs="Times New Roman"/>
          <w:b/>
          <w:color w:val="FF0000"/>
        </w:rPr>
        <w:t xml:space="preserve">, </w:t>
      </w:r>
      <w:r w:rsidR="00FB550F" w:rsidRPr="002E43EA">
        <w:rPr>
          <w:rFonts w:ascii="HelveticaNeueCyr" w:eastAsia="Times New Roman" w:hAnsi="HelveticaNeueCyr" w:cs="HelveticaNeueCyr"/>
          <w:b/>
          <w:color w:val="FF0000"/>
        </w:rPr>
        <w:t>занесённом</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протокол</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судебного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заседания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или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письменном</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заявлении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доверителя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суде</w:t>
      </w:r>
      <w:r w:rsidRPr="002E43EA">
        <w:rPr>
          <w:rFonts w:ascii="HelveticaNeueCyr" w:eastAsia="Times New Roman" w:hAnsi="HelveticaNeueCyr" w:cs="Times New Roman"/>
          <w:b/>
          <w:color w:val="FF0000"/>
        </w:rPr>
        <w:t>.</w:t>
      </w:r>
    </w:p>
    <w:p w14:paraId="000001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78" w:name="bookmark=id.4h042r0" w:colFirst="0" w:colLast="0"/>
      <w:bookmarkEnd w:id="7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55.</w:t>
      </w:r>
      <w:r w:rsidRPr="002E43EA">
        <w:rPr>
          <w:rFonts w:eastAsia="Times New Roman"/>
        </w:rPr>
        <w:t> </w:t>
      </w:r>
      <w:r w:rsidRPr="002E43EA">
        <w:rPr>
          <w:rFonts w:ascii="HelveticaNeueCyr" w:eastAsia="Times New Roman" w:hAnsi="HelveticaNeueCyr" w:cs="Times New Roman"/>
          <w:b/>
        </w:rPr>
        <w:t>Полномочия представителя</w:t>
      </w:r>
    </w:p>
    <w:p w14:paraId="00000114" w14:textId="6DC7CDB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Представитель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представляемого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встречного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частичный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w:t>
      </w:r>
      <w:r w:rsidRPr="002E43EA">
        <w:rPr>
          <w:rFonts w:ascii="HelveticaNeueCyr" w:eastAsia="Times New Roman" w:hAnsi="HelveticaNeueCyr" w:cs="Times New Roman"/>
        </w:rPr>
        <w:t xml:space="preserve">х требований, уменьшение их размера, признание иска, изменение предмета или основания иска, заключение мирового соглашения, передачу полномочий другому лицу (передоверие), обжалование судебного решения, предъявление исполнительного документа к взысканию, получение </w:t>
      </w:r>
      <w:r w:rsidR="00FB550F" w:rsidRPr="002E43EA">
        <w:rPr>
          <w:rFonts w:ascii="HelveticaNeueCyr" w:eastAsia="Times New Roman" w:hAnsi="HelveticaNeueCyr" w:cs="Times New Roman"/>
        </w:rPr>
        <w:t>присуждённого</w:t>
      </w:r>
      <w:r w:rsidRPr="002E43EA">
        <w:rPr>
          <w:rFonts w:ascii="HelveticaNeueCyr" w:eastAsia="Times New Roman" w:hAnsi="HelveticaNeueCyr" w:cs="Times New Roman"/>
        </w:rPr>
        <w:t xml:space="preserve"> имущества или денег должно быть специально оговорено в доверенности, выданной представляемым лицом.</w:t>
      </w:r>
      <w:bookmarkStart w:id="79" w:name="bookmark=id.2w5ecyt" w:colFirst="0" w:colLast="0"/>
      <w:bookmarkEnd w:id="79"/>
    </w:p>
    <w:p w14:paraId="00000115"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color w:val="FF0000"/>
        </w:rPr>
        <w:t>Лицо, участвующее в деле, выдавшее доверенность на ведение дела в суде и впоследствии отменившее ее, обязано незамедлительно известить об отмене суд, рассматривающий дело.</w:t>
      </w:r>
    </w:p>
    <w:p w14:paraId="0000011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Times New Roman"/>
          <w:b/>
        </w:rPr>
        <w:t>Доказательства и доказывание</w:t>
      </w:r>
    </w:p>
    <w:p w14:paraId="0000011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80" w:name="bookmark=id.1baon6m" w:colFirst="0" w:colLast="0"/>
      <w:bookmarkEnd w:id="8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56.</w:t>
      </w:r>
      <w:r w:rsidRPr="002E43EA">
        <w:rPr>
          <w:rFonts w:eastAsia="Times New Roman"/>
        </w:rPr>
        <w:t> </w:t>
      </w:r>
      <w:r w:rsidRPr="002E43EA">
        <w:rPr>
          <w:rFonts w:ascii="HelveticaNeueCyr" w:eastAsia="Times New Roman" w:hAnsi="HelveticaNeueCyr" w:cs="Times New Roman"/>
          <w:b/>
        </w:rPr>
        <w:t>Доказательства</w:t>
      </w:r>
    </w:p>
    <w:p w14:paraId="000001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Доказательствами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полученные в предусмотренном законом порядке сведения о фактах</w:t>
      </w:r>
      <w:r w:rsidRPr="002E43EA">
        <w:rPr>
          <w:rFonts w:ascii="HelveticaNeueCyr" w:eastAsia="Times New Roman" w:hAnsi="HelveticaNeueCyr" w:cs="Times New Roman"/>
        </w:rPr>
        <w:t>,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w:t>
      </w:r>
    </w:p>
    <w:p w14:paraId="000001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Такие сведения могут быть получены из объяснений сторон и третьих лиц, показаний свидетелей, письменных и вещественных доказательств, аудио- и видеозаписей, заключений экспертов.</w:t>
      </w:r>
    </w:p>
    <w:p w14:paraId="000001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использования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систем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видео</w:t>
      </w:r>
      <w:r w:rsidRPr="002E43EA">
        <w:rPr>
          <w:rFonts w:ascii="HelveticaNeueCyr" w:eastAsia="Times New Roman" w:hAnsi="HelveticaNeueCyr" w:cs="Times New Roman"/>
        </w:rPr>
        <w:t>-</w:t>
      </w:r>
      <w:r w:rsidRPr="002E43EA">
        <w:rPr>
          <w:rFonts w:ascii="HelveticaNeueCyr" w:eastAsia="Times New Roman" w:hAnsi="HelveticaNeueCyr" w:cs="HelveticaNeueCyr"/>
        </w:rPr>
        <w:t>конференц</w:t>
      </w:r>
      <w:r w:rsidRPr="002E43EA">
        <w:rPr>
          <w:rFonts w:ascii="HelveticaNeueCyr" w:eastAsia="Times New Roman" w:hAnsi="HelveticaNeueCyr" w:cs="Times New Roman"/>
        </w:rPr>
        <w:t>-</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статей</w:t>
      </w:r>
      <w:r w:rsidRPr="002E43EA">
        <w:rPr>
          <w:rFonts w:ascii="HelveticaNeueCyr" w:eastAsia="Times New Roman" w:hAnsi="HelveticaNeueCyr" w:cs="Times New Roman"/>
        </w:rPr>
        <w:t xml:space="preserve"> 167 </w:t>
      </w:r>
      <w:r w:rsidRPr="002E43EA">
        <w:rPr>
          <w:rFonts w:ascii="HelveticaNeueCyr" w:eastAsia="Times New Roman" w:hAnsi="HelveticaNeueCyr" w:cs="HelveticaNeueCyr"/>
        </w:rPr>
        <w:t>настоя</w:t>
      </w:r>
      <w:r w:rsidRPr="002E43EA">
        <w:rPr>
          <w:rFonts w:ascii="HelveticaNeueCyr" w:eastAsia="Times New Roman" w:hAnsi="HelveticaNeueCyr" w:cs="Times New Roman"/>
        </w:rPr>
        <w:t>щего Кодекса.</w:t>
      </w:r>
    </w:p>
    <w:p w14:paraId="000001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color w:val="000000"/>
          <w:highlight w:val="white"/>
        </w:rPr>
        <w:t>3. Доказательства, полученные с нарушением закона, не имеют юридической силы и не могут быть положены в основу решения суда.</w:t>
      </w:r>
    </w:p>
    <w:p w14:paraId="000001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57.</w:t>
      </w:r>
      <w:r w:rsidRPr="002E43EA">
        <w:rPr>
          <w:rFonts w:eastAsia="Times New Roman"/>
        </w:rPr>
        <w:t> </w:t>
      </w:r>
      <w:r w:rsidRPr="002E43EA">
        <w:rPr>
          <w:rFonts w:ascii="HelveticaNeueCyr" w:eastAsia="Times New Roman" w:hAnsi="HelveticaNeueCyr" w:cs="Times New Roman"/>
          <w:b/>
        </w:rPr>
        <w:t>Обязанность доказывания</w:t>
      </w:r>
    </w:p>
    <w:p w14:paraId="000001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Каждая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ссылается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w:t>
      </w:r>
      <w:r w:rsidRPr="002E43EA">
        <w:rPr>
          <w:rFonts w:ascii="HelveticaNeueCyr" w:eastAsia="Times New Roman" w:hAnsi="HelveticaNeueCyr" w:cs="Times New Roman"/>
        </w:rPr>
        <w:t xml:space="preserve"> на основания своих требований и возражений, если иное не предусмотрено законом.</w:t>
      </w:r>
    </w:p>
    <w:p w14:paraId="0000011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color w:val="FF0000"/>
        </w:rPr>
        <w:t>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какие-либо из них не ссылались</w:t>
      </w:r>
      <w:r w:rsidRPr="002E43EA">
        <w:rPr>
          <w:rFonts w:ascii="HelveticaNeueCyr" w:eastAsia="Times New Roman" w:hAnsi="HelveticaNeueCyr" w:cs="Times New Roman"/>
        </w:rPr>
        <w:t>.</w:t>
      </w:r>
    </w:p>
    <w:p w14:paraId="0000011F"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color w:val="FF0000"/>
        </w:rPr>
        <w:t>Каждое лицо, участвующее в деле, должно раскрыть доказательства, на которые оно ссылается как на основание своих требований и возражений, перед другими лицами, участвующими в деле, в пределах срока, установленного судом, если иное не установлено настоящим Кодексом.</w:t>
      </w:r>
    </w:p>
    <w:p w14:paraId="0000012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58.</w:t>
      </w:r>
      <w:r w:rsidRPr="002E43EA">
        <w:rPr>
          <w:rFonts w:eastAsia="Times New Roman"/>
        </w:rPr>
        <w:t> </w:t>
      </w:r>
      <w:r w:rsidRPr="002E43EA">
        <w:rPr>
          <w:rFonts w:ascii="HelveticaNeueCyr" w:eastAsia="Times New Roman" w:hAnsi="HelveticaNeueCyr" w:cs="Times New Roman"/>
          <w:b/>
        </w:rPr>
        <w:t>Представление и истребование доказательств</w:t>
      </w:r>
    </w:p>
    <w:p w14:paraId="00000121"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color w:val="FF0000"/>
        </w:rPr>
        <w:t xml:space="preserve">Доказательства представляются лицами, участвующими в деле. Копии документов, представленных в суд лицом, участвующим в деле, направляются или вручаются им другим лицам, участвующим в деле, если у них данные документы отсутствуют, </w:t>
      </w:r>
      <w:r w:rsidRPr="002E43EA">
        <w:rPr>
          <w:rFonts w:ascii="HelveticaNeueCyr" w:eastAsia="Times New Roman" w:hAnsi="HelveticaNeueCyr" w:cs="Times New Roman"/>
          <w:color w:val="FF0000"/>
          <w:highlight w:val="white"/>
        </w:rPr>
        <w:t>в том числе в случае подачи в суд искового заявления и приложенных к нему документов посредством заполнения формы, размещенной на официальном сайте соответствующего суда в информационно-телекоммуникационной сети Интернет</w:t>
      </w:r>
      <w:r w:rsidRPr="002E43EA">
        <w:rPr>
          <w:rFonts w:ascii="HelveticaNeueCyr" w:eastAsia="Times New Roman" w:hAnsi="HelveticaNeueCyr" w:cs="Times New Roman"/>
          <w:color w:val="FF0000"/>
        </w:rPr>
        <w:t>.</w:t>
      </w:r>
    </w:p>
    <w:p w14:paraId="000001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вправе предложить им представить дополнительные доказательства. В случае если представление необходимых доказательств для таких лиц затруднительно, суд по их ходатайству оказывает содействие в собирании и истребовании доказательств.</w:t>
      </w:r>
    </w:p>
    <w:p w14:paraId="00000123" w14:textId="377C7F4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обозначено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опровергнуты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w:t>
      </w:r>
      <w:r w:rsidRPr="002E43EA">
        <w:rPr>
          <w:rFonts w:ascii="HelveticaNeueCyr" w:eastAsia="Times New Roman" w:hAnsi="HelveticaNeueCyr" w:cs="Times New Roman"/>
        </w:rPr>
        <w:t>ством, указаны причины, препятствующие получению доказательства, и место нахождения доказательства. Суд вы</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 xml:space="preserve">стороне обязательный для исполнения запрос для получения доказательства или запрашивает доказательство непосредственно. Лицо, у которого находится истребуемое судом доказательство, направляет его в суд или </w:t>
      </w:r>
      <w:r w:rsidR="00902FC9" w:rsidRPr="002E43EA">
        <w:rPr>
          <w:rFonts w:ascii="HelveticaNeueCyr" w:eastAsia="Times New Roman" w:hAnsi="HelveticaNeueCyr" w:cs="Times New Roman"/>
        </w:rPr>
        <w:t>передаёт</w:t>
      </w:r>
      <w:r w:rsidRPr="002E43EA">
        <w:rPr>
          <w:rFonts w:ascii="HelveticaNeueCyr" w:eastAsia="Times New Roman" w:hAnsi="HelveticaNeueCyr" w:cs="Times New Roman"/>
        </w:rPr>
        <w:t xml:space="preserve"> на руки лицу, имеющему соответствующий запрос, для представления в суд.</w:t>
      </w:r>
    </w:p>
    <w:p w14:paraId="00000124" w14:textId="7ECE07A4" w:rsidR="00565527" w:rsidRPr="002E43EA" w:rsidRDefault="00905F2B" w:rsidP="00406C91">
      <w:pPr>
        <w:spacing w:after="0" w:line="288" w:lineRule="auto"/>
        <w:ind w:firstLine="709"/>
        <w:jc w:val="both"/>
        <w:rPr>
          <w:rFonts w:ascii="HelveticaNeueCyr" w:eastAsia="Times New Roman" w:hAnsi="HelveticaNeueCyr" w:cs="Times New Roman"/>
          <w:color w:val="FF0000"/>
        </w:rPr>
      </w:pPr>
      <w:bookmarkStart w:id="81" w:name="bookmark=id.3vac5uf" w:colFirst="0" w:colLast="0"/>
      <w:bookmarkEnd w:id="81"/>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color w:val="FF0000"/>
        </w:rPr>
        <w:t xml:space="preserve">Должностные лица или физические лица, не имеющие возможности представить истребуемое доказательство вообще или в установленный судом срок, должны известить об этом суд в течение пяти дней со дня получения запроса с указанием причин. В случае </w:t>
      </w:r>
      <w:r w:rsidR="00902FC9" w:rsidRPr="002E43EA">
        <w:rPr>
          <w:rFonts w:ascii="HelveticaNeueCyr" w:eastAsia="Times New Roman" w:hAnsi="HelveticaNeueCyr" w:cs="Times New Roman"/>
          <w:color w:val="FF0000"/>
        </w:rPr>
        <w:t>не извещения</w:t>
      </w:r>
      <w:r w:rsidRPr="002E43EA">
        <w:rPr>
          <w:rFonts w:ascii="HelveticaNeueCyr" w:eastAsia="Times New Roman" w:hAnsi="HelveticaNeueCyr" w:cs="Times New Roman"/>
          <w:color w:val="FF0000"/>
        </w:rPr>
        <w:t xml:space="preserve"> суда, а также в случае невыполнения требования суда о представлении доказательства по причинам, признанным судом неуважительными, на виновных должностных лиц или на физических лиц, не участвующих в деле, налагается судебный штраф </w:t>
      </w:r>
      <w:r w:rsidRPr="002E43EA">
        <w:rPr>
          <w:rFonts w:ascii="HelveticaNeueCyr" w:eastAsia="Times New Roman" w:hAnsi="HelveticaNeueCyr" w:cs="Times New Roman"/>
          <w:color w:val="FF0000"/>
          <w:highlight w:val="white"/>
        </w:rPr>
        <w:t>в порядке и в размере, которые установлены</w:t>
      </w:r>
      <w:r w:rsidRPr="002E43EA">
        <w:rPr>
          <w:rFonts w:eastAsia="Times New Roman"/>
          <w:color w:val="FF0000"/>
          <w:highlight w:val="white"/>
        </w:rPr>
        <w:t> </w:t>
      </w:r>
      <w:r w:rsidRPr="002E43EA">
        <w:rPr>
          <w:rFonts w:ascii="HelveticaNeueCyr" w:eastAsia="Times New Roman" w:hAnsi="HelveticaNeueCyr" w:cs="HelveticaNeueCyr"/>
          <w:color w:val="FF0000"/>
          <w:highlight w:val="white"/>
        </w:rPr>
        <w:t>главой</w:t>
      </w:r>
      <w:r w:rsidRPr="002E43EA">
        <w:rPr>
          <w:rFonts w:ascii="HelveticaNeueCyr" w:eastAsia="Times New Roman" w:hAnsi="HelveticaNeueCyr" w:cs="Times New Roman"/>
          <w:color w:val="FF0000"/>
          <w:highlight w:val="white"/>
        </w:rPr>
        <w:t xml:space="preserve"> 8</w:t>
      </w:r>
      <w:r w:rsidRPr="002E43EA">
        <w:rPr>
          <w:rFonts w:eastAsia="Times New Roman"/>
          <w:color w:val="FF0000"/>
          <w:highlight w:val="white"/>
        </w:rPr>
        <w:t> </w:t>
      </w:r>
      <w:r w:rsidRPr="002E43EA">
        <w:rPr>
          <w:rFonts w:ascii="HelveticaNeueCyr" w:eastAsia="Times New Roman" w:hAnsi="HelveticaNeueCyr" w:cs="HelveticaNeueCyr"/>
          <w:color w:val="FF0000"/>
          <w:highlight w:val="white"/>
        </w:rPr>
        <w:t>настоящего</w:t>
      </w:r>
      <w:r w:rsidRPr="002E43EA">
        <w:rPr>
          <w:rFonts w:ascii="HelveticaNeueCyr" w:eastAsia="Times New Roman" w:hAnsi="HelveticaNeueCyr" w:cs="Times New Roman"/>
          <w:color w:val="FF0000"/>
          <w:highlight w:val="white"/>
        </w:rPr>
        <w:t xml:space="preserve"> </w:t>
      </w:r>
      <w:r w:rsidRPr="002E43EA">
        <w:rPr>
          <w:rFonts w:ascii="HelveticaNeueCyr" w:eastAsia="Times New Roman" w:hAnsi="HelveticaNeueCyr" w:cs="HelveticaNeueCyr"/>
          <w:color w:val="FF0000"/>
          <w:highlight w:val="white"/>
        </w:rPr>
        <w:t>Кодекса</w:t>
      </w:r>
      <w:r w:rsidRPr="002E43EA">
        <w:rPr>
          <w:rFonts w:ascii="HelveticaNeueCyr" w:eastAsia="Times New Roman" w:hAnsi="HelveticaNeueCyr" w:cs="Times New Roman"/>
          <w:color w:val="FF0000"/>
        </w:rPr>
        <w:t>.</w:t>
      </w:r>
    </w:p>
    <w:p w14:paraId="00000125" w14:textId="31330E2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соответствующих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стных лиц и физических лиц, владеющих истребуемым доказательством, от обязанности представления его суду.</w:t>
      </w:r>
      <w:bookmarkStart w:id="82" w:name="bookmark=id.2afmg28" w:colFirst="0" w:colLast="0"/>
      <w:bookmarkEnd w:id="82"/>
    </w:p>
    <w:p w14:paraId="0000012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59.</w:t>
      </w:r>
      <w:r w:rsidRPr="002E43EA">
        <w:rPr>
          <w:rFonts w:eastAsia="Times New Roman"/>
        </w:rPr>
        <w:t> </w:t>
      </w:r>
      <w:r w:rsidRPr="002E43EA">
        <w:rPr>
          <w:rFonts w:ascii="HelveticaNeueCyr" w:eastAsia="Times New Roman" w:hAnsi="HelveticaNeueCyr" w:cs="Times New Roman"/>
          <w:b/>
        </w:rPr>
        <w:t>Осмотр и исследование доказательств по месту их нахождения</w:t>
      </w:r>
    </w:p>
    <w:p w14:paraId="0000012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w:t>
      </w:r>
      <w:r w:rsidRPr="002E43EA">
        <w:rPr>
          <w:rFonts w:ascii="HelveticaNeueCyr" w:eastAsia="Times New Roman" w:hAnsi="HelveticaNeueCyr" w:cs="Times New Roman"/>
        </w:rPr>
        <w:t>тельств по месту их хранения или месту их нахождения в случае невозможности или затруднительности доставки их в суд.</w:t>
      </w:r>
    </w:p>
    <w:p w14:paraId="000001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Осмотр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препятствует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осмотру</w:t>
      </w:r>
      <w:r w:rsidRPr="002E43EA">
        <w:rPr>
          <w:rFonts w:ascii="HelveticaNeueCyr" w:eastAsia="Times New Roman" w:hAnsi="HelveticaNeueCyr" w:cs="Times New Roman"/>
        </w:rPr>
        <w:t xml:space="preserve"> и исследованию. В случае необходимости для участия в осмотре и исследовании доказательств могут быть вызваны эксперты, специалисты, свидетели.</w:t>
      </w:r>
    </w:p>
    <w:p w14:paraId="000001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w:t>
      </w:r>
    </w:p>
    <w:p w14:paraId="0000012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60.</w:t>
      </w:r>
      <w:r w:rsidRPr="002E43EA">
        <w:rPr>
          <w:rFonts w:eastAsia="Times New Roman"/>
        </w:rPr>
        <w:t> </w:t>
      </w:r>
      <w:r w:rsidRPr="002E43EA">
        <w:rPr>
          <w:rFonts w:ascii="HelveticaNeueCyr" w:eastAsia="Times New Roman" w:hAnsi="HelveticaNeueCyr" w:cs="Times New Roman"/>
          <w:b/>
        </w:rPr>
        <w:t>Относимость доказательств</w:t>
      </w:r>
    </w:p>
    <w:p w14:paraId="000001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принимает исключительно те доказательства, которые имеют значение для рассмотрения и разрешения дела.</w:t>
      </w:r>
    </w:p>
    <w:p w14:paraId="0000012C"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61.</w:t>
      </w:r>
      <w:r w:rsidRPr="002E43EA">
        <w:rPr>
          <w:rFonts w:eastAsia="Times New Roman"/>
        </w:rPr>
        <w:t> </w:t>
      </w:r>
      <w:r w:rsidRPr="002E43EA">
        <w:rPr>
          <w:rFonts w:ascii="HelveticaNeueCyr" w:eastAsia="Times New Roman" w:hAnsi="HelveticaNeueCyr" w:cs="Times New Roman"/>
          <w:b/>
        </w:rPr>
        <w:t>Допустимость доказательств</w:t>
      </w:r>
    </w:p>
    <w:p w14:paraId="0000012D" w14:textId="26EDE74A" w:rsidR="00565527" w:rsidRPr="002E43EA" w:rsidRDefault="00905F2B" w:rsidP="00406C91">
      <w:pPr>
        <w:spacing w:after="0" w:line="288" w:lineRule="auto"/>
        <w:ind w:firstLine="709"/>
        <w:jc w:val="both"/>
        <w:rPr>
          <w:rFonts w:ascii="HelveticaNeueCyr" w:eastAsia="Times New Roman" w:hAnsi="HelveticaNeueCyr" w:cs="Times New Roman"/>
          <w:strike/>
        </w:rPr>
      </w:pPr>
      <w:r w:rsidRPr="002E43EA">
        <w:rPr>
          <w:rFonts w:ascii="HelveticaNeueCyr" w:eastAsia="Times New Roman" w:hAnsi="HelveticaNeueCyr" w:cs="Times New Roman"/>
        </w:rPr>
        <w:t xml:space="preserve">Обстоятельства дела, которые в соответствии с законом должны быть подтверждены </w:t>
      </w:r>
      <w:r w:rsidR="00902FC9" w:rsidRPr="002E43EA">
        <w:rPr>
          <w:rFonts w:ascii="HelveticaNeueCyr" w:eastAsia="Times New Roman" w:hAnsi="HelveticaNeueCyr" w:cs="Times New Roman"/>
        </w:rPr>
        <w:t>определёнными</w:t>
      </w:r>
      <w:r w:rsidRPr="002E43EA">
        <w:rPr>
          <w:rFonts w:ascii="HelveticaNeueCyr" w:eastAsia="Times New Roman" w:hAnsi="HelveticaNeueCyr" w:cs="Times New Roman"/>
        </w:rPr>
        <w:t xml:space="preserve"> средствами доказывания, не могут подтверждаться никакими другими доказательствами.</w:t>
      </w:r>
    </w:p>
    <w:p w14:paraId="0000012E"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62.</w:t>
      </w:r>
      <w:r w:rsidRPr="002E43EA">
        <w:rPr>
          <w:rFonts w:eastAsia="Times New Roman"/>
        </w:rPr>
        <w:t> </w:t>
      </w:r>
      <w:r w:rsidRPr="002E43EA">
        <w:rPr>
          <w:rFonts w:ascii="HelveticaNeueCyr" w:eastAsia="Times New Roman" w:hAnsi="HelveticaNeueCyr" w:cs="Times New Roman"/>
          <w:b/>
        </w:rPr>
        <w:t>Основания для освобождения от доказывания</w:t>
      </w:r>
    </w:p>
    <w:p w14:paraId="000001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общеизвестными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нуждаются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доказывании</w:t>
      </w:r>
      <w:r w:rsidRPr="002E43EA">
        <w:rPr>
          <w:rFonts w:ascii="HelveticaNeueCyr" w:eastAsia="Times New Roman" w:hAnsi="HelveticaNeueCyr" w:cs="Times New Roman"/>
        </w:rPr>
        <w:t>.</w:t>
      </w:r>
    </w:p>
    <w:p w14:paraId="000001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законную силу судебным решением по ранее рассмотренному делу, обязательны для суда. Указанные обстоятельства не доказываются вновь и не подлежат оспариванию при рассмотрении другого дела, в котором участвуют те же лица, </w:t>
      </w:r>
      <w:r w:rsidRPr="002E43EA">
        <w:rPr>
          <w:rFonts w:eastAsia="Times New Roman"/>
          <w:color w:val="000000"/>
          <w:highlight w:val="white"/>
        </w:rPr>
        <w:t> </w:t>
      </w:r>
      <w:r w:rsidRPr="002E43EA">
        <w:rPr>
          <w:rFonts w:ascii="HelveticaNeueCyr" w:eastAsia="Times New Roman" w:hAnsi="HelveticaNeueCyr" w:cs="HelveticaNeueCyr"/>
          <w:color w:val="000000"/>
          <w:highlight w:val="white"/>
        </w:rPr>
        <w:t>а</w:t>
      </w:r>
      <w:r w:rsidRPr="002E43EA">
        <w:rPr>
          <w:rFonts w:ascii="HelveticaNeueCyr" w:eastAsia="Times New Roman" w:hAnsi="HelveticaNeueCyr" w:cs="Times New Roman"/>
          <w:color w:val="000000"/>
          <w:highlight w:val="white"/>
        </w:rPr>
        <w:t xml:space="preserve"> </w:t>
      </w:r>
      <w:r w:rsidRPr="002E43EA">
        <w:rPr>
          <w:rFonts w:ascii="HelveticaNeueCyr" w:eastAsia="Times New Roman" w:hAnsi="HelveticaNeueCyr" w:cs="HelveticaNeueCyr"/>
          <w:color w:val="000000"/>
          <w:highlight w:val="white"/>
        </w:rPr>
        <w:t>также</w:t>
      </w:r>
      <w:r w:rsidRPr="002E43EA">
        <w:rPr>
          <w:rFonts w:ascii="HelveticaNeueCyr" w:eastAsia="Times New Roman" w:hAnsi="HelveticaNeueCyr" w:cs="Times New Roman"/>
          <w:color w:val="000000"/>
          <w:highlight w:val="white"/>
        </w:rPr>
        <w:t xml:space="preserve"> </w:t>
      </w:r>
      <w:r w:rsidRPr="002E43EA">
        <w:rPr>
          <w:rFonts w:ascii="HelveticaNeueCyr" w:eastAsia="Times New Roman" w:hAnsi="HelveticaNeueCyr" w:cs="HelveticaNeueCyr"/>
          <w:color w:val="000000"/>
          <w:highlight w:val="white"/>
        </w:rPr>
        <w:t>в</w:t>
      </w:r>
      <w:r w:rsidRPr="002E43EA">
        <w:rPr>
          <w:rFonts w:ascii="HelveticaNeueCyr" w:eastAsia="Times New Roman" w:hAnsi="HelveticaNeueCyr" w:cs="Times New Roman"/>
          <w:color w:val="000000"/>
          <w:highlight w:val="white"/>
        </w:rPr>
        <w:t xml:space="preserve"> </w:t>
      </w:r>
      <w:r w:rsidRPr="002E43EA">
        <w:rPr>
          <w:rFonts w:ascii="HelveticaNeueCyr" w:eastAsia="Times New Roman" w:hAnsi="HelveticaNeueCyr" w:cs="HelveticaNeueCyr"/>
          <w:color w:val="000000"/>
          <w:highlight w:val="white"/>
        </w:rPr>
        <w:t>случаях</w:t>
      </w:r>
      <w:r w:rsidRPr="002E43EA">
        <w:rPr>
          <w:rFonts w:ascii="HelveticaNeueCyr" w:eastAsia="Times New Roman" w:hAnsi="HelveticaNeueCyr" w:cs="Times New Roman"/>
          <w:color w:val="000000"/>
          <w:highlight w:val="white"/>
        </w:rPr>
        <w:t xml:space="preserve">, </w:t>
      </w:r>
      <w:r w:rsidRPr="002E43EA">
        <w:rPr>
          <w:rFonts w:ascii="HelveticaNeueCyr" w:eastAsia="Times New Roman" w:hAnsi="HelveticaNeueCyr" w:cs="HelveticaNeueCyr"/>
          <w:color w:val="000000"/>
          <w:highlight w:val="white"/>
        </w:rPr>
        <w:t>предусмотренных</w:t>
      </w:r>
      <w:r w:rsidRPr="002E43EA">
        <w:rPr>
          <w:rFonts w:ascii="HelveticaNeueCyr" w:eastAsia="Times New Roman" w:hAnsi="HelveticaNeueCyr" w:cs="Times New Roman"/>
          <w:color w:val="000000"/>
          <w:highlight w:val="white"/>
        </w:rPr>
        <w:t xml:space="preserve"> настоящим Кодексом.</w:t>
      </w:r>
    </w:p>
    <w:p w14:paraId="000001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доказываться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оспариваться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w:t>
      </w:r>
      <w:r w:rsidRPr="002E43EA">
        <w:rPr>
          <w:rFonts w:ascii="HelveticaNeueCyr" w:eastAsia="Times New Roman" w:hAnsi="HelveticaNeueCyr" w:cs="Times New Roman"/>
        </w:rPr>
        <w:t>ражным судом.</w:t>
      </w:r>
    </w:p>
    <w:p w14:paraId="000001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Вступившие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приговор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уголовному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color w:val="000000"/>
          <w:highlight w:val="white"/>
        </w:rPr>
        <w:t>иные постановления суда по этому делу</w:t>
      </w:r>
      <w:r w:rsidRPr="002E43EA">
        <w:rPr>
          <w:rFonts w:ascii="HelveticaNeueCyr" w:eastAsia="Times New Roman" w:hAnsi="HelveticaNeueCyr" w:cs="Times New Roman"/>
        </w:rPr>
        <w:t xml:space="preserve"> и постановление суда об административном правонарушении обязательны для суда, рассматривающего дело о гражданско-правовых последствиях действий лица, в отношении которого вынесен приговор или постановление суда, по вопросам, имели ли место такие действия и совершены ли они данным лицом.</w:t>
      </w:r>
      <w:bookmarkStart w:id="83" w:name="bookmark=id.pkwqa1" w:colFirst="0" w:colLast="0"/>
      <w:bookmarkEnd w:id="83"/>
    </w:p>
    <w:p w14:paraId="00000133" w14:textId="1D713FA3" w:rsidR="00565527" w:rsidRPr="00902FC9" w:rsidRDefault="00905F2B" w:rsidP="00406C91">
      <w:pPr>
        <w:spacing w:after="0" w:line="288" w:lineRule="auto"/>
        <w:ind w:firstLine="709"/>
        <w:jc w:val="both"/>
        <w:rPr>
          <w:rFonts w:ascii="HelveticaNeueCyr" w:eastAsia="Times New Roman" w:hAnsi="HelveticaNeueCyr" w:cs="Times New Roman"/>
          <w:color w:val="FF0000"/>
        </w:rPr>
      </w:pPr>
      <w:r w:rsidRPr="00902FC9">
        <w:rPr>
          <w:rFonts w:ascii="HelveticaNeueCyr" w:eastAsia="Times New Roman" w:hAnsi="HelveticaNeueCyr" w:cs="Times New Roman"/>
          <w:color w:val="FF0000"/>
        </w:rPr>
        <w:t>5.</w:t>
      </w:r>
      <w:r w:rsidRPr="00902FC9">
        <w:rPr>
          <w:rFonts w:eastAsia="Times New Roman"/>
          <w:color w:val="FF0000"/>
        </w:rPr>
        <w:t> </w:t>
      </w:r>
      <w:r w:rsidRPr="00902FC9">
        <w:rPr>
          <w:rFonts w:ascii="HelveticaNeueCyr" w:eastAsia="Times New Roman" w:hAnsi="HelveticaNeueCyr" w:cs="HelveticaNeueCyr"/>
          <w:color w:val="FF0000"/>
        </w:rPr>
        <w:t>Обстоятельства</w:t>
      </w:r>
      <w:r w:rsidRPr="00902FC9">
        <w:rPr>
          <w:rFonts w:ascii="HelveticaNeueCyr" w:eastAsia="Times New Roman" w:hAnsi="HelveticaNeueCyr" w:cs="Times New Roman"/>
          <w:color w:val="FF0000"/>
        </w:rPr>
        <w:t xml:space="preserve">, </w:t>
      </w:r>
      <w:r w:rsidR="00902FC9" w:rsidRPr="00902FC9">
        <w:rPr>
          <w:rFonts w:ascii="HelveticaNeueCyr" w:eastAsia="Times New Roman" w:hAnsi="HelveticaNeueCyr" w:cs="HelveticaNeueCyr"/>
          <w:color w:val="FF0000"/>
        </w:rPr>
        <w:t>подтверждённые</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нотариусом</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Донецкой</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Народной</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Республики</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при</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совершении</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нотариального</w:t>
      </w:r>
      <w:r w:rsidRPr="00902FC9">
        <w:rPr>
          <w:rFonts w:ascii="HelveticaNeueCyr" w:eastAsia="Times New Roman" w:hAnsi="HelveticaNeueCyr" w:cs="Times New Roman"/>
          <w:color w:val="FF0000"/>
        </w:rPr>
        <w:t xml:space="preserve"> </w:t>
      </w:r>
      <w:r w:rsidRPr="00902FC9">
        <w:rPr>
          <w:rFonts w:ascii="HelveticaNeueCyr" w:eastAsia="Times New Roman" w:hAnsi="HelveticaNeueCyr" w:cs="HelveticaNeueCyr"/>
          <w:color w:val="FF0000"/>
        </w:rPr>
        <w:t>дейст</w:t>
      </w:r>
      <w:r w:rsidRPr="00902FC9">
        <w:rPr>
          <w:rFonts w:ascii="HelveticaNeueCyr" w:eastAsia="Times New Roman" w:hAnsi="HelveticaNeueCyr" w:cs="Times New Roman"/>
          <w:color w:val="FF0000"/>
        </w:rPr>
        <w:t xml:space="preserve">вия, не требуют доказывания, если подлинность нотариально оформленного документа не опровергнута в порядке, установленном </w:t>
      </w:r>
      <w:r w:rsidR="00902FC9" w:rsidRPr="00902FC9">
        <w:rPr>
          <w:rFonts w:ascii="HelveticaNeueCyr" w:eastAsia="Times New Roman" w:hAnsi="HelveticaNeueCyr" w:cs="Times New Roman"/>
          <w:color w:val="FF0000"/>
        </w:rPr>
        <w:t>статьёй</w:t>
      </w:r>
      <w:r w:rsidRPr="00902FC9">
        <w:rPr>
          <w:rFonts w:ascii="HelveticaNeueCyr" w:eastAsia="Times New Roman" w:hAnsi="HelveticaNeueCyr" w:cs="Times New Roman"/>
          <w:color w:val="FF0000"/>
        </w:rPr>
        <w:t xml:space="preserve"> 198 настоящего Кодекса, или не установлено существенное нарушение порядка совершения нотариального действия.</w:t>
      </w:r>
    </w:p>
    <w:p w14:paraId="000001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84" w:name="bookmark=id.39kk8xu" w:colFirst="0" w:colLast="0"/>
      <w:bookmarkEnd w:id="8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63.</w:t>
      </w:r>
      <w:r w:rsidRPr="002E43EA">
        <w:rPr>
          <w:rFonts w:eastAsia="Times New Roman"/>
        </w:rPr>
        <w:t> </w:t>
      </w:r>
      <w:r w:rsidRPr="002E43EA">
        <w:rPr>
          <w:rFonts w:ascii="HelveticaNeueCyr" w:eastAsia="Times New Roman" w:hAnsi="HelveticaNeueCyr" w:cs="Times New Roman"/>
          <w:b/>
        </w:rPr>
        <w:t>Судебные поручения</w:t>
      </w:r>
    </w:p>
    <w:p w14:paraId="00000135" w14:textId="3BA4B94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городе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районе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произвести</w:t>
      </w:r>
      <w:r w:rsidRPr="002E43EA">
        <w:rPr>
          <w:rFonts w:ascii="HelveticaNeueCyr" w:eastAsia="Times New Roman" w:hAnsi="HelveticaNeueCyr" w:cs="Times New Roman"/>
        </w:rPr>
        <w:t xml:space="preserve"> </w:t>
      </w:r>
      <w:r w:rsidR="00902FC9" w:rsidRPr="002E43EA">
        <w:rPr>
          <w:rFonts w:ascii="HelveticaNeueCyr" w:eastAsia="Times New Roman" w:hAnsi="HelveticaNeueCyr" w:cs="HelveticaNeueCyr"/>
        </w:rPr>
        <w:t>определённые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w:t>
      </w:r>
    </w:p>
    <w:p w14:paraId="0000013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кратко</w:t>
      </w:r>
      <w:r w:rsidRPr="002E43EA">
        <w:rPr>
          <w:rFonts w:ascii="HelveticaNeueCyr" w:eastAsia="Times New Roman" w:hAnsi="HelveticaNeueCyr" w:cs="Times New Roman"/>
        </w:rPr>
        <w:t xml:space="preserve"> излагается содержание рассматриваемого дела и указываются сведения о сторонах, месте их проживания или местонахождении, обстоятельства, подлежащие выяснению, доказательства, которые должен собрать суд, выполняющий поручение. Это определение обязательно для суда, которому оно адресовано, и должно быть выполнено в течение месяца со дня его получения.</w:t>
      </w:r>
    </w:p>
    <w:p w14:paraId="0000013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приостановлено</w:t>
      </w:r>
      <w:r w:rsidRPr="002E43EA">
        <w:rPr>
          <w:rFonts w:ascii="HelveticaNeueCyr" w:eastAsia="Times New Roman" w:hAnsi="HelveticaNeueCyr" w:cs="Times New Roman"/>
        </w:rPr>
        <w:t>.</w:t>
      </w:r>
      <w:bookmarkStart w:id="85" w:name="bookmark=id.1opuj5n" w:colFirst="0" w:colLast="0"/>
      <w:bookmarkEnd w:id="85"/>
    </w:p>
    <w:p w14:paraId="000001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64.</w:t>
      </w:r>
      <w:r w:rsidRPr="002E43EA">
        <w:rPr>
          <w:rFonts w:eastAsia="Times New Roman"/>
        </w:rPr>
        <w:t> </w:t>
      </w:r>
      <w:r w:rsidRPr="002E43EA">
        <w:rPr>
          <w:rFonts w:ascii="HelveticaNeueCyr" w:eastAsia="Times New Roman" w:hAnsi="HelveticaNeueCyr" w:cs="Times New Roman"/>
          <w:b/>
        </w:rPr>
        <w:t>Порядок выполнения судебного поручения</w:t>
      </w:r>
    </w:p>
    <w:p w14:paraId="000001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Выполнение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w:t>
      </w:r>
      <w:r w:rsidRPr="002E43EA">
        <w:rPr>
          <w:rFonts w:ascii="HelveticaNeueCyr" w:eastAsia="Times New Roman" w:hAnsi="HelveticaNeueCyr" w:cs="Times New Roman"/>
        </w:rPr>
        <w:t xml:space="preserve">ого поручения производится в судебном заседании по правилам, установленным настоящим Кодексом. Лица, участвующие в деле, извещаются о времени и месте заседания, при этом их неявка не является препятствием к выполнению поручения. </w:t>
      </w:r>
    </w:p>
    <w:p w14:paraId="0000013A" w14:textId="77777777" w:rsidR="00565527" w:rsidRPr="002E43EA" w:rsidRDefault="00905F2B" w:rsidP="00406C91">
      <w:pPr>
        <w:spacing w:after="0" w:line="288" w:lineRule="auto"/>
        <w:ind w:firstLine="709"/>
        <w:jc w:val="both"/>
        <w:rPr>
          <w:rFonts w:ascii="HelveticaNeueCyr" w:eastAsia="Times New Roman" w:hAnsi="HelveticaNeueCyr" w:cs="Times New Roman"/>
          <w:highlight w:val="white"/>
        </w:rPr>
      </w:pPr>
      <w:r w:rsidRPr="002E43EA">
        <w:rPr>
          <w:rFonts w:ascii="HelveticaNeueCyr" w:eastAsia="Times New Roman" w:hAnsi="HelveticaNeueCyr" w:cs="Times New Roman"/>
        </w:rPr>
        <w:t xml:space="preserve">2. </w:t>
      </w:r>
      <w:r w:rsidRPr="002E43EA">
        <w:rPr>
          <w:rFonts w:ascii="HelveticaNeueCyr" w:eastAsia="Times New Roman" w:hAnsi="HelveticaNeueCyr" w:cs="Times New Roman"/>
          <w:highlight w:val="white"/>
        </w:rPr>
        <w:t>О выполнении судебного поручения выносится определение, которое с протоколами и со всеми собранными при выполнении судебного поручения доказательствами немедленно пересылается в суд, направивший судебное поручение. При невозможности выполнения судебного поручения по причинам, не зависящим от суда, на это указывается в определении.</w:t>
      </w:r>
    </w:p>
    <w:p w14:paraId="000001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выполнявшему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показания, заключения в общем порядке.</w:t>
      </w:r>
      <w:bookmarkStart w:id="86" w:name="bookmark=id.48pi1tg" w:colFirst="0" w:colLast="0"/>
      <w:bookmarkEnd w:id="86"/>
    </w:p>
    <w:p w14:paraId="000001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65.</w:t>
      </w:r>
      <w:r w:rsidRPr="002E43EA">
        <w:rPr>
          <w:rFonts w:eastAsia="Times New Roman"/>
        </w:rPr>
        <w:t> </w:t>
      </w:r>
      <w:r w:rsidRPr="002E43EA">
        <w:rPr>
          <w:rFonts w:ascii="HelveticaNeueCyr" w:eastAsia="Times New Roman" w:hAnsi="HelveticaNeueCyr" w:cs="Times New Roman"/>
          <w:b/>
        </w:rPr>
        <w:t>Обеспечение доказательств</w:t>
      </w:r>
    </w:p>
    <w:p w14:paraId="0000013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Лица, участвующие в деле, имеющие основания опасаться, что представление необходимых для них доказательств окажется впоследствии невозможным или затруднительным, могут просить суд об обеспечении этих доказательств.</w:t>
      </w:r>
      <w:bookmarkStart w:id="87" w:name="bookmark=id.2nusc19" w:colFirst="0" w:colLast="0"/>
      <w:bookmarkEnd w:id="87"/>
    </w:p>
    <w:p w14:paraId="0000013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66.</w:t>
      </w:r>
      <w:r w:rsidRPr="002E43EA">
        <w:rPr>
          <w:rFonts w:eastAsia="Times New Roman"/>
        </w:rPr>
        <w:t> </w:t>
      </w:r>
      <w:r w:rsidRPr="002E43EA">
        <w:rPr>
          <w:rFonts w:ascii="HelveticaNeueCyr" w:eastAsia="Times New Roman" w:hAnsi="HelveticaNeueCyr" w:cs="Times New Roman"/>
          <w:b/>
        </w:rPr>
        <w:t>Заявление об обеспечении доказательств</w:t>
      </w:r>
    </w:p>
    <w:p w14:paraId="0000013F" w14:textId="1655799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0069514A" w:rsidRPr="002E43EA">
        <w:rPr>
          <w:rFonts w:ascii="HelveticaNeueCyr" w:eastAsia="Times New Roman" w:hAnsi="HelveticaNeueCyr" w:cs="HelveticaNeueCyr"/>
        </w:rPr>
        <w:t>подаётся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произведены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w:t>
      </w:r>
      <w:r w:rsidRPr="002E43EA">
        <w:rPr>
          <w:rFonts w:ascii="HelveticaNeueCyr" w:eastAsia="Times New Roman" w:hAnsi="HelveticaNeueCyr" w:cs="Times New Roman"/>
        </w:rPr>
        <w:t>вия по обеспечению доказательств. В заявлении должны быть указаны содержание рассматриваемого дела, сведения о сторонах и месте их проживания или местонахождении, доказательства, которые необходимо обеспечить, обстоятельства, для подтверждения которых необходимы эти доказательства, причины, побудившие заявителя обратиться с ходатайством об обеспечении доказательств.</w:t>
      </w:r>
    </w:p>
    <w:p w14:paraId="0000014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w:t>
      </w:r>
    </w:p>
    <w:p w14:paraId="000001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88" w:name="bookmark=id.1302m92" w:colFirst="0" w:colLast="0"/>
      <w:bookmarkEnd w:id="8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67.</w:t>
      </w:r>
      <w:r w:rsidRPr="002E43EA">
        <w:rPr>
          <w:rFonts w:eastAsia="Times New Roman"/>
        </w:rPr>
        <w:t> </w:t>
      </w:r>
      <w:r w:rsidRPr="002E43EA">
        <w:rPr>
          <w:rFonts w:ascii="HelveticaNeueCyr" w:eastAsia="Times New Roman" w:hAnsi="HelveticaNeueCyr" w:cs="Times New Roman"/>
          <w:b/>
        </w:rPr>
        <w:t>Порядок обеспечения доказательств</w:t>
      </w:r>
    </w:p>
    <w:p w14:paraId="00000142" w14:textId="30522311"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Обеспечение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производится</w:t>
      </w:r>
      <w:r w:rsidRPr="002E43EA">
        <w:rPr>
          <w:rFonts w:ascii="HelveticaNeueCyr" w:eastAsia="Times New Roman" w:hAnsi="HelveticaNeueCyr" w:cs="Times New Roman"/>
        </w:rPr>
        <w:t xml:space="preserve"> </w:t>
      </w:r>
      <w:r w:rsidR="008A4A67" w:rsidRPr="002E43EA">
        <w:rPr>
          <w:rFonts w:ascii="HelveticaNeueCyr" w:eastAsia="Times New Roman" w:hAnsi="HelveticaNeueCyr" w:cs="HelveticaNeueCyr"/>
        </w:rPr>
        <w:t>судьёй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w:t>
      </w:r>
    </w:p>
    <w:p w14:paraId="000001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Протоколы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собранные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уведомлением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w:t>
      </w:r>
    </w:p>
    <w:p w14:paraId="000001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 xml:space="preserve"> 63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64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bookmarkStart w:id="89" w:name="bookmark=id.3mzq4wv" w:colFirst="0" w:colLast="0"/>
      <w:bookmarkEnd w:id="89"/>
    </w:p>
    <w:p w14:paraId="0000014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68.</w:t>
      </w:r>
      <w:r w:rsidRPr="002E43EA">
        <w:rPr>
          <w:rFonts w:eastAsia="Times New Roman"/>
        </w:rPr>
        <w:t> </w:t>
      </w:r>
      <w:r w:rsidRPr="002E43EA">
        <w:rPr>
          <w:rFonts w:ascii="HelveticaNeueCyr" w:eastAsia="Times New Roman" w:hAnsi="HelveticaNeueCyr" w:cs="Times New Roman"/>
          <w:b/>
        </w:rPr>
        <w:t>Оценка доказательств</w:t>
      </w:r>
    </w:p>
    <w:p w14:paraId="0000014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внутреннему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убеждению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основанному</w:t>
      </w:r>
      <w:r w:rsidRPr="002E43EA">
        <w:rPr>
          <w:rFonts w:ascii="HelveticaNeueCyr" w:eastAsia="Times New Roman" w:hAnsi="HelveticaNeueCyr" w:cs="Times New Roman"/>
        </w:rPr>
        <w:t xml:space="preserve"> на всестороннем, полном, объективном и непосредственном исследовании имеющихся в деле доказательств.</w:t>
      </w:r>
    </w:p>
    <w:p w14:paraId="0000014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Никакие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заранее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силы</w:t>
      </w:r>
      <w:r w:rsidRPr="002E43EA">
        <w:rPr>
          <w:rFonts w:ascii="HelveticaNeueCyr" w:eastAsia="Times New Roman" w:hAnsi="HelveticaNeueCyr" w:cs="Times New Roman"/>
        </w:rPr>
        <w:t>.</w:t>
      </w:r>
    </w:p>
    <w:p w14:paraId="0000014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относимость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допустимость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достоверность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каждого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отдельности, а также достаточность и взаимную связь доказательств в их совокупности.</w:t>
      </w:r>
    </w:p>
    <w:p w14:paraId="0000014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Результаты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отразить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приводятся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средств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выводо</w:t>
      </w:r>
      <w:r w:rsidRPr="002E43EA">
        <w:rPr>
          <w:rFonts w:ascii="HelveticaNeueCyr" w:eastAsia="Times New Roman" w:hAnsi="HelveticaNeueCyr" w:cs="Times New Roman"/>
        </w:rPr>
        <w:t>в суда, другие доказательства отвергнуты судом, а также основания, по которым одним доказательствам отдано предпочтение перед другими.</w:t>
      </w:r>
    </w:p>
    <w:p w14:paraId="0000014A" w14:textId="7E3928F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00FA0A1A" w:rsidRPr="002E43EA">
        <w:rPr>
          <w:rFonts w:ascii="HelveticaNeueCyr" w:eastAsia="Times New Roman" w:hAnsi="HelveticaNeueCyr" w:cs="HelveticaNeueCyr"/>
        </w:rPr>
        <w:t>учётом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убедиться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такой документ или иное письменное доказательство исходит от органа, уполномоченного представлять данный вид доказательств, подписан лицом, имеющим право скреплять документ подписью, содержит все другие неотъемлемые реквизиты данного вида доказательств.</w:t>
      </w:r>
    </w:p>
    <w:p w14:paraId="0000014B" w14:textId="64FCC0D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произошло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копировании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сравнению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оригиналом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технического</w:t>
      </w:r>
      <w:r w:rsidRPr="002E43EA">
        <w:rPr>
          <w:rFonts w:ascii="HelveticaNeueCyr" w:eastAsia="Times New Roman" w:hAnsi="HelveticaNeueCyr" w:cs="Times New Roman"/>
        </w:rPr>
        <w:t xml:space="preserve"> </w:t>
      </w:r>
      <w:r w:rsidR="00C55218" w:rsidRPr="002E43EA">
        <w:rPr>
          <w:rFonts w:ascii="HelveticaNeueCyr" w:eastAsia="Times New Roman" w:hAnsi="HelveticaNeueCyr" w:cs="HelveticaNeueCyr"/>
        </w:rPr>
        <w:t>приёма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копирование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гарантирует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опирование тождественность копии документа и его оригинала, каким образом сохранялась копия документа.</w:t>
      </w:r>
    </w:p>
    <w:p w14:paraId="000001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считать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подтверждаемые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w:t>
      </w:r>
      <w:r w:rsidRPr="002E43EA">
        <w:rPr>
          <w:rFonts w:ascii="HelveticaNeueCyr" w:eastAsia="Times New Roman" w:hAnsi="HelveticaNeueCyr" w:cs="Times New Roman"/>
        </w:rPr>
        <w:t>н суду оригинал документа, и представленные каждой из спорящих сторон копии такого документа не тождественны между собой, и невозможно установить подлинное содержание оригинала документа с помощью других доказательств.</w:t>
      </w:r>
      <w:bookmarkStart w:id="90" w:name="bookmark=id.2250f4o" w:colFirst="0" w:colLast="0"/>
      <w:bookmarkEnd w:id="90"/>
    </w:p>
    <w:p w14:paraId="000001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69.</w:t>
      </w:r>
      <w:r w:rsidRPr="002E43EA">
        <w:rPr>
          <w:rFonts w:eastAsia="Times New Roman"/>
        </w:rPr>
        <w:t> </w:t>
      </w:r>
      <w:r w:rsidRPr="002E43EA">
        <w:rPr>
          <w:rFonts w:ascii="HelveticaNeueCyr" w:eastAsia="Times New Roman" w:hAnsi="HelveticaNeueCyr" w:cs="Times New Roman"/>
          <w:b/>
        </w:rPr>
        <w:t>Объяснения сторон и третьих лиц</w:t>
      </w:r>
    </w:p>
    <w:p w14:paraId="0000014E" w14:textId="22232AB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наряду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доказывать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w:t>
      </w:r>
      <w:r w:rsidRPr="002E43EA">
        <w:rPr>
          <w:rFonts w:ascii="HelveticaNeueCyr" w:eastAsia="Times New Roman" w:hAnsi="HelveticaNeueCyr" w:cs="Times New Roman"/>
        </w:rPr>
        <w:t xml:space="preserve">ажения, удерживает находящиеся у </w:t>
      </w:r>
      <w:r w:rsidR="001A4D38" w:rsidRPr="002E43EA">
        <w:rPr>
          <w:rFonts w:ascii="HelveticaNeueCyr" w:eastAsia="Times New Roman" w:hAnsi="HelveticaNeueCyr" w:cs="Times New Roman"/>
        </w:rPr>
        <w:t>неё</w:t>
      </w:r>
      <w:r w:rsidRPr="002E43EA">
        <w:rPr>
          <w:rFonts w:ascii="HelveticaNeueCyr" w:eastAsia="Times New Roman" w:hAnsi="HelveticaNeueCyr" w:cs="Times New Roman"/>
        </w:rPr>
        <w:t xml:space="preserve"> доказательства и не представляет их суду, суд вправе обосновать свои выводы объяснениями другой стороны.</w:t>
      </w:r>
    </w:p>
    <w:p w14:paraId="0000014F" w14:textId="0874135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1A4D38">
        <w:rPr>
          <w:rFonts w:ascii="HelveticaNeueCyr" w:eastAsia="Times New Roman" w:hAnsi="HelveticaNeueCyr" w:cs="Times New Roman"/>
          <w:b/>
        </w:rPr>
        <w:t>.</w:t>
      </w:r>
      <w:r w:rsidRPr="001A4D38">
        <w:rPr>
          <w:rFonts w:eastAsia="Times New Roman"/>
          <w:b/>
        </w:rPr>
        <w:t> </w:t>
      </w:r>
      <w:r w:rsidRPr="001A4D38">
        <w:rPr>
          <w:rFonts w:ascii="HelveticaNeueCyr" w:eastAsia="Times New Roman" w:hAnsi="HelveticaNeueCyr" w:cs="HelveticaNeueCyr"/>
          <w:b/>
        </w:rPr>
        <w:t>Признание</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стороной</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обстоятельств</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на</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которых</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другая</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сторона</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основывает</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свои</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требования</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или</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возражения</w:t>
      </w:r>
      <w:r w:rsidRPr="001A4D38">
        <w:rPr>
          <w:rFonts w:ascii="HelveticaNeueCyr" w:eastAsia="Times New Roman" w:hAnsi="HelveticaNeueCyr" w:cs="Times New Roman"/>
          <w:b/>
        </w:rPr>
        <w:t xml:space="preserve">, </w:t>
      </w:r>
      <w:r w:rsidRPr="001A4D38">
        <w:rPr>
          <w:rFonts w:ascii="HelveticaNeueCyr" w:eastAsia="Times New Roman" w:hAnsi="HelveticaNeueCyr" w:cs="HelveticaNeueCyr"/>
          <w:b/>
        </w:rPr>
        <w:t>освобож</w:t>
      </w:r>
      <w:r w:rsidR="00F33220">
        <w:rPr>
          <w:rFonts w:ascii="HelveticaNeueCyr" w:eastAsia="Times New Roman" w:hAnsi="HelveticaNeueCyr" w:cs="HelveticaNeueCyr"/>
          <w:b/>
        </w:rPr>
        <w:t xml:space="preserve">даёт </w:t>
      </w:r>
      <w:r w:rsidRPr="001A4D38">
        <w:rPr>
          <w:rFonts w:ascii="HelveticaNeueCyr" w:eastAsia="Times New Roman" w:hAnsi="HelveticaNeueCyr" w:cs="Times New Roman"/>
          <w:b/>
        </w:rPr>
        <w:t>последнюю от необходимости дальнейшего доказывания этих обстоятельств. Признание заносится в протокол судебного заседания. Признание, изложенное в письменном заявлении, приобщается к материалам дела.</w:t>
      </w:r>
    </w:p>
    <w:p w14:paraId="0000015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полагать</w:t>
      </w:r>
      <w:r w:rsidRPr="002E43EA">
        <w:rPr>
          <w:rFonts w:ascii="HelveticaNeueCyr" w:eastAsia="Times New Roman" w:hAnsi="HelveticaNeueCyr" w:cs="Times New Roman"/>
        </w:rPr>
        <w:t>, что признание совершено в целях сокрытия действительных обстоятельств дела или под влиянием обмана, насилия, угрозы, добросовестного заблуждения, суд не принимает признание, о чем судом выносится определение. В этом случае данные обстоятельства подлежат доказыванию на общих основаниях.</w:t>
      </w:r>
      <w:bookmarkStart w:id="91" w:name="bookmark=id.haapch" w:colFirst="0" w:colLast="0"/>
      <w:bookmarkEnd w:id="91"/>
    </w:p>
    <w:p w14:paraId="00000151"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70.</w:t>
      </w:r>
      <w:r w:rsidRPr="002E43EA">
        <w:rPr>
          <w:rFonts w:eastAsia="Times New Roman"/>
        </w:rPr>
        <w:t> </w:t>
      </w:r>
      <w:r w:rsidRPr="002E43EA">
        <w:rPr>
          <w:rFonts w:ascii="HelveticaNeueCyr" w:eastAsia="Times New Roman" w:hAnsi="HelveticaNeueCyr" w:cs="Times New Roman"/>
          <w:b/>
        </w:rPr>
        <w:t>Свидетельские показания</w:t>
      </w:r>
    </w:p>
    <w:p w14:paraId="00000152" w14:textId="1544580B" w:rsidR="00565527" w:rsidRPr="002E43EA" w:rsidRDefault="00905F2B" w:rsidP="00406C91">
      <w:pPr>
        <w:spacing w:after="0" w:line="288" w:lineRule="auto"/>
        <w:ind w:firstLine="709"/>
        <w:jc w:val="both"/>
        <w:rPr>
          <w:rFonts w:ascii="HelveticaNeueCyr" w:eastAsia="Times New Roman" w:hAnsi="HelveticaNeueCyr" w:cs="Times New Roman"/>
          <w:highlight w:val="white"/>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color w:val="000000"/>
          <w:highlight w:val="white"/>
        </w:rPr>
        <w:t xml:space="preserve">Свидетелем является лицо, которому могут быть известны какие-либо сведения об обстоятельствах, имеющих значение для рассмотрения и разрешения дела. </w:t>
      </w:r>
      <w:r w:rsidRPr="002E43EA">
        <w:rPr>
          <w:rFonts w:ascii="HelveticaNeueCyr" w:eastAsia="Times New Roman" w:hAnsi="HelveticaNeueCyr" w:cs="Times New Roman"/>
          <w:highlight w:val="white"/>
        </w:rPr>
        <w:t xml:space="preserve">Не являются доказательствами сведения, </w:t>
      </w:r>
      <w:r w:rsidR="001A4D38" w:rsidRPr="002E43EA">
        <w:rPr>
          <w:rFonts w:ascii="HelveticaNeueCyr" w:eastAsia="Times New Roman" w:hAnsi="HelveticaNeueCyr" w:cs="Times New Roman"/>
          <w:highlight w:val="white"/>
        </w:rPr>
        <w:t>сообщённые</w:t>
      </w:r>
      <w:r w:rsidRPr="002E43EA">
        <w:rPr>
          <w:rFonts w:ascii="HelveticaNeueCyr" w:eastAsia="Times New Roman" w:hAnsi="HelveticaNeueCyr" w:cs="Times New Roman"/>
          <w:highlight w:val="white"/>
        </w:rPr>
        <w:t xml:space="preserve"> свидетелем, если он не может указать источник своей </w:t>
      </w:r>
      <w:r w:rsidR="001A4D38" w:rsidRPr="002E43EA">
        <w:rPr>
          <w:rFonts w:ascii="HelveticaNeueCyr" w:eastAsia="Times New Roman" w:hAnsi="HelveticaNeueCyr" w:cs="Times New Roman"/>
          <w:highlight w:val="white"/>
        </w:rPr>
        <w:t>осведомлённости</w:t>
      </w:r>
      <w:r w:rsidRPr="002E43EA">
        <w:rPr>
          <w:rFonts w:ascii="HelveticaNeueCyr" w:eastAsia="Times New Roman" w:hAnsi="HelveticaNeueCyr" w:cs="Times New Roman"/>
          <w:highlight w:val="white"/>
        </w:rPr>
        <w:t>.</w:t>
      </w:r>
    </w:p>
    <w:p w14:paraId="00000153" w14:textId="77777777" w:rsidR="00565527" w:rsidRPr="002E43EA" w:rsidRDefault="00905F2B" w:rsidP="00406C91">
      <w:pPr>
        <w:spacing w:after="0" w:line="288" w:lineRule="auto"/>
        <w:ind w:firstLine="709"/>
        <w:jc w:val="both"/>
        <w:rPr>
          <w:rFonts w:ascii="HelveticaNeueCyr" w:eastAsia="Times New Roman" w:hAnsi="HelveticaNeueCyr" w:cs="Times New Roman"/>
          <w:highlight w:val="white"/>
        </w:rPr>
      </w:pPr>
      <w:r w:rsidRPr="002E43EA">
        <w:rPr>
          <w:rFonts w:ascii="HelveticaNeueCyr" w:eastAsia="Times New Roman" w:hAnsi="HelveticaNeueCyr" w:cs="Times New Roman"/>
          <w:highlight w:val="white"/>
        </w:rPr>
        <w:t>2. Лицо, ходатайствующее о вызове свидетеля, обязано указать, какие обстоятельства, имеющие значение для рассмотрения и разрешения дела, может подтвердить свидетель, и сообщить суду его имя, отчество, фамилию и место жительства.</w:t>
      </w:r>
    </w:p>
    <w:p w14:paraId="0000015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highlight w:val="white"/>
        </w:rPr>
        <w:t xml:space="preserve">3. </w:t>
      </w:r>
      <w:r w:rsidRPr="002E43EA">
        <w:rPr>
          <w:rFonts w:ascii="HelveticaNeueCyr" w:eastAsia="Times New Roman" w:hAnsi="HelveticaNeueCyr" w:cs="Times New Roman"/>
        </w:rPr>
        <w:t>Не подлежат допросу в качестве свидетелей:</w:t>
      </w:r>
    </w:p>
    <w:p w14:paraId="000001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недееспособные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учете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психиатрическом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способные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пс</w:t>
      </w:r>
      <w:r w:rsidRPr="002E43EA">
        <w:rPr>
          <w:rFonts w:ascii="HelveticaNeueCyr" w:eastAsia="Times New Roman" w:hAnsi="HelveticaNeueCyr" w:cs="Times New Roman"/>
        </w:rPr>
        <w:t>ихических недостатков правильно воспринимать обстоятельства, имеющие значение для дела, или давать показания;</w:t>
      </w:r>
    </w:p>
    <w:p w14:paraId="0000015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highlight w:val="white"/>
        </w:rPr>
        <w:t>представители по гражданскому или административному делу, или защитники по уголовному делу, делу об административном правонарушении, или медиаторы, судебные примирители – об обстоятельствах, которые стали им известны в связи с исполнением обязанностей представителя, защитника или медиатора, судебного примирителя</w:t>
      </w:r>
      <w:r w:rsidRPr="002E43EA">
        <w:rPr>
          <w:rFonts w:ascii="HelveticaNeueCyr" w:eastAsia="Times New Roman" w:hAnsi="HelveticaNeueCyr" w:cs="Times New Roman"/>
        </w:rPr>
        <w:t>;</w:t>
      </w:r>
    </w:p>
    <w:p w14:paraId="000001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священнослужители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религиозных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прошедших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регистрацию</w:t>
      </w:r>
      <w:r w:rsidRPr="002E43EA">
        <w:rPr>
          <w:rFonts w:ascii="HelveticaNeueCyr" w:eastAsia="Times New Roman" w:hAnsi="HelveticaNeueCyr" w:cs="Times New Roman"/>
        </w:rPr>
        <w:t>, – об обстоятельствах, которые стали им известны из исповеди;</w:t>
      </w:r>
    </w:p>
    <w:p w14:paraId="000001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возникавших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совещательной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комнате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обсуждением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приговора</w:t>
      </w:r>
      <w:r w:rsidRPr="002E43EA">
        <w:rPr>
          <w:rFonts w:ascii="HelveticaNeueCyr" w:eastAsia="Times New Roman" w:hAnsi="HelveticaNeueCyr" w:cs="Times New Roman"/>
        </w:rPr>
        <w:t>.</w:t>
      </w:r>
    </w:p>
    <w:p w14:paraId="000001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дипломатически</w:t>
      </w:r>
      <w:r w:rsidRPr="002E43EA">
        <w:rPr>
          <w:rFonts w:ascii="HelveticaNeueCyr" w:eastAsia="Times New Roman" w:hAnsi="HelveticaNeueCyr" w:cs="Times New Roman"/>
        </w:rPr>
        <w:t>й иммунитет, не могут быть допрошены в качестве свидетелей без их согласия, а представители дипломатических представительств – без согласия дипломатического представителя.</w:t>
      </w:r>
    </w:p>
    <w:p w14:paraId="000001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показаний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отказаться</w:t>
      </w:r>
      <w:r w:rsidRPr="002E43EA">
        <w:rPr>
          <w:rFonts w:ascii="HelveticaNeueCyr" w:eastAsia="Times New Roman" w:hAnsi="HelveticaNeueCyr" w:cs="Times New Roman"/>
        </w:rPr>
        <w:t>:</w:t>
      </w:r>
    </w:p>
    <w:p w14:paraId="000001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w:t>
      </w:r>
      <w:r w:rsidRPr="002E43EA">
        <w:rPr>
          <w:rFonts w:ascii="HelveticaNeueCyr" w:eastAsia="Times New Roman" w:hAnsi="HelveticaNeueCyr" w:cs="Times New Roman"/>
        </w:rPr>
        <w:t>го себя;</w:t>
      </w:r>
    </w:p>
    <w:p w14:paraId="0000015C" w14:textId="255A1F0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супруг</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супруга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001A4D38" w:rsidRPr="002E43EA">
        <w:rPr>
          <w:rFonts w:ascii="HelveticaNeueCyr" w:eastAsia="Times New Roman" w:hAnsi="HelveticaNeueCyr" w:cs="HelveticaNeueCyr"/>
        </w:rPr>
        <w:t>усыновлённые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детей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001A4D38" w:rsidRPr="002E43EA">
        <w:rPr>
          <w:rFonts w:ascii="HelveticaNeueCyr" w:eastAsia="Times New Roman" w:hAnsi="HelveticaNeueCyr" w:cs="HelveticaNeueCyr"/>
        </w:rPr>
        <w:t>усыновлённых</w:t>
      </w:r>
      <w:r w:rsidRPr="002E43EA">
        <w:rPr>
          <w:rFonts w:ascii="HelveticaNeueCyr" w:eastAsia="Times New Roman" w:hAnsi="HelveticaNeueCyr" w:cs="Times New Roman"/>
        </w:rPr>
        <w:t>;</w:t>
      </w:r>
    </w:p>
    <w:p w14:paraId="000001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братья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сестры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дедушка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бабушка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внуков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внуки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дедушки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баб</w:t>
      </w:r>
      <w:r w:rsidRPr="002E43EA">
        <w:rPr>
          <w:rFonts w:ascii="HelveticaNeueCyr" w:eastAsia="Times New Roman" w:hAnsi="HelveticaNeueCyr" w:cs="Times New Roman"/>
        </w:rPr>
        <w:t>ушки;</w:t>
      </w:r>
    </w:p>
    <w:p w14:paraId="000001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депутаты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депутатских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полномочий</w:t>
      </w:r>
      <w:r w:rsidRPr="002E43EA">
        <w:rPr>
          <w:rFonts w:ascii="HelveticaNeueCyr" w:eastAsia="Times New Roman" w:hAnsi="HelveticaNeueCyr" w:cs="Times New Roman"/>
        </w:rPr>
        <w:t>;</w:t>
      </w:r>
    </w:p>
    <w:p w14:paraId="000001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Уполномоченный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человека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ставших</w:t>
      </w:r>
      <w:r w:rsidRPr="002E43EA">
        <w:rPr>
          <w:rFonts w:ascii="HelveticaNeueCyr" w:eastAsia="Times New Roman" w:hAnsi="HelveticaNeueCyr" w:cs="Times New Roman"/>
        </w:rPr>
        <w:t xml:space="preserve"> ему известными в связи с выполнением своих обязанностей;</w:t>
      </w:r>
    </w:p>
    <w:p w14:paraId="00000160" w14:textId="5CFE361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Уполномоченный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предпринимателей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00116D67" w:rsidRPr="002E43EA">
        <w:rPr>
          <w:rFonts w:ascii="HelveticaNeueCyr" w:eastAsia="Times New Roman" w:hAnsi="HelveticaNeueCyr" w:cs="HelveticaNeueCyr"/>
        </w:rPr>
        <w:t>сведений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обязанностей</w:t>
      </w:r>
      <w:r w:rsidRPr="002E43EA">
        <w:rPr>
          <w:rFonts w:ascii="HelveticaNeueCyr" w:eastAsia="Times New Roman" w:hAnsi="HelveticaNeueCyr" w:cs="Times New Roman"/>
        </w:rPr>
        <w:t>.</w:t>
      </w:r>
    </w:p>
    <w:p w14:paraId="000001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highlight w:val="white"/>
        </w:rPr>
        <w:t>Статья 71.</w:t>
      </w:r>
      <w:r w:rsidRPr="002E43EA">
        <w:rPr>
          <w:rFonts w:ascii="HelveticaNeueCyr" w:eastAsia="Times New Roman" w:hAnsi="HelveticaNeueCyr" w:cs="Times New Roman"/>
          <w:b/>
          <w:highlight w:val="white"/>
        </w:rPr>
        <w:t xml:space="preserve"> Обязанности и права свидетеля</w:t>
      </w:r>
    </w:p>
    <w:p w14:paraId="00000162" w14:textId="77777777" w:rsidR="00565527" w:rsidRPr="002E43EA" w:rsidRDefault="00905F2B" w:rsidP="00116D67">
      <w:pPr>
        <w:shd w:val="clear" w:color="auto" w:fill="FFFFFF"/>
        <w:spacing w:after="0" w:line="288" w:lineRule="auto"/>
        <w:ind w:firstLine="539"/>
        <w:rPr>
          <w:rFonts w:ascii="HelveticaNeueCyr" w:eastAsia="Times New Roman" w:hAnsi="HelveticaNeueCyr" w:cs="Times New Roman"/>
        </w:rPr>
      </w:pPr>
      <w:r w:rsidRPr="002E43EA">
        <w:rPr>
          <w:rFonts w:ascii="HelveticaNeueCyr" w:eastAsia="Times New Roman" w:hAnsi="HelveticaNeueCyr" w:cs="Times New Roman"/>
        </w:rPr>
        <w:t>1. Лицо, вызванное в качестве свидетеля, обязано явиться в суд в назначенное время и дать правдивые показания. Свидетель может быть допрошен судом в месте своего пребывания, если он вследствие болезни, старости, инвалидности или других уважительных причин не в состоянии явиться по вызову суда.</w:t>
      </w:r>
    </w:p>
    <w:p w14:paraId="00000163" w14:textId="3E04AE9D" w:rsidR="00565527" w:rsidRPr="002E43EA" w:rsidRDefault="00905F2B" w:rsidP="00116D67">
      <w:pPr>
        <w:shd w:val="clear" w:color="auto" w:fill="FFFFFF"/>
        <w:spacing w:after="0" w:line="288" w:lineRule="auto"/>
        <w:ind w:firstLine="539"/>
        <w:rPr>
          <w:rFonts w:ascii="HelveticaNeueCyr" w:eastAsia="Times New Roman" w:hAnsi="HelveticaNeueCyr" w:cs="Times New Roman"/>
        </w:rPr>
      </w:pPr>
      <w:bookmarkStart w:id="92" w:name="bookmark=id.319y80a" w:colFirst="0" w:colLast="0"/>
      <w:bookmarkEnd w:id="92"/>
      <w:r w:rsidRPr="002E43EA">
        <w:rPr>
          <w:rFonts w:ascii="HelveticaNeueCyr" w:eastAsia="Times New Roman" w:hAnsi="HelveticaNeueCyr" w:cs="Times New Roman"/>
        </w:rPr>
        <w:t xml:space="preserve">2. За дачу заведомо ложного показания и за отказ от дачи показаний по мотивам, не предусмотренным законом, свидетель </w:t>
      </w:r>
      <w:r w:rsidR="00116D67" w:rsidRPr="002E43EA">
        <w:rPr>
          <w:rFonts w:ascii="HelveticaNeueCyr" w:eastAsia="Times New Roman" w:hAnsi="HelveticaNeueCyr" w:cs="Times New Roman"/>
        </w:rPr>
        <w:t>несёт</w:t>
      </w:r>
      <w:r w:rsidRPr="002E43EA">
        <w:rPr>
          <w:rFonts w:ascii="HelveticaNeueCyr" w:eastAsia="Times New Roman" w:hAnsi="HelveticaNeueCyr" w:cs="Times New Roman"/>
        </w:rPr>
        <w:t xml:space="preserve"> ответственность, предусмотренную Уголовным</w:t>
      </w:r>
      <w:r w:rsidRPr="002E43EA">
        <w:rPr>
          <w:rFonts w:eastAsia="Times New Roman"/>
        </w:rPr>
        <w:t> </w:t>
      </w:r>
      <w:r w:rsidRPr="002E43EA">
        <w:rPr>
          <w:rFonts w:ascii="HelveticaNeueCyr" w:eastAsia="Times New Roman" w:hAnsi="HelveticaNeueCyr" w:cs="HelveticaNeueCyr"/>
        </w:rPr>
        <w:t>кодексом</w:t>
      </w:r>
      <w:r w:rsidRPr="002E43EA">
        <w:rPr>
          <w:rFonts w:eastAsia="Times New Roman"/>
        </w:rPr>
        <w:t>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w:t>
      </w:r>
      <w:r w:rsidRPr="002E43EA">
        <w:rPr>
          <w:rFonts w:ascii="HelveticaNeueCyr" w:eastAsia="Times New Roman" w:hAnsi="HelveticaNeueCyr" w:cs="Times New Roman"/>
        </w:rPr>
        <w:t>блики.</w:t>
      </w:r>
    </w:p>
    <w:p w14:paraId="00000164" w14:textId="77777777" w:rsidR="00565527" w:rsidRPr="002E43EA" w:rsidRDefault="00905F2B" w:rsidP="00116D67">
      <w:pPr>
        <w:shd w:val="clear" w:color="auto" w:fill="FFFFFF"/>
        <w:spacing w:after="0" w:line="288" w:lineRule="auto"/>
        <w:ind w:firstLine="539"/>
        <w:rPr>
          <w:rFonts w:ascii="HelveticaNeueCyr" w:eastAsia="Times New Roman" w:hAnsi="HelveticaNeueCyr" w:cs="Times New Roman"/>
        </w:rPr>
      </w:pPr>
      <w:bookmarkStart w:id="93" w:name="bookmark=id.1gf8i83" w:colFirst="0" w:colLast="0"/>
      <w:bookmarkEnd w:id="93"/>
      <w:r w:rsidRPr="002E43EA">
        <w:rPr>
          <w:rFonts w:ascii="HelveticaNeueCyr" w:eastAsia="Times New Roman" w:hAnsi="HelveticaNeueCyr" w:cs="Times New Roman"/>
        </w:rPr>
        <w:t>3. Свидетель имеет право на возмещение расходов, связанных с вызовом в суд, и на получение денежной компенсации в связи с потерей времени.</w:t>
      </w:r>
    </w:p>
    <w:p w14:paraId="000001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72.</w:t>
      </w:r>
      <w:r w:rsidRPr="002E43EA">
        <w:rPr>
          <w:rFonts w:eastAsia="Times New Roman"/>
        </w:rPr>
        <w:t> </w:t>
      </w:r>
      <w:r w:rsidRPr="002E43EA">
        <w:rPr>
          <w:rFonts w:ascii="HelveticaNeueCyr" w:eastAsia="Times New Roman" w:hAnsi="HelveticaNeueCyr" w:cs="Times New Roman"/>
          <w:b/>
        </w:rPr>
        <w:t>Письменные доказательства</w:t>
      </w:r>
    </w:p>
    <w:p w14:paraId="0000016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Письменными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w:t>
      </w:r>
      <w:r w:rsidRPr="002E43EA">
        <w:rPr>
          <w:rFonts w:ascii="HelveticaNeueCyr" w:eastAsia="Times New Roman" w:hAnsi="HelveticaNeueCyr" w:cs="Times New Roman"/>
        </w:rPr>
        <w:t>ьствах, имеющих значение для рассмотрения и разрешения дела, акты, договоры, справки, деловая корреспонденция, иные документы и материалы, выполненные в форме цифровой, графической записи, в том числе полученные посредством факсимильной, электронной или другой связи, с использованием информационно-телекоммуникационной сети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 xml:space="preserve">Интернет, документы, подписанные электронной подписью в порядке, установленном законодательством Донецкой Народной Республики, либо выполненные иным позволяющим установить достоверность документа способом. К письменным доказательствам относятся приговоры и решения суда, иные судебные решения, протоколы совершения процессуальных действий, протоколы судебных заседаний, приложения к протоколам совершения процессуальных действий (схемы, карты, планы, чертежи). </w:t>
      </w:r>
    </w:p>
    <w:p w14:paraId="000001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94" w:name="bookmark=id.40ew0vw" w:colFirst="0" w:colLast="0"/>
      <w:bookmarkEnd w:id="94"/>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Письменные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подлиннике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заверенной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p>
    <w:p w14:paraId="000001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95" w:name="bookmark=id.2fk6b3p" w:colFirst="0" w:colLast="0"/>
      <w:bookmarkEnd w:id="95"/>
      <w:r w:rsidRPr="002E43EA">
        <w:rPr>
          <w:rFonts w:ascii="HelveticaNeueCyr" w:eastAsia="Times New Roman" w:hAnsi="HelveticaNeueCyr" w:cs="Times New Roman"/>
        </w:rPr>
        <w:t>Подлинные документы представляются тогда, когда обстоятельства дела в соответствии с законами или иными нормативными правовыми актами подлежат подтверждению только такими документами, когда дело невозможно разрешить без подлинных документов или когда представлены копии документа, различные по своему содержанию. Если копии документов представлены в суд в электронном виде, суд может потребовать представления подлинников данных документов.</w:t>
      </w:r>
    </w:p>
    <w:p w14:paraId="000001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истребуемых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w:t>
      </w:r>
    </w:p>
    <w:p w14:paraId="000001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w:t>
      </w:r>
      <w:r w:rsidRPr="002E43EA">
        <w:rPr>
          <w:rFonts w:ascii="HelveticaNeueCyr" w:eastAsia="Times New Roman" w:hAnsi="HelveticaNeueCyr" w:cs="Times New Roman"/>
        </w:rPr>
        <w:t>е, признается письменным доказательством в суде, если не опровергается его подлинность и он легализован в соответствии с законом.</w:t>
      </w:r>
    </w:p>
    <w:p w14:paraId="000001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Иностранные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официальные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легализации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w:t>
      </w:r>
      <w:r w:rsidRPr="002E43EA">
        <w:rPr>
          <w:rFonts w:ascii="HelveticaNeueCyr" w:eastAsia="Times New Roman" w:hAnsi="HelveticaNeueCyr" w:cs="Times New Roman"/>
        </w:rPr>
        <w:t>ных международным договором Донецкой Народной Республики или законом.</w:t>
      </w:r>
    </w:p>
    <w:p w14:paraId="000001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96" w:name="bookmark=id.upglbi" w:colFirst="0" w:colLast="0"/>
      <w:bookmarkEnd w:id="9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73.</w:t>
      </w:r>
      <w:r w:rsidRPr="002E43EA">
        <w:rPr>
          <w:rFonts w:eastAsia="Times New Roman"/>
        </w:rPr>
        <w:t> </w:t>
      </w:r>
      <w:r w:rsidRPr="002E43EA">
        <w:rPr>
          <w:rFonts w:ascii="HelveticaNeueCyr" w:eastAsia="Times New Roman" w:hAnsi="HelveticaNeueCyr" w:cs="Times New Roman"/>
          <w:b/>
        </w:rPr>
        <w:t>Возвращение письменных доказательств</w:t>
      </w:r>
    </w:p>
    <w:p w14:paraId="0000016D" w14:textId="1454BB0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Письменные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суда в законную силу. При этом в деле оставляются засвидетельствованные </w:t>
      </w:r>
      <w:r w:rsidR="00FA0A1A">
        <w:rPr>
          <w:rFonts w:ascii="HelveticaNeueCyr" w:eastAsia="Times New Roman" w:hAnsi="HelveticaNeueCyr" w:cs="Times New Roman"/>
        </w:rPr>
        <w:t>судьёй</w:t>
      </w:r>
      <w:r w:rsidRPr="002E43EA">
        <w:rPr>
          <w:rFonts w:ascii="HelveticaNeueCyr" w:eastAsia="Times New Roman" w:hAnsi="HelveticaNeueCyr" w:cs="Times New Roman"/>
        </w:rPr>
        <w:t xml:space="preserve"> копии письменных доказательств.</w:t>
      </w:r>
    </w:p>
    <w:p w14:paraId="0000016E" w14:textId="74724DA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00FA0A1A">
        <w:rPr>
          <w:rFonts w:ascii="HelveticaNeueCyr" w:eastAsia="Times New Roman" w:hAnsi="HelveticaNeueCyr" w:cs="HelveticaNeueCyr"/>
        </w:rPr>
        <w:t>найдёт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возмож</w:t>
      </w:r>
      <w:r w:rsidRPr="002E43EA">
        <w:rPr>
          <w:rFonts w:ascii="HelveticaNeueCyr" w:eastAsia="Times New Roman" w:hAnsi="HelveticaNeueCyr" w:cs="Times New Roman"/>
        </w:rPr>
        <w:t>ным.</w:t>
      </w:r>
    </w:p>
    <w:p w14:paraId="000001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97" w:name="bookmark=id.3ep43zb" w:colFirst="0" w:colLast="0"/>
      <w:bookmarkEnd w:id="9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74.</w:t>
      </w:r>
      <w:r w:rsidRPr="002E43EA">
        <w:rPr>
          <w:rFonts w:eastAsia="Times New Roman"/>
        </w:rPr>
        <w:t> </w:t>
      </w:r>
      <w:r w:rsidRPr="002E43EA">
        <w:rPr>
          <w:rFonts w:ascii="HelveticaNeueCyr" w:eastAsia="Times New Roman" w:hAnsi="HelveticaNeueCyr" w:cs="Times New Roman"/>
          <w:b/>
        </w:rPr>
        <w:t>Вещественные доказательства</w:t>
      </w:r>
    </w:p>
    <w:p w14:paraId="000001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Вещественными доказательствами являются предметы, которые по своему внешнему виду, свойствам, месту нахождения или по иным признакам могут служить средством установления обстоятельств, имеющих значение для рассмотрения и разрешения дела.</w:t>
      </w:r>
    </w:p>
    <w:p w14:paraId="000001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98" w:name="bookmark=id.1tuee74" w:colFirst="0" w:colLast="0"/>
      <w:bookmarkEnd w:id="9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75.</w:t>
      </w:r>
      <w:r w:rsidRPr="002E43EA">
        <w:rPr>
          <w:rFonts w:eastAsia="Times New Roman"/>
        </w:rPr>
        <w:t> </w:t>
      </w:r>
      <w:r w:rsidRPr="002E43EA">
        <w:rPr>
          <w:rFonts w:ascii="HelveticaNeueCyr" w:eastAsia="Times New Roman" w:hAnsi="HelveticaNeueCyr" w:cs="Times New Roman"/>
          <w:b/>
        </w:rPr>
        <w:t>Хранение вещественных доказательств</w:t>
      </w:r>
    </w:p>
    <w:p w14:paraId="000001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Вещественные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хранятся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w:t>
      </w:r>
    </w:p>
    <w:p w14:paraId="00000173" w14:textId="5214C58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Вещественные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доставлены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хранятся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w:t>
      </w:r>
      <w:r w:rsidRPr="002E43EA">
        <w:rPr>
          <w:rFonts w:ascii="HelveticaNeueCyr" w:eastAsia="Times New Roman" w:hAnsi="HelveticaNeueCyr" w:cs="Times New Roman"/>
        </w:rPr>
        <w:t xml:space="preserve">у их нахождения или в ином </w:t>
      </w:r>
      <w:r w:rsidR="00FA0A1A">
        <w:rPr>
          <w:rFonts w:ascii="HelveticaNeueCyr" w:eastAsia="Times New Roman" w:hAnsi="HelveticaNeueCyr" w:cs="Times New Roman"/>
        </w:rPr>
        <w:t>определённом</w:t>
      </w:r>
      <w:r w:rsidRPr="002E43EA">
        <w:rPr>
          <w:rFonts w:ascii="HelveticaNeueCyr" w:eastAsia="Times New Roman" w:hAnsi="HelveticaNeueCyr" w:cs="Times New Roman"/>
        </w:rPr>
        <w:t xml:space="preserve"> судом месте. Они должны быть осмотрены судом, подробно описаны, а в случае необходимости сфотографированы и опечатаны. Суд и хранитель принимают меры по сохранению вещественных доказательств в неизменном состоянии.</w:t>
      </w:r>
    </w:p>
    <w:p w14:paraId="000001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хранение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распределяются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статей</w:t>
      </w:r>
      <w:r w:rsidRPr="002E43EA">
        <w:rPr>
          <w:rFonts w:ascii="HelveticaNeueCyr" w:eastAsia="Times New Roman" w:hAnsi="HelveticaNeueCyr" w:cs="Times New Roman"/>
        </w:rPr>
        <w:t xml:space="preserve"> 96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1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99" w:name="bookmark=id.4du1wux" w:colFirst="0" w:colLast="0"/>
      <w:bookmarkEnd w:id="9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76.</w:t>
      </w:r>
      <w:r w:rsidRPr="002E43EA">
        <w:rPr>
          <w:rFonts w:eastAsia="Times New Roman"/>
        </w:rPr>
        <w:t> </w:t>
      </w:r>
      <w:r w:rsidRPr="002E43EA">
        <w:rPr>
          <w:rFonts w:ascii="HelveticaNeueCyr" w:eastAsia="Times New Roman" w:hAnsi="HelveticaNeueCyr" w:cs="Times New Roman"/>
          <w:b/>
        </w:rPr>
        <w:t>Осмотр и исследование вещественных доказательств, подвергающихся быстрой порче</w:t>
      </w:r>
    </w:p>
    <w:p w14:paraId="00000176" w14:textId="497F38E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Вещественные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подвер</w:t>
      </w:r>
      <w:r w:rsidRPr="002E43EA">
        <w:rPr>
          <w:rFonts w:ascii="HelveticaNeueCyr" w:eastAsia="Times New Roman" w:hAnsi="HelveticaNeueCyr" w:cs="Times New Roman"/>
        </w:rPr>
        <w:t xml:space="preserve">гающиеся быстрой порче, немедленно осматриваются и исследуются судом по месту их нахождения или в ином </w:t>
      </w:r>
      <w:r w:rsidR="00FA0A1A" w:rsidRPr="002E43EA">
        <w:rPr>
          <w:rFonts w:ascii="HelveticaNeueCyr" w:eastAsia="Times New Roman" w:hAnsi="HelveticaNeueCyr" w:cs="Times New Roman"/>
        </w:rPr>
        <w:t>определённом</w:t>
      </w:r>
      <w:r w:rsidRPr="002E43EA">
        <w:rPr>
          <w:rFonts w:ascii="HelveticaNeueCyr" w:eastAsia="Times New Roman" w:hAnsi="HelveticaNeueCyr" w:cs="Times New Roman"/>
        </w:rPr>
        <w:t xml:space="preserve"> судом месте, после чего возвращаются лицу, представившему их для осмотра и исследования, или передаются юридическим лицам, которые могут их использовать по назначению. В последнем случае владельцу вещественных доказательств могут быть возвращены предметы того же рода и качества или их стоимость.</w:t>
      </w:r>
    </w:p>
    <w:p w14:paraId="000001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w:t>
      </w:r>
      <w:r w:rsidRPr="002E43EA">
        <w:rPr>
          <w:rFonts w:ascii="HelveticaNeueCyr" w:eastAsia="Times New Roman" w:hAnsi="HelveticaNeueCyr" w:cs="Times New Roman"/>
        </w:rPr>
        <w:t>вующие в деле. Неявка надлежащим образом извещенных лиц, участвующих в деле, не препятствует осмотру и исследованию вещественных доказательств.</w:t>
      </w:r>
    </w:p>
    <w:p w14:paraId="000001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подвергающихся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быстрой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заносятся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w:t>
      </w:r>
      <w:bookmarkStart w:id="100" w:name="bookmark=id.2szc72q" w:colFirst="0" w:colLast="0"/>
      <w:bookmarkEnd w:id="100"/>
    </w:p>
    <w:p w14:paraId="00000179"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77.</w:t>
      </w:r>
      <w:r w:rsidRPr="002E43EA">
        <w:rPr>
          <w:rFonts w:eastAsia="Times New Roman"/>
        </w:rPr>
        <w:t> </w:t>
      </w:r>
      <w:r w:rsidRPr="002E43EA">
        <w:rPr>
          <w:rFonts w:ascii="HelveticaNeueCyr" w:eastAsia="Times New Roman" w:hAnsi="HelveticaNeueCyr" w:cs="Times New Roman"/>
          <w:b/>
        </w:rPr>
        <w:t>Распоряжение вещественными доказательствами</w:t>
      </w:r>
    </w:p>
    <w:p w14:paraId="0000017A" w14:textId="6C6D7AC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Вещественные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реализуются в порядке, </w:t>
      </w:r>
      <w:r w:rsidR="00FA0A1A" w:rsidRPr="002E43EA">
        <w:rPr>
          <w:rFonts w:ascii="HelveticaNeueCyr" w:eastAsia="Times New Roman" w:hAnsi="HelveticaNeueCyr" w:cs="Times New Roman"/>
        </w:rPr>
        <w:t>определённом</w:t>
      </w:r>
      <w:r w:rsidRPr="002E43EA">
        <w:rPr>
          <w:rFonts w:ascii="HelveticaNeueCyr" w:eastAsia="Times New Roman" w:hAnsi="HelveticaNeueCyr" w:cs="Times New Roman"/>
        </w:rPr>
        <w:t xml:space="preserve"> судом.</w:t>
      </w:r>
    </w:p>
    <w:p w14:paraId="000001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Предметы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w:t>
      </w:r>
    </w:p>
    <w:p w14:paraId="000001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Вещественные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w:t>
      </w:r>
      <w:r w:rsidRPr="002E43EA">
        <w:rPr>
          <w:rFonts w:ascii="HelveticaNeueCyr" w:eastAsia="Times New Roman" w:hAnsi="HelveticaNeueCyr" w:cs="Times New Roman"/>
        </w:rPr>
        <w:t>следования судом могут быть до окончания производства по делу возвращены лицам, от которых они были получены, если последние об этом ходатайствуют и удовлетворение такого ходатайства не будет препятствовать правильному разрешению дела.</w:t>
      </w:r>
    </w:p>
    <w:p w14:paraId="000001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распо</w:t>
      </w:r>
      <w:r w:rsidRPr="002E43EA">
        <w:rPr>
          <w:rFonts w:ascii="HelveticaNeueCyr" w:eastAsia="Times New Roman" w:hAnsi="HelveticaNeueCyr" w:cs="Times New Roman"/>
        </w:rPr>
        <w:t>ряжения вещественными доказательствами суд выносит определение, на которое может быть подана частная жалоба.</w:t>
      </w:r>
      <w:bookmarkStart w:id="101" w:name="bookmark=id.184mhaj" w:colFirst="0" w:colLast="0"/>
      <w:bookmarkEnd w:id="101"/>
    </w:p>
    <w:p w14:paraId="000001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78.</w:t>
      </w:r>
      <w:r w:rsidRPr="002E43EA">
        <w:rPr>
          <w:rFonts w:eastAsia="Times New Roman"/>
        </w:rPr>
        <w:t> </w:t>
      </w:r>
      <w:r w:rsidRPr="002E43EA">
        <w:rPr>
          <w:rFonts w:ascii="HelveticaNeueCyr" w:eastAsia="Times New Roman" w:hAnsi="HelveticaNeueCyr" w:cs="Times New Roman"/>
          <w:b/>
        </w:rPr>
        <w:t>Аудио- и видеозаписи</w:t>
      </w:r>
    </w:p>
    <w:p w14:paraId="0000017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Лицо, представляющее аудио- и (или) видеозаписи на электронном или ином носителе либо ходатайствующее об их истребовании, обязано указать, когда, кем и в каких условиях осуществлялись записи.</w:t>
      </w:r>
    </w:p>
    <w:p w14:paraId="000001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02" w:name="bookmark=id.3s49zyc" w:colFirst="0" w:colLast="0"/>
      <w:bookmarkEnd w:id="10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79.</w:t>
      </w:r>
      <w:r w:rsidRPr="002E43EA">
        <w:rPr>
          <w:rFonts w:eastAsia="Times New Roman"/>
        </w:rPr>
        <w:t> </w:t>
      </w:r>
      <w:r w:rsidRPr="002E43EA">
        <w:rPr>
          <w:rFonts w:ascii="HelveticaNeueCyr" w:eastAsia="Times New Roman" w:hAnsi="HelveticaNeueCyr" w:cs="Times New Roman"/>
          <w:b/>
        </w:rPr>
        <w:t>Хранение и возврат носителей аудио- и видеозаписей</w:t>
      </w:r>
    </w:p>
    <w:p w14:paraId="000001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Носители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аудио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видеозаписей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хранятся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сохранения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неизменном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состоянии</w:t>
      </w:r>
      <w:r w:rsidRPr="002E43EA">
        <w:rPr>
          <w:rFonts w:ascii="HelveticaNeueCyr" w:eastAsia="Times New Roman" w:hAnsi="HelveticaNeueCyr" w:cs="Times New Roman"/>
        </w:rPr>
        <w:t>.</w:t>
      </w:r>
    </w:p>
    <w:p w14:paraId="00000182" w14:textId="3D8DC0F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исключительных случаях после вступления решения суда в законную силу носители аудио- и видеозаписей могут быть возвращены физическому или юридическому лицу, от которых они получены. По ходатайству лица, участвующего в деле, ему могут быть выданы изготовленные за его </w:t>
      </w:r>
      <w:r w:rsidR="00FA0A1A" w:rsidRPr="002E43EA">
        <w:rPr>
          <w:rFonts w:ascii="HelveticaNeueCyr" w:eastAsia="Times New Roman" w:hAnsi="HelveticaNeueCyr" w:cs="Times New Roman"/>
        </w:rPr>
        <w:t>счёт</w:t>
      </w:r>
      <w:r w:rsidRPr="002E43EA">
        <w:rPr>
          <w:rFonts w:ascii="HelveticaNeueCyr" w:eastAsia="Times New Roman" w:hAnsi="HelveticaNeueCyr" w:cs="Times New Roman"/>
        </w:rPr>
        <w:t xml:space="preserve"> копии записей.</w:t>
      </w:r>
    </w:p>
    <w:p w14:paraId="000001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 вопросу возврата носителей аудио- и видеозаписей суд выносит определение, на которое может быть подана частная жалоба.</w:t>
      </w:r>
    </w:p>
    <w:p w14:paraId="0000018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03" w:name="bookmark=id.279ka65" w:colFirst="0" w:colLast="0"/>
      <w:bookmarkEnd w:id="10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80.</w:t>
      </w:r>
      <w:r w:rsidRPr="002E43EA">
        <w:rPr>
          <w:rFonts w:eastAsia="Times New Roman"/>
        </w:rPr>
        <w:t> </w:t>
      </w:r>
      <w:r w:rsidRPr="002E43EA">
        <w:rPr>
          <w:rFonts w:ascii="HelveticaNeueCyr" w:eastAsia="Times New Roman" w:hAnsi="HelveticaNeueCyr" w:cs="Times New Roman"/>
          <w:b/>
        </w:rPr>
        <w:t>Назначение экспертизы</w:t>
      </w:r>
    </w:p>
    <w:p w14:paraId="000001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возникновении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требующих</w:t>
      </w:r>
      <w:r w:rsidRPr="002E43EA">
        <w:rPr>
          <w:rFonts w:ascii="HelveticaNeueCyr" w:eastAsia="Times New Roman" w:hAnsi="HelveticaNeueCyr" w:cs="Times New Roman"/>
        </w:rPr>
        <w:t xml:space="preserve"> специальных знаний в различных областях науки, техники, искусства, ремесла, суд назначает экспертизу. Проведение экспертизы может быть поручено судебно-экспертному учреждению, конкретному эксперту или нескольким экспертам.</w:t>
      </w:r>
    </w:p>
    <w:p w14:paraId="0000018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Каждая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участвующие в деле, вправе представить суду вопросы, подлежащие разрешению при проведении экспертизы. Окончательный круг вопросов, по которым требуется заключение эксперта, определяется судом. Отклонение предложенных вопросов суд обязан мотивировать.</w:t>
      </w:r>
    </w:p>
    <w:p w14:paraId="0000018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Стороны, другие лица, участвующие в деле, имеют право просить суд назначить проведение экспертизы в конкретном судебно-экспертном учреждении или поручить ее конкретному эксперту; заявлять отвод эксперту; формулировать вопросы для эксперта; знакомиться с определением суда о назначении экспертизы и со сформулированными в нем вопросами; знакомиться с заключением эксперта; ходатайствовать перед судом о назначении повторной, дополнительной, комплексной или комиссионной экспертизы.</w:t>
      </w:r>
    </w:p>
    <w:p w14:paraId="00000188" w14:textId="7E61490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уклонении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w:t>
      </w:r>
      <w:r w:rsidRPr="002E43EA">
        <w:rPr>
          <w:rFonts w:ascii="HelveticaNeueCyr" w:eastAsia="Times New Roman" w:hAnsi="HelveticaNeueCyr" w:cs="Times New Roman"/>
        </w:rPr>
        <w:t xml:space="preserve">я в экспертизе, непредставлении экспертам необходимых материалов и документов для исследования и в иных случаях, если по обстоятельствам дела и без участия этой стороны экспертизу провести невозможно, суд в зависимости от того, какая сторона уклоняется от экспертизы, а также какое для </w:t>
      </w:r>
      <w:r w:rsidR="00FA0A1A" w:rsidRPr="002E43EA">
        <w:rPr>
          <w:rFonts w:ascii="HelveticaNeueCyr" w:eastAsia="Times New Roman" w:hAnsi="HelveticaNeueCyr" w:cs="Times New Roman"/>
        </w:rPr>
        <w:t>неё</w:t>
      </w:r>
      <w:r w:rsidRPr="002E43EA">
        <w:rPr>
          <w:rFonts w:ascii="HelveticaNeueCyr" w:eastAsia="Times New Roman" w:hAnsi="HelveticaNeueCyr" w:cs="Times New Roman"/>
        </w:rPr>
        <w:t xml:space="preserve"> она имеет значение, вправе признать факт, для выяснения которого экспертиза была назначена, установленным или опровергнутым.</w:t>
      </w:r>
    </w:p>
    <w:p w14:paraId="000001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04" w:name="bookmark=id.meukdy" w:colFirst="0" w:colLast="0"/>
      <w:bookmarkEnd w:id="10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81.</w:t>
      </w:r>
      <w:r w:rsidRPr="002E43EA">
        <w:rPr>
          <w:rFonts w:eastAsia="Times New Roman"/>
          <w:b/>
        </w:rPr>
        <w:t> </w:t>
      </w:r>
      <w:r w:rsidRPr="002E43EA">
        <w:rPr>
          <w:rFonts w:ascii="HelveticaNeueCyr" w:eastAsia="Times New Roman" w:hAnsi="HelveticaNeueCyr" w:cs="HelveticaNeueCyr"/>
          <w:b/>
        </w:rPr>
        <w:t>Содержание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определения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назначении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экспертизы</w:t>
      </w:r>
    </w:p>
    <w:p w14:paraId="000001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w:t>
      </w:r>
      <w:r w:rsidRPr="002E43EA">
        <w:rPr>
          <w:rFonts w:ascii="HelveticaNeueCyr" w:eastAsia="Times New Roman" w:hAnsi="HelveticaNeueCyr" w:cs="Times New Roman"/>
        </w:rPr>
        <w:t>ертизы суд указывает наименование суда, дату назначения экспертизы и дату, не позднее которой заключение должно быть составлено и направлено экспертом в суд, назначивший экспертизу, наименования сторон по рассматриваемому делу, наименование экспертизы, факты, для подтверждения или опровержения которых назначается экспертиза, вопросы, поставленные перед экспертом, фамилию, имя и отчество эксперта либо наименование судебно-экспертного учреждения, которому поручается проведение экспертизы, представленные эксперту материалы и документы для сравнительного исследования, особые условия обращения с ними при исследовании, если они необходимы, наименование стороны, которая производит оплату экспертизы.</w:t>
      </w:r>
    </w:p>
    <w:p w14:paraId="000001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дачу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заведомо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ложн</w:t>
      </w:r>
      <w:r w:rsidRPr="002E43EA">
        <w:rPr>
          <w:rFonts w:ascii="HelveticaNeueCyr" w:eastAsia="Times New Roman" w:hAnsi="HelveticaNeueCyr" w:cs="Times New Roman"/>
        </w:rPr>
        <w:t>ого заключения эксперт предупреждается судом или руководителем судебно-экспертного учреждения, если экспертиза проводится специалистом этого учреждения, об ответственности, предусмотренной Уголовным кодексом Донецкой Народной Республики.</w:t>
      </w:r>
      <w:bookmarkStart w:id="105" w:name="bookmark=id.36ei31r" w:colFirst="0" w:colLast="0"/>
      <w:bookmarkEnd w:id="105"/>
    </w:p>
    <w:p w14:paraId="000001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82.</w:t>
      </w:r>
      <w:r w:rsidRPr="002E43EA">
        <w:rPr>
          <w:rFonts w:eastAsia="Times New Roman"/>
        </w:rPr>
        <w:t> </w:t>
      </w:r>
      <w:r w:rsidRPr="002E43EA">
        <w:rPr>
          <w:rFonts w:ascii="HelveticaNeueCyr" w:eastAsia="Times New Roman" w:hAnsi="HelveticaNeueCyr" w:cs="Times New Roman"/>
          <w:b/>
        </w:rPr>
        <w:t>Получение образцов почерка для сравнительного исследования документа и подписи на документе</w:t>
      </w:r>
    </w:p>
    <w:p w14:paraId="0000018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оспаривания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подлинности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образцы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почерка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последующего сравнительного исследования. О необходимости получения образцов почерка выносится определение суда.</w:t>
      </w:r>
    </w:p>
    <w:p w14:paraId="0000018E" w14:textId="2E6F69B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Получение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образцов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почерка</w:t>
      </w:r>
      <w:r w:rsidRPr="002E43EA">
        <w:rPr>
          <w:rFonts w:ascii="HelveticaNeueCyr" w:eastAsia="Times New Roman" w:hAnsi="HelveticaNeueCyr" w:cs="Times New Roman"/>
        </w:rPr>
        <w:t xml:space="preserve"> </w:t>
      </w:r>
      <w:r w:rsidR="00FA0A1A" w:rsidRPr="002E43EA">
        <w:rPr>
          <w:rFonts w:ascii="HelveticaNeueCyr" w:eastAsia="Times New Roman" w:hAnsi="HelveticaNeueCyr" w:cs="HelveticaNeueCyr"/>
        </w:rPr>
        <w:t>судьёй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специалиста</w:t>
      </w:r>
      <w:r w:rsidRPr="002E43EA">
        <w:rPr>
          <w:rFonts w:ascii="HelveticaNeueCyr" w:eastAsia="Times New Roman" w:hAnsi="HelveticaNeueCyr" w:cs="Times New Roman"/>
        </w:rPr>
        <w:t>.</w:t>
      </w:r>
    </w:p>
    <w:p w14:paraId="0000018F" w14:textId="7F9300A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образцов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почерка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w:t>
      </w:r>
      <w:r w:rsidRPr="002E43EA">
        <w:rPr>
          <w:rFonts w:ascii="HelveticaNeueCyr" w:eastAsia="Times New Roman" w:hAnsi="HelveticaNeueCyr" w:cs="Times New Roman"/>
        </w:rPr>
        <w:t xml:space="preserve">кол, в котором отражаются время, место и условия получения образцов почерка. Протокол подписывается </w:t>
      </w:r>
      <w:r w:rsidR="00FA0A1A" w:rsidRPr="002E43EA">
        <w:rPr>
          <w:rFonts w:ascii="HelveticaNeueCyr" w:eastAsia="Times New Roman" w:hAnsi="HelveticaNeueCyr" w:cs="Times New Roman"/>
        </w:rPr>
        <w:t>судьёй</w:t>
      </w:r>
      <w:r w:rsidRPr="002E43EA">
        <w:rPr>
          <w:rFonts w:ascii="HelveticaNeueCyr" w:eastAsia="Times New Roman" w:hAnsi="HelveticaNeueCyr" w:cs="Times New Roman"/>
        </w:rPr>
        <w:t>, лицом, у которого были получены образцы почерка, специалистом, если он участвовал в совершении данного процессуального действия.</w:t>
      </w:r>
      <w:bookmarkStart w:id="106" w:name="bookmark=id.1ljsd9k" w:colFirst="0" w:colLast="0"/>
      <w:bookmarkEnd w:id="106"/>
    </w:p>
    <w:p w14:paraId="000001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83.</w:t>
      </w:r>
      <w:r w:rsidRPr="002E43EA">
        <w:rPr>
          <w:rFonts w:eastAsia="Times New Roman"/>
        </w:rPr>
        <w:t> </w:t>
      </w:r>
      <w:r w:rsidRPr="002E43EA">
        <w:rPr>
          <w:rFonts w:ascii="HelveticaNeueCyr" w:eastAsia="Times New Roman" w:hAnsi="HelveticaNeueCyr" w:cs="Times New Roman"/>
          <w:b/>
        </w:rPr>
        <w:t>Комплексная экспертиза</w:t>
      </w:r>
    </w:p>
    <w:p w14:paraId="000001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Комплексная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одновременного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использованием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различных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областей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использованием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различных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научных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w:t>
      </w:r>
      <w:r w:rsidRPr="002E43EA">
        <w:rPr>
          <w:rFonts w:ascii="HelveticaNeueCyr" w:eastAsia="Times New Roman" w:hAnsi="HelveticaNeueCyr" w:cs="Times New Roman"/>
        </w:rPr>
        <w:t>й области знания.</w:t>
      </w:r>
    </w:p>
    <w:p w14:paraId="0000019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Комплексная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формулируют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излагают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экспертами</w:t>
      </w:r>
      <w:r w:rsidRPr="002E43EA">
        <w:rPr>
          <w:rFonts w:ascii="HelveticaNeueCyr" w:eastAsia="Times New Roman" w:hAnsi="HelveticaNeueCyr" w:cs="Times New Roman"/>
        </w:rPr>
        <w:t>.</w:t>
      </w:r>
    </w:p>
    <w:p w14:paraId="0000019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Эксперты, которые не участвовали в формулировании общего вывода или не согласны с ним, подписывают только свою исследовательскую часть заключения.</w:t>
      </w:r>
      <w:bookmarkStart w:id="107" w:name="bookmark=id.45jfvxd" w:colFirst="0" w:colLast="0"/>
      <w:bookmarkEnd w:id="107"/>
    </w:p>
    <w:p w14:paraId="000001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84.</w:t>
      </w:r>
      <w:r w:rsidRPr="002E43EA">
        <w:rPr>
          <w:rFonts w:eastAsia="Times New Roman"/>
          <w:b/>
        </w:rPr>
        <w:t> </w:t>
      </w:r>
      <w:r w:rsidRPr="002E43EA">
        <w:rPr>
          <w:rFonts w:ascii="HelveticaNeueCyr" w:eastAsia="Times New Roman" w:hAnsi="HelveticaNeueCyr" w:cs="HelveticaNeueCyr"/>
          <w:b/>
        </w:rPr>
        <w:t>Комиссионная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экспертиза</w:t>
      </w:r>
    </w:p>
    <w:p w14:paraId="000001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Комиссионная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двумя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более</w:t>
      </w:r>
      <w:r w:rsidRPr="002E43EA">
        <w:rPr>
          <w:rFonts w:ascii="HelveticaNeueCyr" w:eastAsia="Times New Roman" w:hAnsi="HelveticaNeueCyr" w:cs="Times New Roman"/>
        </w:rPr>
        <w:t xml:space="preserve"> экспертами в одной области знания.</w:t>
      </w:r>
    </w:p>
    <w:p w14:paraId="0000019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Эксперты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формулируют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w:t>
      </w:r>
    </w:p>
    <w:p w14:paraId="000001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Эксперт, не согласный с другим экспертом или другими экспертами, вправе дать отдельное заключение по всем или отдельным вопросам, вызвавшим разногласия.</w:t>
      </w:r>
    </w:p>
    <w:p w14:paraId="0000019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08" w:name="bookmark=id.2koq656" w:colFirst="0" w:colLast="0"/>
      <w:bookmarkEnd w:id="10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85.</w:t>
      </w:r>
      <w:r w:rsidRPr="002E43EA">
        <w:rPr>
          <w:rFonts w:eastAsia="Times New Roman"/>
        </w:rPr>
        <w:t> </w:t>
      </w:r>
      <w:r w:rsidRPr="002E43EA">
        <w:rPr>
          <w:rFonts w:ascii="HelveticaNeueCyr" w:eastAsia="Times New Roman" w:hAnsi="HelveticaNeueCyr" w:cs="Times New Roman"/>
          <w:b/>
        </w:rPr>
        <w:t>Порядок проведения экспертизы</w:t>
      </w:r>
    </w:p>
    <w:p w14:paraId="000001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Экспертиза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w:t>
      </w:r>
      <w:r w:rsidRPr="002E43EA">
        <w:rPr>
          <w:rFonts w:ascii="HelveticaNeueCyr" w:eastAsia="Times New Roman" w:hAnsi="HelveticaNeueCyr" w:cs="Times New Roman"/>
        </w:rPr>
        <w:t>-</w:t>
      </w:r>
      <w:r w:rsidRPr="002E43EA">
        <w:rPr>
          <w:rFonts w:ascii="HelveticaNeueCyr" w:eastAsia="Times New Roman" w:hAnsi="HelveticaNeueCyr" w:cs="HelveticaNeueCyr"/>
        </w:rPr>
        <w:t>экспертных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учреждений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учреждений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w:t>
      </w:r>
    </w:p>
    <w:p w14:paraId="0000019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Экспертиза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провод</w:t>
      </w:r>
      <w:r w:rsidRPr="002E43EA">
        <w:rPr>
          <w:rFonts w:ascii="HelveticaNeueCyr" w:eastAsia="Times New Roman" w:hAnsi="HelveticaNeueCyr" w:cs="Times New Roman"/>
        </w:rPr>
        <w:t>ится в судебном заседании или вне заседания, если это необходимо по характеру исследований либо при невозможности или затруднении доставить материалы или документы для исследования в заседании.</w:t>
      </w:r>
    </w:p>
    <w:p w14:paraId="000001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w:t>
      </w:r>
      <w:r w:rsidRPr="002E43EA">
        <w:rPr>
          <w:rFonts w:ascii="HelveticaNeueCyr" w:eastAsia="Times New Roman" w:hAnsi="HelveticaNeueCyr" w:cs="Times New Roman"/>
        </w:rPr>
        <w:t>нии экспертизы, за исключением случаев, если такое присутствие может помешать исследованию, совещанию экспертов и составлению заключения.</w:t>
      </w:r>
    </w:p>
    <w:p w14:paraId="0000019C" w14:textId="77777777" w:rsidR="00565527" w:rsidRPr="002E43EA" w:rsidRDefault="00905F2B" w:rsidP="00406C91">
      <w:pPr>
        <w:pStyle w:val="1"/>
        <w:shd w:val="clear" w:color="auto" w:fill="FFFFFF"/>
        <w:spacing w:before="0" w:beforeAutospacing="0" w:after="0" w:afterAutospacing="0" w:line="288" w:lineRule="auto"/>
        <w:ind w:firstLine="540"/>
        <w:jc w:val="both"/>
        <w:rPr>
          <w:rFonts w:ascii="HelveticaNeueCyr" w:hAnsi="HelveticaNeueCyr"/>
          <w:sz w:val="22"/>
          <w:szCs w:val="22"/>
        </w:rPr>
      </w:pPr>
      <w:r w:rsidRPr="002E43EA">
        <w:rPr>
          <w:rFonts w:ascii="HelveticaNeueCyr" w:hAnsi="HelveticaNeueCyr"/>
          <w:b w:val="0"/>
          <w:sz w:val="22"/>
          <w:szCs w:val="22"/>
        </w:rPr>
        <w:t xml:space="preserve">Статья 86. </w:t>
      </w:r>
      <w:r w:rsidRPr="002E43EA">
        <w:rPr>
          <w:rFonts w:ascii="HelveticaNeueCyr" w:hAnsi="HelveticaNeueCyr"/>
          <w:sz w:val="22"/>
          <w:szCs w:val="22"/>
        </w:rPr>
        <w:t>Обязанности и права эксперта</w:t>
      </w:r>
    </w:p>
    <w:p w14:paraId="0000019D" w14:textId="77777777"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09" w:name="bookmark=id.zu0gcz" w:colFirst="0" w:colLast="0"/>
      <w:bookmarkEnd w:id="109"/>
      <w:r w:rsidRPr="002E43EA">
        <w:rPr>
          <w:rFonts w:ascii="HelveticaNeueCyr" w:eastAsia="Times New Roman" w:hAnsi="HelveticaNeueCyr" w:cs="Times New Roman"/>
        </w:rPr>
        <w:t>1. Эксперт обязан принять к производству порученную ему судом экспертизу и провести полное исследование представленных материалов и документов; дать обоснованное и объективное заключение по поставленным перед ним вопросам и направить его в суд, назначивший экспертизу; явиться по вызову суда для личного участия в судебном заседании и ответить на вопросы, связанные с проведенным исследованием и данным им заключением.</w:t>
      </w:r>
    </w:p>
    <w:p w14:paraId="0000019E" w14:textId="77777777"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10" w:name="bookmark=id.3jtnz0s" w:colFirst="0" w:colLast="0"/>
      <w:bookmarkEnd w:id="110"/>
      <w:r w:rsidRPr="002E43EA">
        <w:rPr>
          <w:rFonts w:ascii="HelveticaNeueCyr" w:eastAsia="Times New Roman" w:hAnsi="HelveticaNeueCyr" w:cs="Times New Roman"/>
        </w:rPr>
        <w:t>В случае, если поставленные вопросы выходят за пределы специальных знаний эксперта либо материалы и документы непригодны или недостаточны для проведения исследований и дачи заключения, эксперт обязан направить в суд, назначивший экспертизу, мотивированное сообщение в письменной форме о невозможности дать заключение.</w:t>
      </w:r>
    </w:p>
    <w:p w14:paraId="0000019F" w14:textId="77777777"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11" w:name="bookmark=id.1yyy98l" w:colFirst="0" w:colLast="0"/>
      <w:bookmarkEnd w:id="111"/>
      <w:r w:rsidRPr="002E43EA">
        <w:rPr>
          <w:rFonts w:ascii="HelveticaNeueCyr" w:eastAsia="Times New Roman" w:hAnsi="HelveticaNeueCyr" w:cs="Times New Roman"/>
        </w:rPr>
        <w:t>Эксперт обеспечивает сохранность представленных ему для исследования материалов и документов и возвращает их в суд вместе с заключением или сообщением о невозможности дать заключение.</w:t>
      </w:r>
    </w:p>
    <w:p w14:paraId="000001A0" w14:textId="77777777"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12" w:name="bookmark=id.4iylrwe" w:colFirst="0" w:colLast="0"/>
      <w:bookmarkEnd w:id="112"/>
      <w:r w:rsidRPr="002E43EA">
        <w:rPr>
          <w:rFonts w:ascii="HelveticaNeueCyr" w:eastAsia="Times New Roman" w:hAnsi="HelveticaNeueCyr" w:cs="Times New Roman"/>
        </w:rPr>
        <w:t>В случае невыполнения требования суда, назначившего экспертизу, о направлении заключения эксперта в суд в срок, установленный в определении о назначении экспертизы, при отсутствии мотивированного сообщения эксперта или судебно-экспертного учреждения о невозможности своевременного проведения экспертизы либо о невозможности проведения экспертизы по причинам, указанным в</w:t>
      </w:r>
      <w:r w:rsidRPr="002E43EA">
        <w:rPr>
          <w:rFonts w:eastAsia="Times New Roman"/>
        </w:rPr>
        <w:t> </w:t>
      </w:r>
      <w:r w:rsidRPr="002E43EA">
        <w:rPr>
          <w:rFonts w:ascii="HelveticaNeueCyr" w:eastAsia="Times New Roman" w:hAnsi="HelveticaNeueCyr" w:cs="HelveticaNeueCyr"/>
        </w:rPr>
        <w:t>абзаце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втором</w:t>
      </w:r>
      <w:r w:rsidRPr="002E43EA">
        <w:rPr>
          <w:rFonts w:eastAsia="Times New Roman"/>
        </w:rPr>
        <w:t>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w:t>
      </w:r>
      <w:r w:rsidRPr="002E43EA">
        <w:rPr>
          <w:rFonts w:ascii="HelveticaNeueCyr" w:eastAsia="Times New Roman" w:hAnsi="HelveticaNeueCyr" w:cs="Times New Roman"/>
        </w:rPr>
        <w:t>-</w:t>
      </w:r>
      <w:r w:rsidRPr="002E43EA">
        <w:rPr>
          <w:rFonts w:ascii="HelveticaNeueCyr" w:eastAsia="Times New Roman" w:hAnsi="HelveticaNeueCyr" w:cs="HelveticaNeueCyr"/>
        </w:rPr>
        <w:t>экспе</w:t>
      </w:r>
      <w:r w:rsidRPr="002E43EA">
        <w:rPr>
          <w:rFonts w:ascii="HelveticaNeueCyr" w:eastAsia="Times New Roman" w:hAnsi="HelveticaNeueCyr" w:cs="Times New Roman"/>
        </w:rPr>
        <w:t>ртного учреждения или виновного в указанных нарушениях эксперта налагается судебный штраф в порядке и в размере, которые установлены</w:t>
      </w:r>
      <w:r w:rsidRPr="002E43EA">
        <w:rPr>
          <w:rFonts w:eastAsia="Times New Roman"/>
        </w:rPr>
        <w:t>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8</w:t>
      </w:r>
      <w:r w:rsidRPr="002E43EA">
        <w:rPr>
          <w:rFonts w:eastAsia="Times New Roman"/>
        </w:rPr>
        <w:t>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1A1" w14:textId="77777777"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13" w:name="bookmark=id.2y3w247" w:colFirst="0" w:colLast="0"/>
      <w:bookmarkEnd w:id="113"/>
      <w:r w:rsidRPr="002E43EA">
        <w:rPr>
          <w:rFonts w:ascii="HelveticaNeueCyr" w:eastAsia="Times New Roman" w:hAnsi="HelveticaNeueCyr" w:cs="Times New Roman"/>
        </w:rPr>
        <w:t>2. Эксперт не вправе самостоятельно собирать материалы для проведения экспертизы; вступать в личные контакты с участниками процесса, если это ставит под сомнение его незаинтересованность в исходе дела; разглашать сведения, которые стали ему известны в связи с проведением экспертизы, или сообщать кому-либо о результатах экспертизы, за исключением суда, ее назначившего.</w:t>
      </w:r>
    </w:p>
    <w:p w14:paraId="000001A2" w14:textId="77777777"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14" w:name="bookmark=id.1d96cc0" w:colFirst="0" w:colLast="0"/>
      <w:bookmarkEnd w:id="114"/>
      <w:r w:rsidRPr="002E43EA">
        <w:rPr>
          <w:rFonts w:ascii="HelveticaNeueCyr" w:eastAsia="Times New Roman" w:hAnsi="HelveticaNeueCyr" w:cs="Times New Roman"/>
        </w:rPr>
        <w:t>Эксперт или судебно-экспертное учреждение не вправе отказаться от проведения порученной им экспертизы в установленный судом срок, мотивируя это отказом стороны произвести оплату экспертизы до ее проведения. В случае отказа стороны от предварительной оплаты экспертизы эксперт или судебно-экспертное учреждение обязаны провести назначенную судом экспертизу и вместе с заявлением о возмещении понесенных расходов направить заключение эксперта в суд с документами, подтверждающими расходы на проведение экспертизы, для решения судом вопроса о возмещении таких расходов соответствующей стороной с учетом положений</w:t>
      </w:r>
      <w:r w:rsidRPr="002E43EA">
        <w:rPr>
          <w:rFonts w:eastAsia="Times New Roman"/>
        </w:rPr>
        <w:t>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94</w:t>
      </w:r>
      <w:r w:rsidRPr="002E43EA">
        <w:rPr>
          <w:rFonts w:eastAsia="Times New Roman"/>
        </w:rPr>
        <w:t> </w:t>
      </w:r>
      <w:r w:rsidRPr="002E43EA">
        <w:rPr>
          <w:rFonts w:ascii="HelveticaNeueCyr" w:eastAsia="Times New Roman" w:hAnsi="HelveticaNeueCyr" w:cs="HelveticaNeueCyr"/>
        </w:rPr>
        <w:t>и</w:t>
      </w:r>
      <w:r w:rsidRPr="002E43EA">
        <w:rPr>
          <w:rFonts w:eastAsia="Times New Roman"/>
        </w:rPr>
        <w:t>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96</w:t>
      </w:r>
      <w:r w:rsidRPr="002E43EA">
        <w:rPr>
          <w:rFonts w:eastAsia="Times New Roman"/>
        </w:rPr>
        <w:t>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1A3" w14:textId="77777777"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15" w:name="bookmark=id.3x8tuzt" w:colFirst="0" w:colLast="0"/>
      <w:bookmarkEnd w:id="115"/>
      <w:r w:rsidRPr="002E43EA">
        <w:rPr>
          <w:rFonts w:ascii="HelveticaNeueCyr" w:eastAsia="Times New Roman" w:hAnsi="HelveticaNeueCyr" w:cs="Times New Roman"/>
        </w:rPr>
        <w:t>3. Эксперт, поскольку это необходимо для дачи заключения, имеет право знакомиться с материалами дела, относящимися к предмету экспертизы; просить суд о предоставлении ему дополнительных материалов и документов для исследования; задавать в судебном заседании вопросы лицам, участвующим в деле, и свидетелям; ходатайствовать о привлечении к проведению экспертизы других экспертов.</w:t>
      </w:r>
    </w:p>
    <w:p w14:paraId="000001A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16" w:name="bookmark=id.2ce457m" w:colFirst="0" w:colLast="0"/>
      <w:bookmarkStart w:id="117" w:name="bookmark=id.rjefff" w:colFirst="0" w:colLast="0"/>
      <w:bookmarkEnd w:id="116"/>
      <w:bookmarkEnd w:id="11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87.</w:t>
      </w:r>
      <w:r w:rsidRPr="002E43EA">
        <w:rPr>
          <w:rFonts w:eastAsia="Times New Roman"/>
        </w:rPr>
        <w:t> </w:t>
      </w:r>
      <w:r w:rsidRPr="002E43EA">
        <w:rPr>
          <w:rFonts w:ascii="HelveticaNeueCyr" w:eastAsia="Times New Roman" w:hAnsi="HelveticaNeueCyr" w:cs="Times New Roman"/>
          <w:b/>
        </w:rPr>
        <w:t>Заключение эксперта</w:t>
      </w:r>
    </w:p>
    <w:p w14:paraId="000001A5" w14:textId="154B013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Эксперт</w:t>
      </w:r>
      <w:r w:rsidRPr="002E43EA">
        <w:rPr>
          <w:rFonts w:ascii="HelveticaNeueCyr" w:eastAsia="Times New Roman" w:hAnsi="HelveticaNeueCyr" w:cs="Times New Roman"/>
        </w:rPr>
        <w:t xml:space="preserve"> </w:t>
      </w:r>
      <w:r w:rsidR="00FA0A1A">
        <w:rPr>
          <w:rFonts w:ascii="HelveticaNeueCyr" w:eastAsia="Times New Roman" w:hAnsi="HelveticaNeueCyr" w:cs="HelveticaNeueCyr"/>
        </w:rPr>
        <w:t>даёт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w:t>
      </w:r>
    </w:p>
    <w:p w14:paraId="000001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подробное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описание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сделанные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поставленн</w:t>
      </w:r>
      <w:r w:rsidRPr="002E43EA">
        <w:rPr>
          <w:rFonts w:ascii="HelveticaNeueCyr" w:eastAsia="Times New Roman" w:hAnsi="HelveticaNeueCyr" w:cs="Times New Roman"/>
        </w:rPr>
        <w:t>ые судом вопросы. В случае если эксперт при проведении экспертизы установит имеющие значение для рассмотрения и разрешения дела обстоятельства, по поводу которых ему не были поставлены вопросы, он вправе включить выводы об этих обстоятельствах в свое заключение.</w:t>
      </w:r>
    </w:p>
    <w:p w14:paraId="000001A7" w14:textId="458D7F8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необязательно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w:t>
      </w:r>
      <w:r w:rsidRPr="002E43EA">
        <w:rPr>
          <w:rFonts w:ascii="HelveticaNeueCyr" w:eastAsia="Times New Roman" w:hAnsi="HelveticaNeueCyr" w:cs="Times New Roman"/>
        </w:rPr>
        <w:t xml:space="preserve"> 68</w:t>
      </w:r>
      <w:r w:rsidR="00FA0A1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Несогласие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1A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w:t>
      </w:r>
      <w:r w:rsidRPr="002E43EA">
        <w:rPr>
          <w:rFonts w:ascii="HelveticaNeueCyr" w:eastAsia="Times New Roman" w:hAnsi="HelveticaNeueCyr" w:cs="Times New Roman"/>
        </w:rPr>
        <w:t>зводство по делу может быть приостановлено.</w:t>
      </w:r>
    </w:p>
    <w:p w14:paraId="000001A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18" w:name="bookmark=id.3bj1y38" w:colFirst="0" w:colLast="0"/>
      <w:bookmarkEnd w:id="11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88.</w:t>
      </w:r>
      <w:r w:rsidRPr="002E43EA">
        <w:rPr>
          <w:rFonts w:eastAsia="Times New Roman"/>
        </w:rPr>
        <w:t> </w:t>
      </w:r>
      <w:r w:rsidRPr="002E43EA">
        <w:rPr>
          <w:rFonts w:ascii="HelveticaNeueCyr" w:eastAsia="Times New Roman" w:hAnsi="HelveticaNeueCyr" w:cs="Times New Roman"/>
          <w:b/>
        </w:rPr>
        <w:t>Дополнительная и повторная экспертизы</w:t>
      </w:r>
    </w:p>
    <w:p w14:paraId="000001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недостаточной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ясности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неполноты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w:t>
      </w:r>
      <w:r w:rsidRPr="002E43EA">
        <w:rPr>
          <w:rFonts w:ascii="HelveticaNeueCyr" w:eastAsia="Times New Roman" w:hAnsi="HelveticaNeueCyr" w:cs="Times New Roman"/>
        </w:rPr>
        <w:t>рту.</w:t>
      </w:r>
    </w:p>
    <w:p w14:paraId="000001A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возникшими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сомнениями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правильности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противоречий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повторную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другому</w:t>
      </w:r>
      <w:r w:rsidRPr="002E43EA">
        <w:rPr>
          <w:rFonts w:ascii="HelveticaNeueCyr" w:eastAsia="Times New Roman" w:hAnsi="HelveticaNeueCyr" w:cs="Times New Roman"/>
        </w:rPr>
        <w:t xml:space="preserve"> эксперту или другим экспертам.</w:t>
      </w:r>
    </w:p>
    <w:p w14:paraId="000001A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повторной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несогласия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экспертов</w:t>
      </w:r>
      <w:r w:rsidRPr="002E43EA">
        <w:rPr>
          <w:rFonts w:ascii="HelveticaNeueCyr" w:eastAsia="Times New Roman" w:hAnsi="HelveticaNeueCyr" w:cs="Times New Roman"/>
        </w:rPr>
        <w:t>.</w:t>
      </w:r>
    </w:p>
    <w:p w14:paraId="000001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19" w:name="bookmark=id.1qoc8b1" w:colFirst="0" w:colLast="0"/>
      <w:bookmarkEnd w:id="119"/>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Times New Roman"/>
          <w:b/>
        </w:rPr>
        <w:t>Судебные расходы</w:t>
      </w:r>
    </w:p>
    <w:p w14:paraId="000001A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20" w:name="bookmark=id.4anzqyu" w:colFirst="0" w:colLast="0"/>
      <w:bookmarkEnd w:id="12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89.</w:t>
      </w:r>
      <w:r w:rsidRPr="002E43EA">
        <w:rPr>
          <w:rFonts w:eastAsia="Times New Roman"/>
        </w:rPr>
        <w:t> </w:t>
      </w:r>
      <w:r w:rsidRPr="002E43EA">
        <w:rPr>
          <w:rFonts w:ascii="HelveticaNeueCyr" w:eastAsia="Times New Roman" w:hAnsi="HelveticaNeueCyr" w:cs="Times New Roman"/>
          <w:b/>
        </w:rPr>
        <w:t>Состав судебных расходов</w:t>
      </w:r>
    </w:p>
    <w:p w14:paraId="000001AF" w14:textId="48F5CE6D" w:rsidR="00565527" w:rsidRPr="002E43EA" w:rsidRDefault="00905F2B" w:rsidP="000857A1">
      <w:pPr>
        <w:spacing w:after="0" w:line="288" w:lineRule="auto"/>
        <w:ind w:firstLine="709"/>
        <w:rPr>
          <w:rFonts w:ascii="HelveticaNeueCyr" w:eastAsia="Times New Roman" w:hAnsi="HelveticaNeueCyr" w:cs="Times New Roman"/>
        </w:rPr>
      </w:pPr>
      <w:r w:rsidRPr="002E43EA">
        <w:rPr>
          <w:rFonts w:ascii="HelveticaNeueCyr" w:eastAsia="Times New Roman" w:hAnsi="HelveticaNeueCyr" w:cs="Times New Roman"/>
        </w:rPr>
        <w:t>1.</w:t>
      </w:r>
      <w:r w:rsidR="000857A1">
        <w:rPr>
          <w:rFonts w:ascii="HelveticaNeueCyr" w:eastAsia="Times New Roman" w:hAnsi="HelveticaNeueCyr" w:cs="Times New Roman"/>
        </w:rPr>
        <w:t xml:space="preserve"> </w:t>
      </w:r>
      <w:r w:rsidRPr="002E43EA">
        <w:rPr>
          <w:rFonts w:ascii="HelveticaNeueCyr" w:eastAsia="Times New Roman" w:hAnsi="HelveticaNeueCyr" w:cs="Times New Roman"/>
        </w:rPr>
        <w:t>Судебные расходы состоят из судебного сбора и издержек, связанных с рассмотрением дела.</w:t>
      </w:r>
    </w:p>
    <w:p w14:paraId="000001B0" w14:textId="3F369AE7" w:rsidR="00565527" w:rsidRPr="002E43EA" w:rsidRDefault="00905F2B" w:rsidP="000857A1">
      <w:pPr>
        <w:spacing w:after="0" w:line="288" w:lineRule="auto"/>
        <w:ind w:firstLine="709"/>
        <w:rPr>
          <w:rFonts w:ascii="HelveticaNeueCyr" w:eastAsia="Times New Roman" w:hAnsi="HelveticaNeueCyr" w:cs="Times New Roman"/>
        </w:rPr>
      </w:pPr>
      <w:r w:rsidRPr="002E43EA">
        <w:rPr>
          <w:rFonts w:ascii="HelveticaNeueCyr" w:eastAsia="Times New Roman" w:hAnsi="HelveticaNeueCyr" w:cs="Times New Roman"/>
        </w:rPr>
        <w:t>2.</w:t>
      </w:r>
      <w:bookmarkStart w:id="121" w:name="bookmark=id.14ykbeg" w:colFirst="0" w:colLast="0"/>
      <w:bookmarkStart w:id="122" w:name="bookmark=id.2pta16n" w:colFirst="0" w:colLast="0"/>
      <w:bookmarkEnd w:id="121"/>
      <w:bookmarkEnd w:id="122"/>
      <w:r w:rsidR="000857A1">
        <w:rPr>
          <w:rFonts w:ascii="HelveticaNeueCyr" w:eastAsia="Times New Roman" w:hAnsi="HelveticaNeueCyr" w:cs="Times New Roman"/>
        </w:rPr>
        <w:t xml:space="preserve"> </w:t>
      </w:r>
      <w:r w:rsidRPr="002E43EA">
        <w:rPr>
          <w:rFonts w:ascii="HelveticaNeueCyr" w:eastAsia="Times New Roman" w:hAnsi="HelveticaNeueCyr" w:cs="Times New Roman"/>
        </w:rPr>
        <w:t xml:space="preserve">Размер и порядок уплаты и возврата судебного сбора, льготы, основания освобождения от уплаты судебного сбора и основания уменьшения размера судебного сбора, а также основания и порядок предоставления отсрочки или рассрочки уплаты судебного сбора устанавливаются </w:t>
      </w:r>
      <w:hyperlink r:id="rId11">
        <w:r w:rsidRPr="002E43EA">
          <w:rPr>
            <w:rFonts w:ascii="HelveticaNeueCyr" w:eastAsia="Times New Roman" w:hAnsi="HelveticaNeueCyr" w:cs="Times New Roman"/>
            <w:color w:val="0000FF"/>
            <w:u w:val="single"/>
          </w:rPr>
          <w:t>Законом Донецкой Народной Республики от 20 марта 2015 года № 26-IНС «О судебном сборе»</w:t>
        </w:r>
      </w:hyperlink>
      <w:r w:rsidRPr="002E43EA">
        <w:rPr>
          <w:rFonts w:ascii="HelveticaNeueCyr" w:eastAsia="Times New Roman" w:hAnsi="HelveticaNeueCyr" w:cs="Times New Roman"/>
        </w:rPr>
        <w:t xml:space="preserve"> (далее – Закон «О судебном сборе»).</w:t>
      </w:r>
    </w:p>
    <w:p w14:paraId="000001B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90.</w:t>
      </w:r>
      <w:r w:rsidRPr="002E43EA">
        <w:rPr>
          <w:rFonts w:eastAsia="Times New Roman"/>
        </w:rPr>
        <w:t> </w:t>
      </w:r>
      <w:r w:rsidRPr="002E43EA">
        <w:rPr>
          <w:rFonts w:ascii="HelveticaNeueCyr" w:eastAsia="Times New Roman" w:hAnsi="HelveticaNeueCyr" w:cs="Times New Roman"/>
          <w:b/>
        </w:rPr>
        <w:t>Цена иска</w:t>
      </w:r>
    </w:p>
    <w:p w14:paraId="000001B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Цена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определяется</w:t>
      </w:r>
      <w:r w:rsidRPr="002E43EA">
        <w:rPr>
          <w:rFonts w:ascii="HelveticaNeueCyr" w:eastAsia="Times New Roman" w:hAnsi="HelveticaNeueCyr" w:cs="Times New Roman"/>
        </w:rPr>
        <w:t>:</w:t>
      </w:r>
    </w:p>
    <w:p w14:paraId="000001B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средств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взыскиваемой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суммы</w:t>
      </w:r>
      <w:r w:rsidRPr="002E43EA">
        <w:rPr>
          <w:rFonts w:ascii="HelveticaNeueCyr" w:eastAsia="Times New Roman" w:hAnsi="HelveticaNeueCyr" w:cs="Times New Roman"/>
        </w:rPr>
        <w:t>;</w:t>
      </w:r>
    </w:p>
    <w:p w14:paraId="000001B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истребуемого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w:t>
      </w:r>
    </w:p>
    <w:p w14:paraId="000001B5" w14:textId="77777777" w:rsidR="00565527" w:rsidRPr="000857A1"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3)</w:t>
      </w:r>
      <w:r w:rsidRPr="002E43EA">
        <w:rPr>
          <w:rFonts w:eastAsia="Times New Roman"/>
        </w:rPr>
        <w:t> </w:t>
      </w:r>
      <w:r w:rsidRPr="000857A1">
        <w:rPr>
          <w:rFonts w:ascii="HelveticaNeueCyr" w:eastAsia="Times New Roman" w:hAnsi="HelveticaNeueCyr" w:cs="HelveticaNeueCyr"/>
          <w:b/>
        </w:rPr>
        <w:t>по</w:t>
      </w:r>
      <w:r w:rsidRPr="000857A1">
        <w:rPr>
          <w:rFonts w:ascii="HelveticaNeueCyr" w:eastAsia="Times New Roman" w:hAnsi="HelveticaNeueCyr" w:cs="Times New Roman"/>
          <w:b/>
        </w:rPr>
        <w:t xml:space="preserve"> искам о взыскании алиментов, исходя из совокупности платежей за год;</w:t>
      </w:r>
    </w:p>
    <w:p w14:paraId="000001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срочных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совокупности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года</w:t>
      </w:r>
      <w:r w:rsidRPr="002E43EA">
        <w:rPr>
          <w:rFonts w:ascii="HelveticaNeueCyr" w:eastAsia="Times New Roman" w:hAnsi="HelveticaNeueCyr" w:cs="Times New Roman"/>
        </w:rPr>
        <w:t>;</w:t>
      </w:r>
    </w:p>
    <w:p w14:paraId="000001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бессрочных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пожизненных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совокупности платежей и выдач за три года;</w:t>
      </w:r>
    </w:p>
    <w:p w14:paraId="000001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уменьшении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увеличении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уменьшаются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увеличиваются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год</w:t>
      </w:r>
      <w:r w:rsidRPr="002E43EA">
        <w:rPr>
          <w:rFonts w:ascii="HelveticaNeueCyr" w:eastAsia="Times New Roman" w:hAnsi="HelveticaNeueCyr" w:cs="Times New Roman"/>
        </w:rPr>
        <w:t>;</w:t>
      </w:r>
    </w:p>
    <w:p w14:paraId="000001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совокупности оставшихся платежей и выдач, но не более чем за год;</w:t>
      </w:r>
    </w:p>
    <w:p w14:paraId="000001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досрочном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расторжении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найма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совокупности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оставшегося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w:t>
      </w:r>
      <w:r w:rsidRPr="002E43EA">
        <w:rPr>
          <w:rFonts w:ascii="HelveticaNeueCyr" w:eastAsia="Times New Roman" w:hAnsi="HelveticaNeueCyr" w:cs="Times New Roman"/>
        </w:rPr>
        <w:t>а три года;</w:t>
      </w:r>
    </w:p>
    <w:p w14:paraId="000001B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7B0145">
        <w:rPr>
          <w:rFonts w:ascii="HelveticaNeueCyr" w:eastAsia="Times New Roman" w:hAnsi="HelveticaNeueCyr" w:cs="HelveticaNeueCyr"/>
          <w:b/>
        </w:rPr>
        <w:t>по</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искам</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о</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праве</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собственности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на</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объект</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недвижимого</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имущества</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принадлежащий</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физическому</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лицу</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на</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праве</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собственности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исходя</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из</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стоимости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объекта</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но</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не</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ниже</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его</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инвентаризационной</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оценки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или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при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отсутствии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ее</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не</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ниже</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оценки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стоимости</w:t>
      </w:r>
      <w:r w:rsidRPr="007B0145">
        <w:rPr>
          <w:rFonts w:ascii="HelveticaNeueCyr" w:eastAsia="Times New Roman" w:hAnsi="HelveticaNeueCyr" w:cs="Times New Roman"/>
          <w:b/>
        </w:rPr>
        <w:t xml:space="preserve"> </w:t>
      </w:r>
      <w:r w:rsidRPr="007B0145">
        <w:rPr>
          <w:rFonts w:ascii="HelveticaNeueCyr" w:eastAsia="Times New Roman" w:hAnsi="HelveticaNeueCyr" w:cs="HelveticaNeueCyr"/>
          <w:b/>
        </w:rPr>
        <w:t>объ</w:t>
      </w:r>
      <w:r w:rsidRPr="007B0145">
        <w:rPr>
          <w:rFonts w:ascii="HelveticaNeueCyr" w:eastAsia="Times New Roman" w:hAnsi="HelveticaNeueCyr" w:cs="Times New Roman"/>
          <w:b/>
        </w:rPr>
        <w:t>екта по договору страхования, на объект недвижимого имущества, принадлежащего юридическому лицу, – не ниже балансовой стоимости объекта;</w:t>
      </w:r>
    </w:p>
    <w:p w14:paraId="000001B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каждого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отдельности</w:t>
      </w:r>
      <w:r w:rsidRPr="002E43EA">
        <w:rPr>
          <w:rFonts w:ascii="HelveticaNeueCyr" w:eastAsia="Times New Roman" w:hAnsi="HelveticaNeueCyr" w:cs="Times New Roman"/>
        </w:rPr>
        <w:t>.</w:t>
      </w:r>
    </w:p>
    <w:p w14:paraId="000001B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Цена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ска указывается истцом. В случае явного несоответствия указанной цены действительной стоимости истребуемого имущества цену иска определяет суд при принятии искового заявления.</w:t>
      </w:r>
    </w:p>
    <w:p w14:paraId="000001BE" w14:textId="77777777" w:rsidR="00565527" w:rsidRPr="002E43EA" w:rsidRDefault="00905F2B" w:rsidP="00406C91">
      <w:pPr>
        <w:pStyle w:val="1"/>
        <w:shd w:val="clear" w:color="auto" w:fill="FFFFFF"/>
        <w:spacing w:before="0" w:beforeAutospacing="0" w:after="0" w:afterAutospacing="0" w:line="288" w:lineRule="auto"/>
        <w:ind w:firstLine="540"/>
        <w:jc w:val="both"/>
        <w:rPr>
          <w:rFonts w:ascii="HelveticaNeueCyr" w:hAnsi="HelveticaNeueCyr"/>
          <w:sz w:val="22"/>
          <w:szCs w:val="22"/>
        </w:rPr>
      </w:pPr>
      <w:r w:rsidRPr="002E43EA">
        <w:rPr>
          <w:rFonts w:ascii="HelveticaNeueCyr" w:hAnsi="HelveticaNeueCyr"/>
          <w:b w:val="0"/>
          <w:sz w:val="22"/>
          <w:szCs w:val="22"/>
        </w:rPr>
        <w:t>Статья 91.</w:t>
      </w:r>
      <w:r w:rsidRPr="002E43EA">
        <w:rPr>
          <w:rFonts w:ascii="HelveticaNeueCyr" w:hAnsi="HelveticaNeueCyr"/>
          <w:sz w:val="22"/>
          <w:szCs w:val="22"/>
        </w:rPr>
        <w:t xml:space="preserve"> Доплата судебного сбора</w:t>
      </w:r>
    </w:p>
    <w:p w14:paraId="000001BF" w14:textId="2B98EB3E"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r w:rsidRPr="002E43EA">
        <w:rPr>
          <w:rFonts w:eastAsia="Times New Roman"/>
        </w:rPr>
        <w:t> </w:t>
      </w:r>
      <w:bookmarkStart w:id="123" w:name="bookmark=id.3oy7u29" w:colFirst="0" w:colLast="0"/>
      <w:bookmarkEnd w:id="123"/>
      <w:r w:rsidRPr="002E43EA">
        <w:rPr>
          <w:rFonts w:ascii="HelveticaNeueCyr" w:eastAsia="Times New Roman" w:hAnsi="HelveticaNeueCyr" w:cs="Times New Roman"/>
        </w:rPr>
        <w:t xml:space="preserve">1.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сбо</w:t>
      </w:r>
      <w:r w:rsidRPr="002E43EA">
        <w:rPr>
          <w:rFonts w:ascii="HelveticaNeueCyr" w:eastAsia="Times New Roman" w:hAnsi="HelveticaNeueCyr" w:cs="Times New Roman"/>
        </w:rPr>
        <w:t>ра устанавливаются в соответствии с</w:t>
      </w:r>
      <w:r w:rsidRPr="002E43EA">
        <w:rPr>
          <w:rFonts w:eastAsia="Times New Roman"/>
        </w:rPr>
        <w:t> </w:t>
      </w:r>
      <w:hyperlink r:id="rId12">
        <w:r w:rsidRPr="002E43EA">
          <w:rPr>
            <w:rFonts w:ascii="HelveticaNeueCyr" w:eastAsia="Times New Roman" w:hAnsi="HelveticaNeueCyr" w:cs="Times New Roman"/>
            <w:color w:val="0000FF"/>
            <w:u w:val="single"/>
          </w:rPr>
          <w:t>Законом «О судебном сборе»</w:t>
        </w:r>
      </w:hyperlink>
      <w:r w:rsidRPr="002E43EA">
        <w:rPr>
          <w:rFonts w:ascii="HelveticaNeueCyr" w:eastAsia="Times New Roman" w:hAnsi="HelveticaNeueCyr" w:cs="Times New Roman"/>
        </w:rPr>
        <w:t>.</w:t>
      </w:r>
    </w:p>
    <w:p w14:paraId="000001C0" w14:textId="68A384D9" w:rsidR="00565527" w:rsidRPr="002E43EA" w:rsidRDefault="00905F2B" w:rsidP="00406C91">
      <w:pPr>
        <w:shd w:val="clear" w:color="auto" w:fill="FFFFFF"/>
        <w:spacing w:after="0" w:line="288" w:lineRule="auto"/>
        <w:ind w:firstLine="540"/>
        <w:jc w:val="both"/>
        <w:rPr>
          <w:rFonts w:ascii="HelveticaNeueCyr" w:eastAsia="Times New Roman" w:hAnsi="HelveticaNeueCyr" w:cs="Times New Roman"/>
        </w:rPr>
      </w:pPr>
      <w:bookmarkStart w:id="124" w:name="bookmark=id.243i4a2" w:colFirst="0" w:colLast="0"/>
      <w:bookmarkEnd w:id="124"/>
      <w:r w:rsidRPr="002E43EA">
        <w:rPr>
          <w:rFonts w:ascii="HelveticaNeueCyr" w:eastAsia="Times New Roman" w:hAnsi="HelveticaNeueCyr" w:cs="Times New Roman"/>
        </w:rPr>
        <w:t>2. При увеличении размера исковых требований рассмотрение дела продолжается после предоставления истцом доказательств уплаты судебного сбора или разрешения судом вопроса об отсрочке, о рассрочке уплаты судебного сбора или об освобождении от уплаты судебного сбора, уменьшении е</w:t>
      </w:r>
      <w:r w:rsidR="007B0145">
        <w:rPr>
          <w:rFonts w:ascii="HelveticaNeueCyr" w:eastAsia="Times New Roman" w:hAnsi="HelveticaNeueCyr" w:cs="Times New Roman"/>
        </w:rPr>
        <w:t>ё</w:t>
      </w:r>
      <w:r w:rsidRPr="002E43EA">
        <w:rPr>
          <w:rFonts w:ascii="HelveticaNeueCyr" w:eastAsia="Times New Roman" w:hAnsi="HelveticaNeueCyr" w:cs="Times New Roman"/>
        </w:rPr>
        <w:t xml:space="preserve"> размера в соответствии со</w:t>
      </w:r>
      <w:r w:rsidRPr="002E43EA">
        <w:rPr>
          <w:rFonts w:eastAsia="Times New Roman"/>
        </w:rPr>
        <w:t> </w:t>
      </w:r>
      <w:r w:rsidRPr="002E43EA">
        <w:rPr>
          <w:rFonts w:ascii="HelveticaNeueCyr" w:eastAsia="Times New Roman" w:hAnsi="HelveticaNeueCyr" w:cs="HelveticaNeueCyr"/>
        </w:rPr>
        <w:t>стать</w:t>
      </w:r>
      <w:r w:rsidR="007B0145">
        <w:rPr>
          <w:rFonts w:ascii="HelveticaNeueCyr" w:eastAsia="Times New Roman" w:hAnsi="HelveticaNeueCyr" w:cs="HelveticaNeueCyr"/>
        </w:rPr>
        <w:t>ё</w:t>
      </w:r>
      <w:r w:rsidRPr="002E43EA">
        <w:rPr>
          <w:rFonts w:ascii="HelveticaNeueCyr" w:eastAsia="Times New Roman" w:hAnsi="HelveticaNeueCyr" w:cs="HelveticaNeueCyr"/>
        </w:rPr>
        <w:t>й</w:t>
      </w:r>
      <w:r w:rsidRPr="002E43EA">
        <w:rPr>
          <w:rFonts w:ascii="HelveticaNeueCyr" w:eastAsia="Times New Roman" w:hAnsi="HelveticaNeueCyr" w:cs="Times New Roman"/>
        </w:rPr>
        <w:t xml:space="preserve"> 89</w:t>
      </w:r>
      <w:r w:rsidRPr="002E43EA">
        <w:rPr>
          <w:rFonts w:eastAsia="Times New Roman"/>
        </w:rPr>
        <w:t>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1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25" w:name="bookmark=id.j8sehv" w:colFirst="0" w:colLast="0"/>
      <w:bookmarkStart w:id="126" w:name="bookmark=id.1idq7dh" w:colFirst="0" w:colLast="0"/>
      <w:bookmarkStart w:id="127" w:name="bookmark=id.338fx5o" w:colFirst="0" w:colLast="0"/>
      <w:bookmarkEnd w:id="125"/>
      <w:bookmarkEnd w:id="126"/>
      <w:bookmarkEnd w:id="12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92.</w:t>
      </w:r>
      <w:r w:rsidRPr="002E43EA">
        <w:rPr>
          <w:rFonts w:eastAsia="Times New Roman"/>
        </w:rPr>
        <w:t> </w:t>
      </w:r>
      <w:r w:rsidRPr="002E43EA">
        <w:rPr>
          <w:rFonts w:ascii="HelveticaNeueCyr" w:eastAsia="Times New Roman" w:hAnsi="HelveticaNeueCyr" w:cs="Times New Roman"/>
          <w:b/>
        </w:rPr>
        <w:t>Издержки, связанные с рассмотрением дела</w:t>
      </w:r>
    </w:p>
    <w:p w14:paraId="000001C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К издержкам, связанным с рассмотрением дела, относятся:</w:t>
      </w:r>
    </w:p>
    <w:p w14:paraId="000001C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суммы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выплате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переводчикам</w:t>
      </w:r>
      <w:r w:rsidRPr="002E43EA">
        <w:rPr>
          <w:rFonts w:ascii="HelveticaNeueCyr" w:eastAsia="Times New Roman" w:hAnsi="HelveticaNeueCyr" w:cs="Times New Roman"/>
        </w:rPr>
        <w:t>;</w:t>
      </w:r>
    </w:p>
    <w:p w14:paraId="000001C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rPr>
        <w:t>расходы на оплату услуг представителей</w:t>
      </w:r>
      <w:r w:rsidRPr="002E43EA">
        <w:rPr>
          <w:rFonts w:ascii="HelveticaNeueCyr" w:eastAsia="Times New Roman" w:hAnsi="HelveticaNeueCyr" w:cs="Times New Roman"/>
        </w:rPr>
        <w:t>;</w:t>
      </w:r>
    </w:p>
    <w:p w14:paraId="000001C5" w14:textId="172F56D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проезд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проживание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007B0145" w:rsidRPr="002E43EA">
        <w:rPr>
          <w:rFonts w:ascii="HelveticaNeueCyr" w:eastAsia="Times New Roman" w:hAnsi="HelveticaNeueCyr" w:cs="HelveticaNeueCyr"/>
        </w:rPr>
        <w:t>понесённые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ими</w:t>
      </w:r>
      <w:r w:rsidRPr="002E43EA">
        <w:rPr>
          <w:rFonts w:ascii="HelveticaNeueCyr" w:eastAsia="Times New Roman" w:hAnsi="HelveticaNeueCyr" w:cs="Times New Roman"/>
        </w:rPr>
        <w:t xml:space="preserve"> в связи с явкой в суд;</w:t>
      </w:r>
    </w:p>
    <w:p w14:paraId="000001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w:t>
      </w:r>
    </w:p>
    <w:p w14:paraId="000001C7" w14:textId="70422CE2" w:rsidR="00565527" w:rsidRPr="007B0145" w:rsidRDefault="00905F2B" w:rsidP="00406C91">
      <w:pPr>
        <w:spacing w:after="0" w:line="288" w:lineRule="auto"/>
        <w:ind w:firstLine="709"/>
        <w:jc w:val="both"/>
        <w:rPr>
          <w:rFonts w:ascii="HelveticaNeueCyr" w:eastAsia="Times New Roman" w:hAnsi="HelveticaNeueCyr" w:cs="Times New Roman"/>
          <w:color w:val="FF0000"/>
        </w:rPr>
      </w:pPr>
      <w:r w:rsidRPr="007B0145">
        <w:rPr>
          <w:rFonts w:ascii="HelveticaNeueCyr" w:eastAsia="Times New Roman" w:hAnsi="HelveticaNeueCyr" w:cs="Times New Roman"/>
          <w:color w:val="FF0000"/>
        </w:rPr>
        <w:t>5)</w:t>
      </w:r>
      <w:r w:rsidRPr="007B0145">
        <w:rPr>
          <w:rFonts w:eastAsia="Times New Roman"/>
          <w:color w:val="FF0000"/>
        </w:rPr>
        <w:t> </w:t>
      </w:r>
      <w:r w:rsidRPr="007B0145">
        <w:rPr>
          <w:rFonts w:ascii="HelveticaNeueCyr" w:eastAsia="Times New Roman" w:hAnsi="HelveticaNeueCyr" w:cs="HelveticaNeueCyr"/>
          <w:color w:val="FF0000"/>
        </w:rPr>
        <w:t>компенсация</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за</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фактическую</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потерю</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времени</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в</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соответствии</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со</w:t>
      </w:r>
      <w:r w:rsidRPr="007B0145">
        <w:rPr>
          <w:rFonts w:ascii="HelveticaNeueCyr" w:eastAsia="Times New Roman" w:hAnsi="HelveticaNeueCyr" w:cs="Times New Roman"/>
          <w:color w:val="FF0000"/>
        </w:rPr>
        <w:t xml:space="preserve"> </w:t>
      </w:r>
      <w:r w:rsidR="007B0145" w:rsidRPr="007B0145">
        <w:rPr>
          <w:rFonts w:ascii="HelveticaNeueCyr" w:eastAsia="Times New Roman" w:hAnsi="HelveticaNeueCyr" w:cs="HelveticaNeueCyr"/>
          <w:color w:val="FF0000"/>
        </w:rPr>
        <w:t>статьёй</w:t>
      </w:r>
      <w:r w:rsidRPr="007B0145">
        <w:rPr>
          <w:rFonts w:ascii="HelveticaNeueCyr" w:eastAsia="Times New Roman" w:hAnsi="HelveticaNeueCyr" w:cs="Times New Roman"/>
          <w:color w:val="FF0000"/>
        </w:rPr>
        <w:t xml:space="preserve"> 99 </w:t>
      </w:r>
      <w:r w:rsidRPr="007B0145">
        <w:rPr>
          <w:rFonts w:ascii="HelveticaNeueCyr" w:eastAsia="Times New Roman" w:hAnsi="HelveticaNeueCyr" w:cs="HelveticaNeueCyr"/>
          <w:color w:val="FF0000"/>
        </w:rPr>
        <w:t>настоящего</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Кодекса</w:t>
      </w:r>
      <w:r w:rsidRPr="007B0145">
        <w:rPr>
          <w:rFonts w:ascii="HelveticaNeueCyr" w:eastAsia="Times New Roman" w:hAnsi="HelveticaNeueCyr" w:cs="Times New Roman"/>
          <w:color w:val="FF0000"/>
        </w:rPr>
        <w:t>;</w:t>
      </w:r>
    </w:p>
    <w:p w14:paraId="000001C8" w14:textId="41D45C0C" w:rsidR="00565527" w:rsidRPr="007B0145" w:rsidRDefault="00905F2B" w:rsidP="00406C91">
      <w:pPr>
        <w:spacing w:after="0" w:line="288" w:lineRule="auto"/>
        <w:ind w:firstLine="709"/>
        <w:jc w:val="both"/>
        <w:rPr>
          <w:rFonts w:ascii="HelveticaNeueCyr" w:eastAsia="Times New Roman" w:hAnsi="HelveticaNeueCyr" w:cs="Times New Roman"/>
          <w:color w:val="FF0000"/>
        </w:rPr>
      </w:pPr>
      <w:r w:rsidRPr="007B0145">
        <w:rPr>
          <w:rFonts w:ascii="HelveticaNeueCyr" w:eastAsia="Times New Roman" w:hAnsi="HelveticaNeueCyr" w:cs="Times New Roman"/>
          <w:color w:val="FF0000"/>
        </w:rPr>
        <w:t>6)</w:t>
      </w:r>
      <w:r w:rsidRPr="007B0145">
        <w:rPr>
          <w:rFonts w:eastAsia="Times New Roman"/>
          <w:color w:val="FF0000"/>
        </w:rPr>
        <w:t> </w:t>
      </w:r>
      <w:r w:rsidRPr="007B0145">
        <w:rPr>
          <w:rFonts w:ascii="HelveticaNeueCyr" w:eastAsia="Times New Roman" w:hAnsi="HelveticaNeueCyr" w:cs="HelveticaNeueCyr"/>
          <w:color w:val="FF0000"/>
        </w:rPr>
        <w:t>связанные</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с</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рассмотрением</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дела</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почтовые</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расходы</w:t>
      </w:r>
      <w:r w:rsidRPr="007B0145">
        <w:rPr>
          <w:rFonts w:ascii="HelveticaNeueCyr" w:eastAsia="Times New Roman" w:hAnsi="HelveticaNeueCyr" w:cs="Times New Roman"/>
          <w:color w:val="FF0000"/>
        </w:rPr>
        <w:t xml:space="preserve">, </w:t>
      </w:r>
      <w:r w:rsidR="007B0145" w:rsidRPr="007B0145">
        <w:rPr>
          <w:rFonts w:ascii="HelveticaNeueCyr" w:eastAsia="Times New Roman" w:hAnsi="HelveticaNeueCyr" w:cs="HelveticaNeueCyr"/>
          <w:color w:val="FF0000"/>
        </w:rPr>
        <w:t>понесённые</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сторонами</w:t>
      </w:r>
      <w:r w:rsidRPr="007B0145">
        <w:rPr>
          <w:rFonts w:ascii="HelveticaNeueCyr" w:eastAsia="Times New Roman" w:hAnsi="HelveticaNeueCyr" w:cs="Times New Roman"/>
          <w:color w:val="FF0000"/>
        </w:rPr>
        <w:t>;</w:t>
      </w:r>
    </w:p>
    <w:p w14:paraId="000001C9" w14:textId="3726268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оплат</w:t>
      </w:r>
      <w:r w:rsidRPr="002E43EA">
        <w:rPr>
          <w:rFonts w:ascii="HelveticaNeueCyr" w:eastAsia="Times New Roman" w:hAnsi="HelveticaNeueCyr" w:cs="Times New Roman"/>
        </w:rPr>
        <w:t xml:space="preserve">у услуг переводчика, </w:t>
      </w:r>
      <w:r w:rsidR="007B0145" w:rsidRPr="002E43EA">
        <w:rPr>
          <w:rFonts w:ascii="HelveticaNeueCyr" w:eastAsia="Times New Roman" w:hAnsi="HelveticaNeueCyr" w:cs="Times New Roman"/>
        </w:rPr>
        <w:t>понесённые</w:t>
      </w:r>
      <w:r w:rsidRPr="002E43EA">
        <w:rPr>
          <w:rFonts w:ascii="HelveticaNeueCyr" w:eastAsia="Times New Roman" w:hAnsi="HelveticaNeueCyr" w:cs="Times New Roman"/>
        </w:rPr>
        <w:t xml:space="preserve"> иностранными гражданами и лицами без гражданства, если иное не предусмотрено международным договором Донецкой Народной Республики;</w:t>
      </w:r>
    </w:p>
    <w:p w14:paraId="000001CA" w14:textId="77777777" w:rsidR="00565527" w:rsidRPr="007B0145" w:rsidRDefault="00905F2B" w:rsidP="00406C91">
      <w:pPr>
        <w:spacing w:after="0" w:line="288" w:lineRule="auto"/>
        <w:ind w:firstLine="709"/>
        <w:jc w:val="both"/>
        <w:rPr>
          <w:rFonts w:ascii="HelveticaNeueCyr" w:eastAsia="Times New Roman" w:hAnsi="HelveticaNeueCyr" w:cs="Times New Roman"/>
          <w:color w:val="FF0000"/>
        </w:rPr>
      </w:pPr>
      <w:r w:rsidRPr="007B0145">
        <w:rPr>
          <w:rFonts w:ascii="HelveticaNeueCyr" w:eastAsia="Times New Roman" w:hAnsi="HelveticaNeueCyr" w:cs="Times New Roman"/>
          <w:color w:val="FF0000"/>
        </w:rPr>
        <w:t>8)</w:t>
      </w:r>
      <w:r w:rsidRPr="007B0145">
        <w:rPr>
          <w:rFonts w:eastAsia="Times New Roman"/>
          <w:color w:val="FF0000"/>
        </w:rPr>
        <w:t> </w:t>
      </w:r>
      <w:r w:rsidRPr="007B0145">
        <w:rPr>
          <w:rFonts w:ascii="HelveticaNeueCyr" w:eastAsia="Times New Roman" w:hAnsi="HelveticaNeueCyr" w:cs="HelveticaNeueCyr"/>
          <w:color w:val="FF0000"/>
        </w:rPr>
        <w:t>другие</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признанные</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судом</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необходимыми</w:t>
      </w:r>
      <w:r w:rsidRPr="007B0145">
        <w:rPr>
          <w:rFonts w:ascii="HelveticaNeueCyr" w:eastAsia="Times New Roman" w:hAnsi="HelveticaNeueCyr" w:cs="Times New Roman"/>
          <w:color w:val="FF0000"/>
        </w:rPr>
        <w:t xml:space="preserve"> </w:t>
      </w:r>
      <w:r w:rsidRPr="007B0145">
        <w:rPr>
          <w:rFonts w:ascii="HelveticaNeueCyr" w:eastAsia="Times New Roman" w:hAnsi="HelveticaNeueCyr" w:cs="HelveticaNeueCyr"/>
          <w:color w:val="FF0000"/>
        </w:rPr>
        <w:t>расходы</w:t>
      </w:r>
      <w:r w:rsidRPr="007B0145">
        <w:rPr>
          <w:rFonts w:ascii="HelveticaNeueCyr" w:eastAsia="Times New Roman" w:hAnsi="HelveticaNeueCyr" w:cs="Times New Roman"/>
          <w:color w:val="FF0000"/>
        </w:rPr>
        <w:t>.</w:t>
      </w:r>
    </w:p>
    <w:p w14:paraId="000001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28" w:name="bookmark=id.42ddq1a" w:colFirst="0" w:colLast="0"/>
      <w:bookmarkEnd w:id="12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93.</w:t>
      </w:r>
      <w:r w:rsidRPr="002E43EA">
        <w:rPr>
          <w:rFonts w:eastAsia="Times New Roman"/>
        </w:rPr>
        <w:t> </w:t>
      </w:r>
      <w:r w:rsidRPr="002E43EA">
        <w:rPr>
          <w:rFonts w:ascii="HelveticaNeueCyr" w:eastAsia="Times New Roman" w:hAnsi="HelveticaNeueCyr" w:cs="Times New Roman"/>
          <w:b/>
        </w:rPr>
        <w:t>Денежные суммы, подлежащие выплате свидетелям, экспертам, специалистам и переводчикам</w:t>
      </w:r>
    </w:p>
    <w:p w14:paraId="000001CC" w14:textId="3D1F14A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Свидетелям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возмещаются</w:t>
      </w:r>
      <w:r w:rsidRPr="002E43EA">
        <w:rPr>
          <w:rFonts w:ascii="HelveticaNeueCyr" w:eastAsia="Times New Roman" w:hAnsi="HelveticaNeueCyr" w:cs="Times New Roman"/>
        </w:rPr>
        <w:t xml:space="preserve"> </w:t>
      </w:r>
      <w:r w:rsidR="007B0145" w:rsidRPr="002E43EA">
        <w:rPr>
          <w:rFonts w:ascii="HelveticaNeueCyr" w:eastAsia="Times New Roman" w:hAnsi="HelveticaNeueCyr" w:cs="HelveticaNeueCyr"/>
        </w:rPr>
        <w:t>понесённые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проезд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жилого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помещения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проживание</w:t>
      </w:r>
      <w:r w:rsidRPr="002E43EA">
        <w:rPr>
          <w:rFonts w:ascii="HelveticaNeueCyr" w:eastAsia="Times New Roman" w:hAnsi="HelveticaNeueCyr" w:cs="Times New Roman"/>
        </w:rPr>
        <w:t>м вне места постоянного жительства (суточные).</w:t>
      </w:r>
    </w:p>
    <w:p w14:paraId="000001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Работающим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вызываемым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выплачивается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компенсация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фактических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затрат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среднего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заработка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Нер</w:t>
      </w:r>
      <w:r w:rsidRPr="002E43EA">
        <w:rPr>
          <w:rFonts w:ascii="HelveticaNeueCyr" w:eastAsia="Times New Roman" w:hAnsi="HelveticaNeueCyr" w:cs="Times New Roman"/>
        </w:rPr>
        <w:t>аботающим физическим лицам, вызываемым в суд в качестве свидетелей, выплачивается денежная компенсация исходя из фактических затрат времени на исполнение обязанностей свидетеля. Порядок и размеры выплаты данной компенсации устанавливаются Правительством Донецкой Народной Республики.</w:t>
      </w:r>
    </w:p>
    <w:p w14:paraId="000001C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Эксперты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вознаграждение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входит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круг</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служебных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w:t>
      </w:r>
      <w:r w:rsidRPr="002E43EA">
        <w:rPr>
          <w:rFonts w:ascii="HelveticaNeueCyr" w:eastAsia="Times New Roman" w:hAnsi="HelveticaNeueCyr" w:cs="Times New Roman"/>
        </w:rPr>
        <w:t>награждения экспертам, специалистам определяется судом по согласованию со сторонами и по соглашению с экспертами, специалистами.</w:t>
      </w:r>
      <w:bookmarkStart w:id="129" w:name="bookmark=id.2hio093" w:colFirst="0" w:colLast="0"/>
      <w:bookmarkEnd w:id="129"/>
    </w:p>
    <w:p w14:paraId="000001C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94.</w:t>
      </w:r>
      <w:r w:rsidRPr="002E43EA">
        <w:rPr>
          <w:rFonts w:eastAsia="Times New Roman"/>
        </w:rPr>
        <w:t> </w:t>
      </w:r>
      <w:r w:rsidRPr="002E43EA">
        <w:rPr>
          <w:rFonts w:ascii="HelveticaNeueCyr" w:eastAsia="Times New Roman" w:hAnsi="HelveticaNeueCyr" w:cs="Times New Roman"/>
          <w:b/>
        </w:rPr>
        <w:t>Внесение сторонами денежных сумм, подлежащих выплате свидетелям, экспертам и специалистам</w:t>
      </w:r>
    </w:p>
    <w:p w14:paraId="000001D0" w14:textId="7E8D73CD" w:rsidR="00565527" w:rsidRPr="002E43EA" w:rsidRDefault="00905F2B" w:rsidP="007B0145">
      <w:pPr>
        <w:spacing w:after="0" w:line="288" w:lineRule="auto"/>
        <w:ind w:firstLine="709"/>
        <w:rPr>
          <w:rFonts w:ascii="HelveticaNeueCyr" w:eastAsia="Times New Roman" w:hAnsi="HelveticaNeueCyr" w:cs="Times New Roman"/>
        </w:rPr>
      </w:pPr>
      <w:bookmarkStart w:id="130" w:name="bookmark=id.wnyagw" w:colFirst="0" w:colLast="0"/>
      <w:bookmarkEnd w:id="130"/>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Денежные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w:t>
      </w:r>
      <w:r w:rsidRPr="002E43EA">
        <w:rPr>
          <w:rFonts w:ascii="HelveticaNeueCyr" w:eastAsia="Times New Roman" w:hAnsi="HelveticaNeueCyr" w:cs="Times New Roman"/>
        </w:rPr>
        <w:t xml:space="preserve">щие выплате свидетелям, экспертам и специалистам, или другие связанные с рассмотрением дела расходы, признанные судом необходимыми, вносятся на </w:t>
      </w:r>
      <w:r w:rsidR="007B0145" w:rsidRPr="002E43EA">
        <w:rPr>
          <w:rFonts w:ascii="HelveticaNeueCyr" w:eastAsia="Times New Roman" w:hAnsi="HelveticaNeueCyr" w:cs="Times New Roman"/>
        </w:rPr>
        <w:t>счёт</w:t>
      </w:r>
      <w:r w:rsidRPr="002E43EA">
        <w:rPr>
          <w:rFonts w:ascii="HelveticaNeueCyr" w:eastAsia="Times New Roman" w:hAnsi="HelveticaNeueCyr" w:cs="Times New Roman"/>
        </w:rPr>
        <w:t xml:space="preserve"> Верховного Суда Донецкой Народной Республики стороной, заявившей соответствующее ходатайство. В случае если указанное ходатайство заявлено обеими сторонами, требуемые суммы вносятся сторонами в равных частях.</w:t>
      </w:r>
    </w:p>
    <w:p w14:paraId="000001D1" w14:textId="0E1E2F4E" w:rsidR="00565527" w:rsidRPr="00CB17EA" w:rsidRDefault="00905F2B" w:rsidP="00406C91">
      <w:pPr>
        <w:spacing w:after="0" w:line="288" w:lineRule="auto"/>
        <w:ind w:firstLine="709"/>
        <w:jc w:val="both"/>
        <w:rPr>
          <w:rFonts w:ascii="HelveticaNeueCyr" w:eastAsia="Times New Roman" w:hAnsi="HelveticaNeueCyr" w:cs="Times New Roman"/>
          <w:i/>
        </w:rPr>
      </w:pPr>
      <w:bookmarkStart w:id="131" w:name="bookmark=id.3gnlt4p" w:colFirst="0" w:colLast="0"/>
      <w:bookmarkEnd w:id="131"/>
      <w:r w:rsidRPr="00CB17EA">
        <w:rPr>
          <w:rFonts w:ascii="HelveticaNeueCyr" w:eastAsia="Times New Roman" w:hAnsi="HelveticaNeueCyr" w:cs="Times New Roman"/>
          <w:i/>
        </w:rPr>
        <w:t>2.</w:t>
      </w:r>
      <w:r w:rsidRPr="00CB17EA">
        <w:rPr>
          <w:rFonts w:eastAsia="Times New Roman"/>
          <w:i/>
        </w:rPr>
        <w:t> </w:t>
      </w:r>
      <w:r w:rsidRPr="00CB17EA">
        <w:rPr>
          <w:rFonts w:ascii="HelveticaNeueCyr" w:eastAsia="Times New Roman" w:hAnsi="HelveticaNeueCyr" w:cs="HelveticaNeueCyr"/>
          <w:i/>
        </w:rPr>
        <w:t>В</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случае</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если</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вызов</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свидетелей</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назначение</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экспертов</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привлечение</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специалистов</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и</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другие</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действия</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подлежащие</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оплате</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осуществляются</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по</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инициативе</w:t>
      </w:r>
      <w:r w:rsidRPr="00CB17EA">
        <w:rPr>
          <w:rFonts w:ascii="HelveticaNeueCyr" w:eastAsia="Times New Roman" w:hAnsi="HelveticaNeueCyr" w:cs="Times New Roman"/>
          <w:i/>
        </w:rPr>
        <w:t xml:space="preserve"> </w:t>
      </w:r>
      <w:r w:rsidRPr="00CB17EA">
        <w:rPr>
          <w:rFonts w:ascii="HelveticaNeueCyr" w:eastAsia="Times New Roman" w:hAnsi="HelveticaNeueCyr" w:cs="HelveticaNeueCyr"/>
          <w:i/>
        </w:rPr>
        <w:t>суда</w:t>
      </w:r>
      <w:r w:rsidRPr="00CB17EA">
        <w:rPr>
          <w:rFonts w:ascii="HelveticaNeueCyr" w:eastAsia="Times New Roman" w:hAnsi="HelveticaNeueCyr" w:cs="Times New Roman"/>
          <w:i/>
        </w:rPr>
        <w:t xml:space="preserve">, соответствующие расходы возмещаются за </w:t>
      </w:r>
      <w:r w:rsidR="007B0145" w:rsidRPr="00CB17EA">
        <w:rPr>
          <w:rFonts w:ascii="HelveticaNeueCyr" w:eastAsia="Times New Roman" w:hAnsi="HelveticaNeueCyr" w:cs="Times New Roman"/>
          <w:i/>
        </w:rPr>
        <w:t>счёт</w:t>
      </w:r>
      <w:r w:rsidRPr="00CB17EA">
        <w:rPr>
          <w:rFonts w:ascii="HelveticaNeueCyr" w:eastAsia="Times New Roman" w:hAnsi="HelveticaNeueCyr" w:cs="Times New Roman"/>
          <w:i/>
        </w:rPr>
        <w:t xml:space="preserve"> бюджетных ассигнований Республиканского бюджета Донецкой Народной Республики.</w:t>
      </w:r>
    </w:p>
    <w:p w14:paraId="000001D2" w14:textId="2794577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освободить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007B0145" w:rsidRPr="002E43EA">
        <w:rPr>
          <w:rFonts w:ascii="HelveticaNeueCyr" w:eastAsia="Times New Roman" w:hAnsi="HelveticaNeueCyr" w:cs="HelveticaNeueCyr"/>
        </w:rPr>
        <w:t>учётом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статьи, или уменьшить их размер. В этом случае расходы возмещаются за </w:t>
      </w:r>
      <w:r w:rsidR="007B0145" w:rsidRPr="002E43EA">
        <w:rPr>
          <w:rFonts w:ascii="HelveticaNeueCyr" w:eastAsia="Times New Roman" w:hAnsi="HelveticaNeueCyr" w:cs="Times New Roman"/>
        </w:rPr>
        <w:t>счёт</w:t>
      </w:r>
      <w:r w:rsidRPr="002E43EA">
        <w:rPr>
          <w:rFonts w:ascii="HelveticaNeueCyr" w:eastAsia="Times New Roman" w:hAnsi="HelveticaNeueCyr" w:cs="Times New Roman"/>
        </w:rPr>
        <w:t xml:space="preserve"> бюджетных ассигнований Республиканского бюджета Донецкой Народной Республики.</w:t>
      </w:r>
    </w:p>
    <w:p w14:paraId="000001D3" w14:textId="2BF9BD9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Возврат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неизрасходованных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00C031E8" w:rsidRPr="002E43EA">
        <w:rPr>
          <w:rFonts w:ascii="HelveticaNeueCyr" w:eastAsia="Times New Roman" w:hAnsi="HelveticaNeueCyr" w:cs="HelveticaNeueCyr"/>
        </w:rPr>
        <w:t>внесённых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00C031E8" w:rsidRPr="002E43EA">
        <w:rPr>
          <w:rFonts w:ascii="HelveticaNeueCyr" w:eastAsia="Times New Roman" w:hAnsi="HelveticaNeueCyr" w:cs="HelveticaNeueCyr"/>
        </w:rPr>
        <w:t>счёт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предстоящих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производится на основании судебного решения. Порядок возврата сторонам неизрасходованных денежных сумм устанавливается Правительством Донецкой Народной Республики.</w:t>
      </w:r>
      <w:bookmarkStart w:id="132" w:name="bookmark=id.1vsw3ci" w:colFirst="0" w:colLast="0"/>
      <w:bookmarkEnd w:id="132"/>
    </w:p>
    <w:p w14:paraId="000001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95.</w:t>
      </w:r>
      <w:r w:rsidRPr="002E43EA">
        <w:rPr>
          <w:rFonts w:eastAsia="Times New Roman"/>
        </w:rPr>
        <w:t> </w:t>
      </w:r>
      <w:r w:rsidRPr="002E43EA">
        <w:rPr>
          <w:rFonts w:ascii="HelveticaNeueCyr" w:eastAsia="Times New Roman" w:hAnsi="HelveticaNeueCyr" w:cs="Times New Roman"/>
          <w:b/>
        </w:rPr>
        <w:t>Выплата денежных сумм, причитающихся свидетелям и переводчикам</w:t>
      </w:r>
    </w:p>
    <w:p w14:paraId="000001D5" w14:textId="337603A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Денежные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ы, причитающиеся свидетелям, выплачиваются по выполнении ими своих обязанностей независимо от сроков фактического поступления от сторон судебных расходов на </w:t>
      </w:r>
      <w:r w:rsidR="00CB17EA" w:rsidRPr="002E43EA">
        <w:rPr>
          <w:rFonts w:ascii="HelveticaNeueCyr" w:eastAsia="Times New Roman" w:hAnsi="HelveticaNeueCyr" w:cs="Times New Roman"/>
        </w:rPr>
        <w:t>счёт</w:t>
      </w:r>
      <w:r w:rsidRPr="002E43EA">
        <w:rPr>
          <w:rFonts w:ascii="HelveticaNeueCyr" w:eastAsia="Times New Roman" w:hAnsi="HelveticaNeueCyr" w:cs="Times New Roman"/>
        </w:rPr>
        <w:t xml:space="preserve">, указанный в части 1 статьи 94 настоящего Кодекса. Оплата услуг переводчиков и возмещение </w:t>
      </w:r>
      <w:r w:rsidR="00C64495" w:rsidRPr="002E43EA">
        <w:rPr>
          <w:rFonts w:ascii="HelveticaNeueCyr" w:eastAsia="Times New Roman" w:hAnsi="HelveticaNeueCyr" w:cs="Times New Roman"/>
        </w:rPr>
        <w:t>понесённых</w:t>
      </w:r>
      <w:r w:rsidRPr="002E43EA">
        <w:rPr>
          <w:rFonts w:ascii="HelveticaNeueCyr" w:eastAsia="Times New Roman" w:hAnsi="HelveticaNeueCyr" w:cs="Times New Roman"/>
        </w:rPr>
        <w:t xml:space="preserve"> ими расходов в связи с явкой в суд производятся по выполнении ими своих обязанностей за </w:t>
      </w:r>
      <w:r w:rsidR="00C64495" w:rsidRPr="002E43EA">
        <w:rPr>
          <w:rFonts w:ascii="HelveticaNeueCyr" w:eastAsia="Times New Roman" w:hAnsi="HelveticaNeueCyr" w:cs="Times New Roman"/>
        </w:rPr>
        <w:t>счёт</w:t>
      </w:r>
      <w:r w:rsidRPr="002E43EA">
        <w:rPr>
          <w:rFonts w:ascii="HelveticaNeueCyr" w:eastAsia="Times New Roman" w:hAnsi="HelveticaNeueCyr" w:cs="Times New Roman"/>
        </w:rPr>
        <w:t xml:space="preserve"> средств Республиканского бюджета Донецкой Народной Республики.</w:t>
      </w:r>
    </w:p>
    <w:p w14:paraId="000001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причитающихся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w:t>
      </w:r>
      <w:r w:rsidRPr="002E43EA">
        <w:rPr>
          <w:rFonts w:ascii="HelveticaNeueCyr" w:eastAsia="Times New Roman" w:hAnsi="HelveticaNeueCyr" w:cs="Times New Roman"/>
        </w:rPr>
        <w:t>жных сумм устанавливаются Правительством Донецкой Народной Республики.</w:t>
      </w:r>
    </w:p>
    <w:p w14:paraId="000001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33" w:name="bookmark=id.4fsjm0b" w:colFirst="0" w:colLast="0"/>
      <w:bookmarkEnd w:id="13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96.</w:t>
      </w:r>
      <w:r w:rsidRPr="002E43EA">
        <w:rPr>
          <w:rFonts w:eastAsia="Times New Roman"/>
        </w:rPr>
        <w:t> </w:t>
      </w:r>
      <w:r w:rsidRPr="002E43EA">
        <w:rPr>
          <w:rFonts w:ascii="HelveticaNeueCyr" w:eastAsia="Times New Roman" w:hAnsi="HelveticaNeueCyr" w:cs="Times New Roman"/>
          <w:b/>
        </w:rPr>
        <w:t>Распределение судебных расходов между сторонами</w:t>
      </w:r>
    </w:p>
    <w:p w14:paraId="000001D8" w14:textId="6382EA2F" w:rsidR="00565527" w:rsidRPr="002E43EA" w:rsidRDefault="00905F2B" w:rsidP="00406C91">
      <w:pPr>
        <w:spacing w:after="0" w:line="288" w:lineRule="auto"/>
        <w:ind w:firstLine="709"/>
        <w:jc w:val="both"/>
        <w:rPr>
          <w:rFonts w:ascii="HelveticaNeueCyr" w:eastAsia="Times New Roman" w:hAnsi="HelveticaNeueCyr" w:cs="Times New Roman"/>
        </w:rPr>
      </w:pPr>
      <w:bookmarkStart w:id="134" w:name="bookmark=id.2uxtw84" w:colFirst="0" w:colLast="0"/>
      <w:bookmarkEnd w:id="134"/>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Стороне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состоялось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присуж</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возместить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00CB17EA" w:rsidRPr="002E43EA">
        <w:rPr>
          <w:rFonts w:ascii="HelveticaNeueCyr" w:eastAsia="Times New Roman" w:hAnsi="HelveticaNeueCyr" w:cs="HelveticaNeueCyr"/>
        </w:rPr>
        <w:t>понесённые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w:t>
      </w:r>
      <w:r w:rsidRPr="002E43EA">
        <w:rPr>
          <w:rFonts w:ascii="HelveticaNeueCyr" w:eastAsia="Times New Roman" w:hAnsi="HelveticaNeueCyr" w:cs="Times New Roman"/>
        </w:rPr>
        <w:t xml:space="preserve">ые расходы, за исключением случаев, предусмотренных частью 2 статьи 94 настоящего Кодекса. В случае если иск </w:t>
      </w:r>
      <w:r w:rsidR="00CB17EA" w:rsidRPr="002E43EA">
        <w:rPr>
          <w:rFonts w:ascii="HelveticaNeueCyr" w:eastAsia="Times New Roman" w:hAnsi="HelveticaNeueCyr" w:cs="Times New Roman"/>
        </w:rPr>
        <w:t>удовлетворён</w:t>
      </w:r>
      <w:r w:rsidRPr="002E43EA">
        <w:rPr>
          <w:rFonts w:ascii="HelveticaNeueCyr" w:eastAsia="Times New Roman" w:hAnsi="HelveticaNeueCyr" w:cs="Times New Roman"/>
        </w:rPr>
        <w:t xml:space="preserve"> частично, указанные в настоящей статье судебные расходы присуждаются истцу пропорционально размеру </w:t>
      </w:r>
      <w:r w:rsidR="00CB17EA" w:rsidRPr="002E43EA">
        <w:rPr>
          <w:rFonts w:ascii="HelveticaNeueCyr" w:eastAsia="Times New Roman" w:hAnsi="HelveticaNeueCyr" w:cs="Times New Roman"/>
        </w:rPr>
        <w:t>удовлетворённых</w:t>
      </w:r>
      <w:r w:rsidRPr="002E43EA">
        <w:rPr>
          <w:rFonts w:ascii="HelveticaNeueCyr" w:eastAsia="Times New Roman" w:hAnsi="HelveticaNeueCyr" w:cs="Times New Roman"/>
        </w:rPr>
        <w:t xml:space="preserve"> судом исковых требований, а ответчику пропорционально той части исковых требований, в которой истцу отказано.</w:t>
      </w:r>
    </w:p>
    <w:p w14:paraId="000001D9" w14:textId="1561624C" w:rsidR="00565527" w:rsidRPr="00CB17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CB17EA">
        <w:rPr>
          <w:rFonts w:ascii="HelveticaNeueCyr" w:eastAsia="Times New Roman" w:hAnsi="HelveticaNeueCyr" w:cs="HelveticaNeueCyr"/>
          <w:b/>
        </w:rPr>
        <w:t>относятся</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также</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к</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распределению</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судебных</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расходов</w:t>
      </w:r>
      <w:r w:rsidRPr="00CB17EA">
        <w:rPr>
          <w:rFonts w:ascii="HelveticaNeueCyr" w:eastAsia="Times New Roman" w:hAnsi="HelveticaNeueCyr" w:cs="Times New Roman"/>
          <w:b/>
        </w:rPr>
        <w:t xml:space="preserve">, </w:t>
      </w:r>
      <w:r w:rsidR="00CB17EA" w:rsidRPr="00CB17EA">
        <w:rPr>
          <w:rFonts w:ascii="HelveticaNeueCyr" w:eastAsia="Times New Roman" w:hAnsi="HelveticaNeueCyr" w:cs="HelveticaNeueCyr"/>
          <w:b/>
        </w:rPr>
        <w:t>понесённых</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сторонами</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в</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связи</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с</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ведением</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дела</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в</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апелляционной</w:t>
      </w:r>
      <w:r w:rsidRPr="00CB17EA">
        <w:rPr>
          <w:rFonts w:ascii="HelveticaNeueCyr" w:eastAsia="Times New Roman" w:hAnsi="HelveticaNeueCyr" w:cs="Times New Roman"/>
          <w:b/>
        </w:rPr>
        <w:t xml:space="preserve">, </w:t>
      </w:r>
      <w:r w:rsidRPr="00CB17EA">
        <w:rPr>
          <w:rFonts w:ascii="HelveticaNeueCyr" w:eastAsia="Times New Roman" w:hAnsi="HelveticaNeueCyr" w:cs="HelveticaNeueCyr"/>
          <w:b/>
        </w:rPr>
        <w:t>ка</w:t>
      </w:r>
      <w:r w:rsidRPr="00CB17EA">
        <w:rPr>
          <w:rFonts w:ascii="HelveticaNeueCyr" w:eastAsia="Times New Roman" w:hAnsi="HelveticaNeueCyr" w:cs="Times New Roman"/>
          <w:b/>
        </w:rPr>
        <w:t>ссационной и надзорной инстанциях.</w:t>
      </w:r>
    </w:p>
    <w:p w14:paraId="000001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вышестоящей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передавая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состоявшееся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нижестоящей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CB17EA">
        <w:rPr>
          <w:rFonts w:ascii="HelveticaNeueCyr" w:eastAsia="Times New Roman" w:hAnsi="HelveticaNeueCyr" w:cs="HelveticaNeueCyr"/>
          <w:b/>
        </w:rPr>
        <w:t>он</w:t>
      </w:r>
      <w:r w:rsidRPr="00CB17EA">
        <w:rPr>
          <w:rFonts w:ascii="HelveticaNeueCyr" w:eastAsia="Times New Roman" w:hAnsi="HelveticaNeueCyr" w:cs="Times New Roman"/>
          <w:b/>
        </w:rPr>
        <w:t xml:space="preserve"> </w:t>
      </w:r>
      <w:r w:rsidRPr="002E43EA">
        <w:rPr>
          <w:rFonts w:ascii="HelveticaNeueCyr" w:eastAsia="Times New Roman" w:hAnsi="HelveticaNeueCyr" w:cs="HelveticaNeueCyr"/>
        </w:rPr>
        <w:t>соответственно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w:t>
      </w:r>
      <w:r w:rsidRPr="002E43EA">
        <w:rPr>
          <w:rFonts w:ascii="HelveticaNeueCyr" w:eastAsia="Times New Roman" w:hAnsi="HelveticaNeueCyr" w:cs="Times New Roman"/>
        </w:rPr>
        <w:t xml:space="preserve">одов. </w:t>
      </w:r>
      <w:bookmarkStart w:id="135" w:name="bookmark=id.3u2rp3q" w:colFirst="0" w:colLast="0"/>
      <w:bookmarkStart w:id="136" w:name="bookmark=id.1a346fx" w:colFirst="0" w:colLast="0"/>
      <w:bookmarkEnd w:id="135"/>
      <w:bookmarkEnd w:id="136"/>
    </w:p>
    <w:p w14:paraId="000001DB" w14:textId="1F98FBD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издержки</w:t>
      </w:r>
      <w:r w:rsidRPr="002E43EA">
        <w:rPr>
          <w:rFonts w:ascii="HelveticaNeueCyr" w:eastAsia="Times New Roman" w:hAnsi="HelveticaNeueCyr" w:cs="Times New Roman"/>
        </w:rPr>
        <w:t xml:space="preserve">, </w:t>
      </w:r>
      <w:r w:rsidR="00CB17EA" w:rsidRPr="002E43EA">
        <w:rPr>
          <w:rFonts w:ascii="HelveticaNeueCyr" w:eastAsia="Times New Roman" w:hAnsi="HelveticaNeueCyr" w:cs="HelveticaNeueCyr"/>
        </w:rPr>
        <w:t>понесённые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заявляющими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участвовавшими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фактическо</w:t>
      </w:r>
      <w:r w:rsidRPr="002E43EA">
        <w:rPr>
          <w:rFonts w:ascii="HelveticaNeueCyr" w:eastAsia="Times New Roman" w:hAnsi="HelveticaNeueCyr" w:cs="Times New Roman"/>
        </w:rPr>
        <w:t>е поведение как участников судебного процесса способствовало принятию данного судебного решения.</w:t>
      </w:r>
    </w:p>
    <w:p w14:paraId="000001DC" w14:textId="381F3DE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заявляющее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реализовало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была</w:t>
      </w:r>
      <w:r w:rsidRPr="002E43EA">
        <w:rPr>
          <w:rFonts w:ascii="HelveticaNeueCyr" w:eastAsia="Times New Roman" w:hAnsi="HelveticaNeueCyr" w:cs="Times New Roman"/>
        </w:rPr>
        <w:t xml:space="preserve"> оставлена без удовлетворения, то судебные издержки, </w:t>
      </w:r>
      <w:r w:rsidR="00CB17EA" w:rsidRPr="002E43EA">
        <w:rPr>
          <w:rFonts w:ascii="HelveticaNeueCyr" w:eastAsia="Times New Roman" w:hAnsi="HelveticaNeueCyr" w:cs="Times New Roman"/>
        </w:rPr>
        <w:t>понесённые</w:t>
      </w:r>
      <w:r w:rsidRPr="002E43EA">
        <w:rPr>
          <w:rFonts w:ascii="HelveticaNeueCyr" w:eastAsia="Times New Roman" w:hAnsi="HelveticaNeueCyr" w:cs="Times New Roman"/>
        </w:rPr>
        <w:t xml:space="preserve"> лицами, участвующими в деле, в связи с рассмотрением данной жалобы, могут быть взысканы с такого третьего лица.</w:t>
      </w:r>
    </w:p>
    <w:p w14:paraId="000001DD" w14:textId="77777777" w:rsidR="00565527" w:rsidRPr="00131DF8" w:rsidRDefault="00905F2B" w:rsidP="00406C91">
      <w:pPr>
        <w:spacing w:after="0" w:line="288" w:lineRule="auto"/>
        <w:ind w:firstLine="709"/>
        <w:jc w:val="both"/>
        <w:rPr>
          <w:rFonts w:ascii="HelveticaNeueCyr" w:eastAsia="Times New Roman" w:hAnsi="HelveticaNeueCyr" w:cs="Times New Roman"/>
          <w:b/>
          <w:color w:val="FF0000"/>
        </w:rPr>
      </w:pPr>
      <w:r w:rsidRPr="00131DF8">
        <w:rPr>
          <w:rFonts w:ascii="HelveticaNeueCyr" w:eastAsia="Times New Roman" w:hAnsi="HelveticaNeueCyr" w:cs="Times New Roman"/>
          <w:b/>
          <w:color w:val="FF0000"/>
        </w:rPr>
        <w:t>Статья</w:t>
      </w:r>
      <w:r w:rsidRPr="00131DF8">
        <w:rPr>
          <w:rFonts w:eastAsia="Times New Roman"/>
          <w:b/>
          <w:color w:val="FF0000"/>
        </w:rPr>
        <w:t> </w:t>
      </w:r>
      <w:r w:rsidRPr="00131DF8">
        <w:rPr>
          <w:rFonts w:ascii="HelveticaNeueCyr" w:eastAsia="Times New Roman" w:hAnsi="HelveticaNeueCyr" w:cs="Times New Roman"/>
          <w:b/>
          <w:color w:val="FF0000"/>
        </w:rPr>
        <w:t>97.</w:t>
      </w:r>
      <w:r w:rsidRPr="00131DF8">
        <w:rPr>
          <w:rFonts w:eastAsia="Times New Roman"/>
          <w:b/>
          <w:color w:val="FF0000"/>
        </w:rPr>
        <w:t> </w:t>
      </w:r>
      <w:r w:rsidRPr="00131DF8">
        <w:rPr>
          <w:rFonts w:ascii="HelveticaNeueCyr" w:eastAsia="Times New Roman" w:hAnsi="HelveticaNeueCyr" w:cs="Times New Roman"/>
          <w:b/>
          <w:color w:val="FF0000"/>
        </w:rPr>
        <w:t>Возмещение расходов на оплату услуг представителя</w:t>
      </w:r>
    </w:p>
    <w:p w14:paraId="000001DE" w14:textId="454BBF7B" w:rsidR="00565527" w:rsidRPr="00131DF8" w:rsidRDefault="00905F2B" w:rsidP="00406C91">
      <w:pPr>
        <w:spacing w:after="0" w:line="288" w:lineRule="auto"/>
        <w:ind w:firstLine="709"/>
        <w:jc w:val="both"/>
        <w:rPr>
          <w:rFonts w:ascii="HelveticaNeueCyr" w:eastAsia="Times New Roman" w:hAnsi="HelveticaNeueCyr" w:cs="Times New Roman"/>
          <w:b/>
          <w:color w:val="FF0000"/>
        </w:rPr>
      </w:pPr>
      <w:bookmarkStart w:id="137" w:name="bookmark=id.2981zbj" w:colFirst="0" w:colLast="0"/>
      <w:bookmarkEnd w:id="137"/>
      <w:r w:rsidRPr="00131DF8">
        <w:rPr>
          <w:rFonts w:ascii="HelveticaNeueCyr" w:eastAsia="Times New Roman" w:hAnsi="HelveticaNeueCyr" w:cs="Times New Roman"/>
          <w:b/>
          <w:color w:val="FF0000"/>
        </w:rPr>
        <w:t>1.</w:t>
      </w:r>
      <w:r w:rsidRPr="00131DF8">
        <w:rPr>
          <w:rFonts w:eastAsia="Times New Roman"/>
          <w:b/>
          <w:color w:val="FF0000"/>
        </w:rPr>
        <w:t> </w:t>
      </w:r>
      <w:r w:rsidRPr="00131DF8">
        <w:rPr>
          <w:rFonts w:ascii="HelveticaNeueCyr" w:eastAsia="Times New Roman" w:hAnsi="HelveticaNeueCyr" w:cs="HelveticaNeueCyr"/>
          <w:b/>
          <w:color w:val="FF0000"/>
        </w:rPr>
        <w:t>Стороне</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в</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польз</w:t>
      </w:r>
      <w:r w:rsidRPr="00131DF8">
        <w:rPr>
          <w:rFonts w:ascii="HelveticaNeueCyr" w:eastAsia="Times New Roman" w:hAnsi="HelveticaNeueCyr" w:cs="Times New Roman"/>
          <w:b/>
          <w:color w:val="FF0000"/>
        </w:rPr>
        <w:t>у которой состоялось решение суда, по ее письменному ходатайству суд присуж</w:t>
      </w:r>
      <w:r w:rsidR="00F33220">
        <w:rPr>
          <w:rFonts w:ascii="HelveticaNeueCyr" w:eastAsia="Times New Roman" w:hAnsi="HelveticaNeueCyr" w:cs="Times New Roman"/>
          <w:b/>
          <w:color w:val="FF0000"/>
        </w:rPr>
        <w:t xml:space="preserve">даёт </w:t>
      </w:r>
      <w:r w:rsidRPr="00131DF8">
        <w:rPr>
          <w:rFonts w:ascii="HelveticaNeueCyr" w:eastAsia="Times New Roman" w:hAnsi="HelveticaNeueCyr" w:cs="Times New Roman"/>
          <w:b/>
          <w:color w:val="FF0000"/>
        </w:rPr>
        <w:t xml:space="preserve">с другой стороны расходы на оплату услуг </w:t>
      </w:r>
      <w:r w:rsidRPr="00131DF8">
        <w:rPr>
          <w:rFonts w:ascii="HelveticaNeueCyr" w:eastAsia="Times New Roman" w:hAnsi="HelveticaNeueCyr" w:cs="Times New Roman"/>
          <w:b/>
          <w:color w:val="FF0000"/>
          <w:u w:val="single"/>
        </w:rPr>
        <w:t>представителя</w:t>
      </w:r>
      <w:r w:rsidRPr="00131DF8">
        <w:rPr>
          <w:rFonts w:ascii="HelveticaNeueCyr" w:eastAsia="Times New Roman" w:hAnsi="HelveticaNeueCyr" w:cs="Times New Roman"/>
          <w:b/>
          <w:color w:val="FF0000"/>
        </w:rPr>
        <w:t xml:space="preserve"> в разумных пределах.</w:t>
      </w:r>
    </w:p>
    <w:p w14:paraId="000001DF" w14:textId="77777777" w:rsidR="00565527" w:rsidRPr="00131DF8" w:rsidRDefault="00905F2B" w:rsidP="00406C91">
      <w:pPr>
        <w:spacing w:after="0" w:line="288" w:lineRule="auto"/>
        <w:ind w:firstLine="709"/>
        <w:jc w:val="both"/>
        <w:rPr>
          <w:rFonts w:ascii="HelveticaNeueCyr" w:eastAsia="Times New Roman" w:hAnsi="HelveticaNeueCyr" w:cs="Times New Roman"/>
          <w:b/>
          <w:color w:val="FF0000"/>
        </w:rPr>
      </w:pPr>
      <w:r w:rsidRPr="00131DF8">
        <w:rPr>
          <w:rFonts w:ascii="HelveticaNeueCyr" w:eastAsia="Times New Roman" w:hAnsi="HelveticaNeueCyr" w:cs="Times New Roman"/>
          <w:b/>
          <w:color w:val="FF0000"/>
        </w:rPr>
        <w:t>2.</w:t>
      </w:r>
      <w:r w:rsidRPr="00131DF8">
        <w:rPr>
          <w:rFonts w:eastAsia="Times New Roman"/>
          <w:b/>
          <w:color w:val="FF0000"/>
        </w:rPr>
        <w:t> </w:t>
      </w:r>
      <w:r w:rsidRPr="00131DF8">
        <w:rPr>
          <w:rFonts w:ascii="HelveticaNeueCyr" w:eastAsia="Times New Roman" w:hAnsi="HelveticaNeueCyr" w:cs="HelveticaNeueCyr"/>
          <w:b/>
          <w:color w:val="FF0000"/>
        </w:rPr>
        <w:t>В</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случае</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если</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в</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соответствии</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с</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законом</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услуги</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адвоката</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были</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оказаны</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бесплатно</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стороне</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в</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пользу</w:t>
      </w:r>
      <w:r w:rsidRPr="00131DF8">
        <w:rPr>
          <w:rFonts w:ascii="HelveticaNeueCyr" w:eastAsia="Times New Roman" w:hAnsi="HelveticaNeueCyr" w:cs="Times New Roman"/>
          <w:b/>
          <w:color w:val="FF0000"/>
        </w:rPr>
        <w:t xml:space="preserve"> </w:t>
      </w:r>
      <w:r w:rsidRPr="00131DF8">
        <w:rPr>
          <w:rFonts w:ascii="HelveticaNeueCyr" w:eastAsia="Times New Roman" w:hAnsi="HelveticaNeueCyr" w:cs="HelveticaNeueCyr"/>
          <w:b/>
          <w:color w:val="FF0000"/>
        </w:rPr>
        <w:t>к</w:t>
      </w:r>
      <w:r w:rsidRPr="00131DF8">
        <w:rPr>
          <w:rFonts w:ascii="HelveticaNeueCyr" w:eastAsia="Times New Roman" w:hAnsi="HelveticaNeueCyr" w:cs="Times New Roman"/>
          <w:b/>
          <w:color w:val="FF0000"/>
        </w:rPr>
        <w:t>оторой состоялось решение суда, указанные в части 1 настоящей статьи расходы на оплату услуг адвоката взыскиваются с другой стороны в пользу соответствующего адвокатского образования.</w:t>
      </w:r>
    </w:p>
    <w:p w14:paraId="000001E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38" w:name="bookmark=id.odc9jc" w:colFirst="0" w:colLast="0"/>
      <w:bookmarkEnd w:id="13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98.</w:t>
      </w:r>
      <w:r w:rsidRPr="002E43EA">
        <w:rPr>
          <w:rFonts w:eastAsia="Times New Roman"/>
        </w:rPr>
        <w:t> </w:t>
      </w:r>
      <w:r w:rsidRPr="002E43EA">
        <w:rPr>
          <w:rFonts w:ascii="HelveticaNeueCyr" w:eastAsia="Times New Roman" w:hAnsi="HelveticaNeueCyr" w:cs="Times New Roman"/>
          <w:b/>
        </w:rPr>
        <w:t>Распределение судебных расходов при отказе от иска и заключении мирового соглашения</w:t>
      </w:r>
    </w:p>
    <w:p w14:paraId="000001E1" w14:textId="5DE4B62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00131DF8" w:rsidRPr="002E43EA">
        <w:rPr>
          <w:rFonts w:ascii="HelveticaNeueCyr" w:eastAsia="Times New Roman" w:hAnsi="HelveticaNeueCyr" w:cs="HelveticaNeueCyr"/>
        </w:rPr>
        <w:t>понесённые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издержки</w:t>
      </w:r>
      <w:r w:rsidRPr="002E43EA">
        <w:rPr>
          <w:rFonts w:ascii="HelveticaNeueCyr" w:eastAsia="Times New Roman" w:hAnsi="HelveticaNeueCyr" w:cs="Times New Roman"/>
        </w:rPr>
        <w:t xml:space="preserve">, </w:t>
      </w:r>
      <w:r w:rsidR="00131DF8" w:rsidRPr="002E43EA">
        <w:rPr>
          <w:rFonts w:ascii="HelveticaNeueCyr" w:eastAsia="Times New Roman" w:hAnsi="HelveticaNeueCyr" w:cs="HelveticaNeueCyr"/>
        </w:rPr>
        <w:t>понесённые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поддерживает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вследствие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доброволь</w:t>
      </w:r>
      <w:r w:rsidRPr="002E43EA">
        <w:rPr>
          <w:rFonts w:ascii="HelveticaNeueCyr" w:eastAsia="Times New Roman" w:hAnsi="HelveticaNeueCyr" w:cs="Times New Roman"/>
        </w:rPr>
        <w:t xml:space="preserve">ного удовлетворения их ответчиком после предъявления иска, все </w:t>
      </w:r>
      <w:r w:rsidR="00131DF8" w:rsidRPr="002E43EA">
        <w:rPr>
          <w:rFonts w:ascii="HelveticaNeueCyr" w:eastAsia="Times New Roman" w:hAnsi="HelveticaNeueCyr" w:cs="Times New Roman"/>
        </w:rPr>
        <w:t>понесённые</w:t>
      </w:r>
      <w:r w:rsidRPr="002E43EA">
        <w:rPr>
          <w:rFonts w:ascii="HelveticaNeueCyr" w:eastAsia="Times New Roman" w:hAnsi="HelveticaNeueCyr" w:cs="Times New Roman"/>
        </w:rPr>
        <w:t xml:space="preserve"> истцом по делу судебные расходы, в том числе расходы на оплату услуг представителя, по ходатайству истца взыскиваются с ответчика.</w:t>
      </w:r>
    </w:p>
    <w:p w14:paraId="000001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w:t>
      </w:r>
      <w:r w:rsidRPr="002E43EA">
        <w:rPr>
          <w:rFonts w:ascii="HelveticaNeueCyr" w:eastAsia="Times New Roman" w:hAnsi="HelveticaNeueCyr" w:cs="Times New Roman"/>
        </w:rPr>
        <w:t>ы предусмотреть порядок распределения судебных расходов, в том числе расходов на оплату услуг представителей.</w:t>
      </w:r>
    </w:p>
    <w:p w14:paraId="000001E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стороны при заключении мирового соглашения не предусмотрели такой порядок распределения судебных расходов, суд решает этот вопрос применительно к статьям 93, 95, 97, 99 настоящего Кодекса.</w:t>
      </w:r>
    </w:p>
    <w:p w14:paraId="000001E4"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bookmarkStart w:id="139" w:name="bookmark=id.38czs75" w:colFirst="0" w:colLast="0"/>
      <w:bookmarkEnd w:id="139"/>
      <w:r w:rsidRPr="002E43EA">
        <w:rPr>
          <w:rFonts w:ascii="HelveticaNeueCyr" w:eastAsia="Times New Roman" w:hAnsi="HelveticaNeueCyr" w:cs="Times New Roman"/>
          <w:color w:val="FF0000"/>
        </w:rPr>
        <w:t>Статья</w:t>
      </w:r>
      <w:r w:rsidRPr="002E43EA">
        <w:rPr>
          <w:rFonts w:eastAsia="Times New Roman"/>
          <w:color w:val="FF0000"/>
        </w:rPr>
        <w:t> </w:t>
      </w:r>
      <w:r w:rsidRPr="002E43EA">
        <w:rPr>
          <w:rFonts w:ascii="HelveticaNeueCyr" w:eastAsia="Times New Roman" w:hAnsi="HelveticaNeueCyr" w:cs="Times New Roman"/>
          <w:color w:val="FF0000"/>
        </w:rPr>
        <w:t>99.</w:t>
      </w:r>
      <w:r w:rsidRPr="002E43EA">
        <w:rPr>
          <w:rFonts w:eastAsia="Times New Roman"/>
          <w:color w:val="FF0000"/>
        </w:rPr>
        <w:t> </w:t>
      </w:r>
      <w:r w:rsidRPr="002E43EA">
        <w:rPr>
          <w:rFonts w:ascii="HelveticaNeueCyr" w:eastAsia="Times New Roman" w:hAnsi="HelveticaNeueCyr" w:cs="Times New Roman"/>
          <w:b/>
          <w:color w:val="FF0000"/>
        </w:rPr>
        <w:t>Взыскание компенсации за потерю времени</w:t>
      </w:r>
    </w:p>
    <w:p w14:paraId="000001E5" w14:textId="1ABDA322" w:rsidR="00565527" w:rsidRPr="002E43EA" w:rsidRDefault="00905F2B" w:rsidP="00131DF8">
      <w:pPr>
        <w:spacing w:after="0" w:line="288" w:lineRule="auto"/>
        <w:ind w:firstLine="709"/>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 xml:space="preserve">Со стороны, недобросовестно заявившей неосновательный иск или спор относительно иска либо систематически противодействовавшей правильному и своевременному рассмотрению и разрешению дела, суд может взыскать в пользу другой стороны компенсацию за фактическую потерю времени. Размер компенсации определяется судом в разумных пределах и с </w:t>
      </w:r>
      <w:r w:rsidR="00131DF8" w:rsidRPr="002E43EA">
        <w:rPr>
          <w:rFonts w:ascii="HelveticaNeueCyr" w:eastAsia="Times New Roman" w:hAnsi="HelveticaNeueCyr" w:cs="Times New Roman"/>
          <w:color w:val="FF0000"/>
        </w:rPr>
        <w:t>учётом</w:t>
      </w:r>
      <w:r w:rsidRPr="002E43EA">
        <w:rPr>
          <w:rFonts w:ascii="HelveticaNeueCyr" w:eastAsia="Times New Roman" w:hAnsi="HelveticaNeueCyr" w:cs="Times New Roman"/>
          <w:color w:val="FF0000"/>
        </w:rPr>
        <w:t xml:space="preserve"> конкретных обстоятельств.</w:t>
      </w:r>
    </w:p>
    <w:p w14:paraId="000001E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100.</w:t>
      </w:r>
      <w:r w:rsidRPr="002E43EA">
        <w:rPr>
          <w:rFonts w:eastAsia="Times New Roman"/>
        </w:rPr>
        <w:t> </w:t>
      </w:r>
      <w:r w:rsidRPr="002E43EA">
        <w:rPr>
          <w:rFonts w:ascii="HelveticaNeueCyr" w:eastAsia="Times New Roman" w:hAnsi="HelveticaNeueCyr" w:cs="Times New Roman"/>
          <w:b/>
        </w:rPr>
        <w:t>Возмещение сторонам судебных расходов</w:t>
      </w:r>
    </w:p>
    <w:p w14:paraId="000001E7" w14:textId="1C238D17" w:rsidR="00565527" w:rsidRPr="007F3C1E" w:rsidRDefault="00905F2B" w:rsidP="00406C91">
      <w:pPr>
        <w:spacing w:after="0" w:line="288" w:lineRule="auto"/>
        <w:ind w:firstLine="709"/>
        <w:jc w:val="both"/>
        <w:rPr>
          <w:rFonts w:ascii="HelveticaNeueCyr" w:eastAsia="Times New Roman" w:hAnsi="HelveticaNeueCyr" w:cs="Times New Roman"/>
          <w:i/>
          <w:color w:val="FF0000"/>
        </w:rPr>
      </w:pPr>
      <w:r w:rsidRPr="002E43EA">
        <w:rPr>
          <w:rFonts w:ascii="HelveticaNeueCyr" w:eastAsia="Times New Roman" w:hAnsi="HelveticaNeueCyr" w:cs="Times New Roman"/>
        </w:rPr>
        <w:t>1.</w:t>
      </w:r>
      <w:r w:rsidRPr="002E43EA">
        <w:rPr>
          <w:rFonts w:eastAsia="Times New Roman"/>
        </w:rPr>
        <w:t> </w:t>
      </w:r>
      <w:r w:rsidRPr="007F3C1E">
        <w:rPr>
          <w:rFonts w:ascii="HelveticaNeueCyr" w:eastAsia="Times New Roman" w:hAnsi="HelveticaNeueCyr" w:cs="HelveticaNeueCyr"/>
          <w:i/>
          <w:color w:val="FF0000"/>
        </w:rPr>
        <w:t>При</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отказе</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полностью</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или</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частично</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иске</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лицу</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обратившемуся</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суд</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предусмотренных</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законом</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случаях</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с</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заявлением</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защиту</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прав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свобод</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законных</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интересов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истца</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ответчику</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возмещаются</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за</w:t>
      </w:r>
      <w:r w:rsidRPr="007F3C1E">
        <w:rPr>
          <w:rFonts w:ascii="HelveticaNeueCyr" w:eastAsia="Times New Roman" w:hAnsi="HelveticaNeueCyr" w:cs="Times New Roman"/>
          <w:i/>
          <w:color w:val="FF0000"/>
        </w:rPr>
        <w:t xml:space="preserve"> </w:t>
      </w:r>
      <w:r w:rsidR="00131DF8" w:rsidRPr="007F3C1E">
        <w:rPr>
          <w:rFonts w:ascii="HelveticaNeueCyr" w:eastAsia="Times New Roman" w:hAnsi="HelveticaNeueCyr" w:cs="HelveticaNeueCyr"/>
          <w:i/>
          <w:color w:val="FF0000"/>
        </w:rPr>
        <w:t>счёт</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средств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Республиканского</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бюджета</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Донецкой</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Нар</w:t>
      </w:r>
      <w:r w:rsidRPr="007F3C1E">
        <w:rPr>
          <w:rFonts w:ascii="HelveticaNeueCyr" w:eastAsia="Times New Roman" w:hAnsi="HelveticaNeueCyr" w:cs="Times New Roman"/>
          <w:i/>
          <w:color w:val="FF0000"/>
        </w:rPr>
        <w:t xml:space="preserve">одной Республики </w:t>
      </w:r>
      <w:r w:rsidR="00131DF8" w:rsidRPr="007F3C1E">
        <w:rPr>
          <w:rFonts w:ascii="HelveticaNeueCyr" w:eastAsia="Times New Roman" w:hAnsi="HelveticaNeueCyr" w:cs="Times New Roman"/>
          <w:i/>
          <w:color w:val="FF0000"/>
        </w:rPr>
        <w:t>понесённые</w:t>
      </w:r>
      <w:r w:rsidRPr="007F3C1E">
        <w:rPr>
          <w:rFonts w:ascii="HelveticaNeueCyr" w:eastAsia="Times New Roman" w:hAnsi="HelveticaNeueCyr" w:cs="Times New Roman"/>
          <w:i/>
          <w:color w:val="FF0000"/>
        </w:rPr>
        <w:t xml:space="preserve"> им издержки, связанные с рассмотрением дела, полностью или пропорционально той части исковых требований, в удовлетворении которой истцу отказано.</w:t>
      </w:r>
    </w:p>
    <w:p w14:paraId="000001E8" w14:textId="565B5C7B" w:rsidR="00565527" w:rsidRPr="007F3C1E" w:rsidRDefault="00905F2B" w:rsidP="00406C91">
      <w:pPr>
        <w:spacing w:after="0" w:line="288" w:lineRule="auto"/>
        <w:ind w:firstLine="709"/>
        <w:jc w:val="both"/>
        <w:rPr>
          <w:rFonts w:ascii="HelveticaNeueCyr" w:eastAsia="Times New Roman" w:hAnsi="HelveticaNeueCyr" w:cs="Times New Roman"/>
          <w:i/>
          <w:color w:val="FF0000"/>
        </w:rPr>
      </w:pPr>
      <w:r w:rsidRPr="007F3C1E">
        <w:rPr>
          <w:rFonts w:ascii="HelveticaNeueCyr" w:eastAsia="Times New Roman" w:hAnsi="HelveticaNeueCyr" w:cs="Times New Roman"/>
          <w:i/>
          <w:color w:val="FF0000"/>
        </w:rPr>
        <w:t>2.</w:t>
      </w:r>
      <w:r w:rsidRPr="007F3C1E">
        <w:rPr>
          <w:rFonts w:eastAsia="Times New Roman"/>
          <w:i/>
          <w:color w:val="FF0000"/>
        </w:rPr>
        <w:t> </w:t>
      </w:r>
      <w:r w:rsidRPr="007F3C1E">
        <w:rPr>
          <w:rFonts w:ascii="HelveticaNeueCyr" w:eastAsia="Times New Roman" w:hAnsi="HelveticaNeueCyr" w:cs="HelveticaNeueCyr"/>
          <w:i/>
          <w:color w:val="FF0000"/>
        </w:rPr>
        <w:t>В</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случае</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удовлетворения</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иска</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об</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освобождении</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имущества</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от</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ареста</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истцу</w:t>
      </w:r>
      <w:r w:rsidRPr="007F3C1E">
        <w:rPr>
          <w:rFonts w:ascii="HelveticaNeueCyr" w:eastAsia="Times New Roman" w:hAnsi="HelveticaNeueCyr" w:cs="Times New Roman"/>
          <w:i/>
          <w:color w:val="FF0000"/>
        </w:rPr>
        <w:t xml:space="preserve"> </w:t>
      </w:r>
      <w:r w:rsidRPr="007F3C1E">
        <w:rPr>
          <w:rFonts w:ascii="HelveticaNeueCyr" w:eastAsia="Times New Roman" w:hAnsi="HelveticaNeueCyr" w:cs="HelveticaNeueCyr"/>
          <w:i/>
          <w:color w:val="FF0000"/>
        </w:rPr>
        <w:t>возмещаю</w:t>
      </w:r>
      <w:r w:rsidRPr="007F3C1E">
        <w:rPr>
          <w:rFonts w:ascii="HelveticaNeueCyr" w:eastAsia="Times New Roman" w:hAnsi="HelveticaNeueCyr" w:cs="Times New Roman"/>
          <w:i/>
          <w:color w:val="FF0000"/>
        </w:rPr>
        <w:t xml:space="preserve">тся за </w:t>
      </w:r>
      <w:r w:rsidR="00131DF8" w:rsidRPr="007F3C1E">
        <w:rPr>
          <w:rFonts w:ascii="HelveticaNeueCyr" w:eastAsia="Times New Roman" w:hAnsi="HelveticaNeueCyr" w:cs="Times New Roman"/>
          <w:i/>
          <w:color w:val="FF0000"/>
        </w:rPr>
        <w:t>счёт</w:t>
      </w:r>
      <w:r w:rsidRPr="007F3C1E">
        <w:rPr>
          <w:rFonts w:ascii="HelveticaNeueCyr" w:eastAsia="Times New Roman" w:hAnsi="HelveticaNeueCyr" w:cs="Times New Roman"/>
          <w:i/>
          <w:color w:val="FF0000"/>
        </w:rPr>
        <w:t xml:space="preserve"> средств Республиканского бюджета Донецкой Народной Республики </w:t>
      </w:r>
      <w:r w:rsidR="007F3C1E" w:rsidRPr="007F3C1E">
        <w:rPr>
          <w:rFonts w:ascii="HelveticaNeueCyr" w:eastAsia="Times New Roman" w:hAnsi="HelveticaNeueCyr" w:cs="Times New Roman"/>
          <w:i/>
          <w:color w:val="FF0000"/>
        </w:rPr>
        <w:t>понесённые</w:t>
      </w:r>
      <w:r w:rsidRPr="007F3C1E">
        <w:rPr>
          <w:rFonts w:ascii="HelveticaNeueCyr" w:eastAsia="Times New Roman" w:hAnsi="HelveticaNeueCyr" w:cs="Times New Roman"/>
          <w:i/>
          <w:color w:val="FF0000"/>
        </w:rPr>
        <w:t xml:space="preserve"> им судебные расходы.</w:t>
      </w:r>
    </w:p>
    <w:p w14:paraId="000001E9" w14:textId="0278ABEB" w:rsidR="00565527" w:rsidRPr="002E43EA" w:rsidRDefault="00905F2B" w:rsidP="00406C91">
      <w:pPr>
        <w:spacing w:after="0" w:line="288" w:lineRule="auto"/>
        <w:ind w:firstLine="709"/>
        <w:jc w:val="both"/>
        <w:rPr>
          <w:rFonts w:ascii="HelveticaNeueCyr" w:eastAsia="Times New Roman" w:hAnsi="HelveticaNeueCyr" w:cs="Times New Roman"/>
        </w:rPr>
      </w:pPr>
      <w:bookmarkStart w:id="140" w:name="bookmark=id.1nia2ey" w:colFirst="0" w:colLast="0"/>
      <w:bookmarkEnd w:id="14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101.</w:t>
      </w:r>
      <w:r w:rsidRPr="002E43EA">
        <w:rPr>
          <w:rFonts w:eastAsia="Times New Roman"/>
        </w:rPr>
        <w:t> </w:t>
      </w:r>
      <w:r w:rsidRPr="002E43EA">
        <w:rPr>
          <w:rFonts w:ascii="HelveticaNeueCyr" w:eastAsia="Times New Roman" w:hAnsi="HelveticaNeueCyr" w:cs="Times New Roman"/>
          <w:b/>
        </w:rPr>
        <w:t xml:space="preserve">Возмещение судебных расходов, </w:t>
      </w:r>
      <w:r w:rsidR="007F3C1E" w:rsidRPr="002E43EA">
        <w:rPr>
          <w:rFonts w:ascii="HelveticaNeueCyr" w:eastAsia="Times New Roman" w:hAnsi="HelveticaNeueCyr" w:cs="Times New Roman"/>
          <w:b/>
        </w:rPr>
        <w:t>понесённых</w:t>
      </w:r>
      <w:r w:rsidRPr="002E43EA">
        <w:rPr>
          <w:rFonts w:ascii="HelveticaNeueCyr" w:eastAsia="Times New Roman" w:hAnsi="HelveticaNeueCyr" w:cs="Times New Roman"/>
          <w:b/>
        </w:rPr>
        <w:t xml:space="preserve"> судом в связи с рассмотрением дела</w:t>
      </w:r>
    </w:p>
    <w:p w14:paraId="000001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Издержки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понесенные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судебный сбор, от уплаты которых истец был освобожден, взыскиваются с ответчика, не освобожденного от уплаты судебных расходов, пропорционально удовлетворенной части исковых требований. В этом случае взысканные суммы судебных расходов зачисляются в доход Республиканского бюджета Донецкой Народной Республики.</w:t>
      </w:r>
    </w:p>
    <w:p w14:paraId="000001E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издержки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понесенные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освобожденного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доход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w:t>
      </w:r>
      <w:r w:rsidRPr="002E43EA">
        <w:rPr>
          <w:rFonts w:ascii="HelveticaNeueCyr" w:eastAsia="Times New Roman" w:hAnsi="HelveticaNeueCyr" w:cs="Times New Roman"/>
        </w:rPr>
        <w:t>ублики.</w:t>
      </w:r>
    </w:p>
    <w:p w14:paraId="000001E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освобожден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издержки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понесенные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доход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освобожде</w:t>
      </w:r>
      <w:r w:rsidRPr="002E43EA">
        <w:rPr>
          <w:rFonts w:ascii="HelveticaNeueCyr" w:eastAsia="Times New Roman" w:hAnsi="HelveticaNeueCyr" w:cs="Times New Roman"/>
        </w:rPr>
        <w:t>нного от уплаты судебных расходов, пропорционально той части исковых требований, в удовлетворении которой ему отказано.</w:t>
      </w:r>
    </w:p>
    <w:p w14:paraId="000001E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освобождены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издержки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понесенные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средств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w:t>
      </w:r>
      <w:r w:rsidRPr="002E43EA">
        <w:rPr>
          <w:rFonts w:ascii="HelveticaNeueCyr" w:eastAsia="Times New Roman" w:hAnsi="HelveticaNeueCyr" w:cs="Times New Roman"/>
        </w:rPr>
        <w:t>нского бюджета Донецкой Народной Республики.</w:t>
      </w:r>
    </w:p>
    <w:p w14:paraId="000001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понесенных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Правительством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1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102.</w:t>
      </w:r>
      <w:r w:rsidRPr="002E43EA">
        <w:rPr>
          <w:rFonts w:eastAsia="Times New Roman"/>
        </w:rPr>
        <w:t> </w:t>
      </w:r>
      <w:r w:rsidRPr="002E43EA">
        <w:rPr>
          <w:rFonts w:ascii="HelveticaNeueCyr" w:eastAsia="Times New Roman" w:hAnsi="HelveticaNeueCyr" w:cs="Times New Roman"/>
          <w:b/>
        </w:rPr>
        <w:t>Разрешение вопросов о судебных расходах</w:t>
      </w:r>
    </w:p>
    <w:p w14:paraId="000001F0" w14:textId="58B9375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расходах</w:t>
      </w:r>
      <w:r w:rsidRPr="002E43EA">
        <w:rPr>
          <w:rFonts w:ascii="HelveticaNeueCyr" w:eastAsia="Times New Roman" w:hAnsi="HelveticaNeueCyr" w:cs="Times New Roman"/>
        </w:rPr>
        <w:t xml:space="preserve">, </w:t>
      </w:r>
      <w:r w:rsidR="007F3C1E" w:rsidRPr="002E43EA">
        <w:rPr>
          <w:rFonts w:ascii="HelveticaNeueCyr" w:eastAsia="Times New Roman" w:hAnsi="HelveticaNeueCyr" w:cs="HelveticaNeueCyr"/>
        </w:rPr>
        <w:t>понесённых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007F3C1E" w:rsidRPr="002E43EA">
        <w:rPr>
          <w:rFonts w:ascii="HelveticaNeueCyr" w:eastAsia="Times New Roman" w:hAnsi="HelveticaNeueCyr" w:cs="HelveticaNeueCyr"/>
        </w:rPr>
        <w:t>разрешённому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 xml:space="preserve">одано в суд, рассматривавший дело в качестве суда первой инстанции, </w:t>
      </w:r>
      <w:r w:rsidRPr="002E43EA">
        <w:rPr>
          <w:rFonts w:ascii="HelveticaNeueCyr" w:eastAsia="Times New Roman" w:hAnsi="HelveticaNeueCyr" w:cs="Times New Roman"/>
          <w:b/>
          <w:color w:val="FF0000"/>
        </w:rPr>
        <w:t xml:space="preserve">в течение </w:t>
      </w:r>
      <w:r w:rsidR="007F3C1E" w:rsidRPr="002E43EA">
        <w:rPr>
          <w:rFonts w:ascii="HelveticaNeueCyr" w:eastAsia="Times New Roman" w:hAnsi="HelveticaNeueCyr" w:cs="Times New Roman"/>
          <w:b/>
          <w:color w:val="FF0000"/>
        </w:rPr>
        <w:t>трёх</w:t>
      </w:r>
      <w:r w:rsidRPr="002E43EA">
        <w:rPr>
          <w:rFonts w:ascii="HelveticaNeueCyr" w:eastAsia="Times New Roman" w:hAnsi="HelveticaNeueCyr" w:cs="Times New Roman"/>
          <w:b/>
          <w:color w:val="FF0000"/>
        </w:rPr>
        <w:t xml:space="preserve"> месяцев со дня вступления в законную силу последнего судебного решения</w:t>
      </w:r>
      <w:r w:rsidRPr="002E43EA">
        <w:rPr>
          <w:rFonts w:ascii="HelveticaNeueCyr" w:eastAsia="Times New Roman" w:hAnsi="HelveticaNeueCyr" w:cs="Times New Roman"/>
        </w:rPr>
        <w:t>, принятием которого закончилось рассмотрение дела.</w:t>
      </w:r>
    </w:p>
    <w:p w14:paraId="000001F1" w14:textId="3A79F8D9" w:rsidR="00565527" w:rsidRPr="002E43EA" w:rsidRDefault="00905F2B" w:rsidP="00406C91">
      <w:pPr>
        <w:spacing w:after="0" w:line="288" w:lineRule="auto"/>
        <w:ind w:firstLine="709"/>
        <w:jc w:val="both"/>
        <w:rPr>
          <w:rFonts w:ascii="HelveticaNeueCyr" w:eastAsia="Times New Roman" w:hAnsi="HelveticaNeueCyr" w:cs="Times New Roman"/>
          <w:i/>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Пропущенный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уважительной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заявления по вопросу о судебных расходах, </w:t>
      </w:r>
      <w:r w:rsidR="007F3C1E" w:rsidRPr="002E43EA">
        <w:rPr>
          <w:rFonts w:ascii="HelveticaNeueCyr" w:eastAsia="Times New Roman" w:hAnsi="HelveticaNeueCyr" w:cs="Times New Roman"/>
        </w:rPr>
        <w:t>понесённых</w:t>
      </w:r>
      <w:r w:rsidRPr="002E43EA">
        <w:rPr>
          <w:rFonts w:ascii="HelveticaNeueCyr" w:eastAsia="Times New Roman" w:hAnsi="HelveticaNeueCyr" w:cs="Times New Roman"/>
        </w:rPr>
        <w:t xml:space="preserve"> в связи с рассмотрением дела в суде первой, апелляционной, кассационной инстанций, рассмотрением дела в порядке надзора, не </w:t>
      </w:r>
      <w:r w:rsidR="007F3C1E" w:rsidRPr="002E43EA">
        <w:rPr>
          <w:rFonts w:ascii="HelveticaNeueCyr" w:eastAsia="Times New Roman" w:hAnsi="HelveticaNeueCyr" w:cs="Times New Roman"/>
        </w:rPr>
        <w:t>разрешённому</w:t>
      </w:r>
      <w:r w:rsidRPr="002E43EA">
        <w:rPr>
          <w:rFonts w:ascii="HelveticaNeueCyr" w:eastAsia="Times New Roman" w:hAnsi="HelveticaNeueCyr" w:cs="Times New Roman"/>
        </w:rPr>
        <w:t xml:space="preserve"> при рассмотрении дела в соответствующем суде, может быть восстановлен судом.</w:t>
      </w:r>
    </w:p>
    <w:p w14:paraId="000001F2"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141" w:name="bookmark=id.47hxl2r" w:colFirst="0" w:colLast="0"/>
      <w:bookmarkEnd w:id="14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103.</w:t>
      </w:r>
      <w:r w:rsidRPr="002E43EA">
        <w:rPr>
          <w:rFonts w:eastAsia="Times New Roman"/>
        </w:rPr>
        <w:t> </w:t>
      </w:r>
      <w:r w:rsidRPr="002E43EA">
        <w:rPr>
          <w:rFonts w:ascii="HelveticaNeueCyr" w:eastAsia="Times New Roman" w:hAnsi="HelveticaNeueCyr" w:cs="Times New Roman"/>
          <w:b/>
        </w:rPr>
        <w:t>Обжалование определения суда по вопросам, связанным с судебными расходами</w:t>
      </w:r>
    </w:p>
    <w:p w14:paraId="000001F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На определение суда по вопросам, связанным с судебными расходами, может быть подана </w:t>
      </w:r>
      <w:r w:rsidRPr="002E43EA">
        <w:rPr>
          <w:rFonts w:ascii="HelveticaNeueCyr" w:eastAsia="Times New Roman" w:hAnsi="HelveticaNeueCyr" w:cs="Times New Roman"/>
          <w:b/>
          <w:color w:val="FF0000"/>
        </w:rPr>
        <w:t>частная жалоба</w:t>
      </w:r>
      <w:r w:rsidRPr="002E43EA">
        <w:rPr>
          <w:rFonts w:ascii="HelveticaNeueCyr" w:eastAsia="Times New Roman" w:hAnsi="HelveticaNeueCyr" w:cs="Times New Roman"/>
        </w:rPr>
        <w:t>.</w:t>
      </w:r>
    </w:p>
    <w:p w14:paraId="000001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42" w:name="bookmark=id.2mn7vak" w:colFirst="0" w:colLast="0"/>
      <w:bookmarkEnd w:id="142"/>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Times New Roman"/>
          <w:b/>
        </w:rPr>
        <w:t>Судебные штрафы</w:t>
      </w:r>
    </w:p>
    <w:p w14:paraId="000001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43" w:name="bookmark=id.11si5id" w:colFirst="0" w:colLast="0"/>
      <w:bookmarkEnd w:id="14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104.</w:t>
      </w:r>
      <w:r w:rsidRPr="002E43EA">
        <w:rPr>
          <w:rFonts w:eastAsia="Times New Roman"/>
        </w:rPr>
        <w:t> </w:t>
      </w:r>
      <w:r w:rsidRPr="002E43EA">
        <w:rPr>
          <w:rFonts w:ascii="HelveticaNeueCyr" w:eastAsia="Times New Roman" w:hAnsi="HelveticaNeueCyr" w:cs="Times New Roman"/>
          <w:b/>
        </w:rPr>
        <w:t>Наложение судебных штрафов</w:t>
      </w:r>
    </w:p>
    <w:p w14:paraId="000001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налагаются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w:t>
      </w:r>
    </w:p>
    <w:p w14:paraId="000001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налагаемого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превышать</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пять тысяч российских рублей</w:t>
      </w:r>
      <w:r w:rsidRPr="002E43EA">
        <w:rPr>
          <w:rFonts w:ascii="HelveticaNeueCyr" w:eastAsia="Times New Roman" w:hAnsi="HelveticaNeueCyr" w:cs="Times New Roman"/>
        </w:rPr>
        <w:t xml:space="preserve">, на должностных лиц – </w:t>
      </w:r>
      <w:r w:rsidRPr="002E43EA">
        <w:rPr>
          <w:rFonts w:ascii="HelveticaNeueCyr" w:eastAsia="Times New Roman" w:hAnsi="HelveticaNeueCyr" w:cs="Times New Roman"/>
          <w:b/>
        </w:rPr>
        <w:t>тридцать тысяч рублей</w:t>
      </w:r>
      <w:r w:rsidRPr="002E43EA">
        <w:rPr>
          <w:rFonts w:ascii="HelveticaNeueCyr" w:eastAsia="Times New Roman" w:hAnsi="HelveticaNeueCyr" w:cs="Times New Roman"/>
        </w:rPr>
        <w:t xml:space="preserve">, на юридических лиц– </w:t>
      </w:r>
      <w:r w:rsidRPr="002E43EA">
        <w:rPr>
          <w:rFonts w:ascii="HelveticaNeueCyr" w:eastAsia="Times New Roman" w:hAnsi="HelveticaNeueCyr" w:cs="Times New Roman"/>
          <w:b/>
        </w:rPr>
        <w:t>сто тысяч российских рублей.</w:t>
      </w:r>
    </w:p>
    <w:p w14:paraId="000001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наложении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наложен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w:t>
      </w:r>
      <w:r w:rsidRPr="002E43EA">
        <w:rPr>
          <w:rFonts w:ascii="HelveticaNeueCyr" w:eastAsia="Times New Roman" w:hAnsi="HelveticaNeueCyr" w:cs="Times New Roman"/>
        </w:rPr>
        <w:t>.</w:t>
      </w:r>
      <w:bookmarkStart w:id="144" w:name="bookmark=id.3ls5o66" w:colFirst="0" w:colLast="0"/>
      <w:bookmarkEnd w:id="144"/>
    </w:p>
    <w:p w14:paraId="000001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доход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1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105.</w:t>
      </w:r>
      <w:r w:rsidRPr="002E43EA">
        <w:rPr>
          <w:rFonts w:eastAsia="Times New Roman"/>
        </w:rPr>
        <w:t> </w:t>
      </w:r>
      <w:r w:rsidRPr="002E43EA">
        <w:rPr>
          <w:rFonts w:ascii="HelveticaNeueCyr" w:eastAsia="Times New Roman" w:hAnsi="HelveticaNeueCyr" w:cs="Times New Roman"/>
          <w:b/>
        </w:rPr>
        <w:t>Сложение или уменьшение судебного штрафа</w:t>
      </w:r>
    </w:p>
    <w:p w14:paraId="000001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десяти дней</w:t>
      </w:r>
      <w:r w:rsidRPr="002E43EA">
        <w:rPr>
          <w:rFonts w:ascii="HelveticaNeueCyr" w:eastAsia="Times New Roman" w:hAnsi="HelveticaNeueCyr" w:cs="Times New Roman"/>
        </w:rPr>
        <w:t xml:space="preserve"> со дня получения копии определения суда о наложении судебного штрафа лицо, на которое наложен штраф, может обратиться в суд, наложивший штраф, с заявлением о сложении или об уменьшении штрафа. Это заявление рассматривается в судебном заседании в течение </w:t>
      </w:r>
      <w:r w:rsidRPr="002E43EA">
        <w:rPr>
          <w:rFonts w:ascii="HelveticaNeueCyr" w:eastAsia="Times New Roman" w:hAnsi="HelveticaNeueCyr" w:cs="Times New Roman"/>
          <w:b/>
        </w:rPr>
        <w:t>десяти дней</w:t>
      </w:r>
      <w:r w:rsidRPr="002E43EA">
        <w:rPr>
          <w:rFonts w:ascii="HelveticaNeueCyr" w:eastAsia="Times New Roman" w:hAnsi="HelveticaNeueCyr" w:cs="Times New Roman"/>
        </w:rPr>
        <w:t>. Лицо, на которое наложен судебный штраф, извещается о времени и месте судебного заседания, при этом его неявка не является препятствием к рассмотрению заявления.</w:t>
      </w:r>
    </w:p>
    <w:p w14:paraId="000001F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а об отказе сложить судебный штраф или уменьшить его может быть подана </w:t>
      </w:r>
      <w:r w:rsidRPr="002E43EA">
        <w:rPr>
          <w:rFonts w:ascii="HelveticaNeueCyr" w:eastAsia="Times New Roman" w:hAnsi="HelveticaNeueCyr" w:cs="Times New Roman"/>
          <w:b/>
        </w:rPr>
        <w:t>частная жалоба</w:t>
      </w:r>
      <w:r w:rsidRPr="002E43EA">
        <w:rPr>
          <w:rFonts w:ascii="HelveticaNeueCyr" w:eastAsia="Times New Roman" w:hAnsi="HelveticaNeueCyr" w:cs="Times New Roman"/>
        </w:rPr>
        <w:t>.</w:t>
      </w:r>
      <w:bookmarkStart w:id="145" w:name="bookmark=id.20xfydz" w:colFirst="0" w:colLast="0"/>
      <w:bookmarkEnd w:id="145"/>
    </w:p>
    <w:p w14:paraId="30D99F8B" w14:textId="77777777" w:rsidR="007F3C1E" w:rsidRDefault="007F3C1E" w:rsidP="00406C91">
      <w:pPr>
        <w:spacing w:after="0" w:line="288" w:lineRule="auto"/>
        <w:ind w:firstLine="709"/>
        <w:jc w:val="both"/>
        <w:rPr>
          <w:rFonts w:ascii="HelveticaNeueCyr" w:eastAsia="Times New Roman" w:hAnsi="HelveticaNeueCyr" w:cs="Times New Roman"/>
        </w:rPr>
      </w:pPr>
    </w:p>
    <w:p w14:paraId="000001FD" w14:textId="27CA590F" w:rsidR="00565527"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Times New Roman"/>
          <w:b/>
        </w:rPr>
        <w:t>Процессуальные сроки</w:t>
      </w:r>
    </w:p>
    <w:p w14:paraId="18C76BD1" w14:textId="77777777" w:rsidR="007F3C1E" w:rsidRPr="002E43EA" w:rsidRDefault="007F3C1E" w:rsidP="00406C91">
      <w:pPr>
        <w:spacing w:after="0" w:line="288" w:lineRule="auto"/>
        <w:ind w:firstLine="709"/>
        <w:jc w:val="both"/>
        <w:rPr>
          <w:rFonts w:ascii="HelveticaNeueCyr" w:eastAsia="Times New Roman" w:hAnsi="HelveticaNeueCyr" w:cs="Times New Roman"/>
        </w:rPr>
      </w:pPr>
    </w:p>
    <w:p w14:paraId="000001F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46" w:name="bookmark=id.4kx3h1s" w:colFirst="0" w:colLast="0"/>
      <w:bookmarkEnd w:id="14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106.</w:t>
      </w:r>
      <w:r w:rsidRPr="002E43EA">
        <w:rPr>
          <w:rFonts w:eastAsia="Times New Roman"/>
        </w:rPr>
        <w:t> </w:t>
      </w:r>
      <w:r w:rsidRPr="002E43EA">
        <w:rPr>
          <w:rFonts w:ascii="HelveticaNeueCyr" w:eastAsia="Times New Roman" w:hAnsi="HelveticaNeueCyr" w:cs="Times New Roman"/>
          <w:b/>
        </w:rPr>
        <w:t>Исчисление процессуальных сроков</w:t>
      </w:r>
    </w:p>
    <w:p w14:paraId="000001FF" w14:textId="0AF9209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w:t>
      </w:r>
      <w:r w:rsidRPr="002E43EA">
        <w:rPr>
          <w:rFonts w:ascii="HelveticaNeueCyr" w:eastAsia="Times New Roman" w:hAnsi="HelveticaNeueCyr" w:cs="Times New Roman"/>
        </w:rPr>
        <w:t xml:space="preserve">х, если сроки не установлены законом, они назначаются судом. Судом сроки должны устанавливаться с </w:t>
      </w:r>
      <w:r w:rsidR="007F3C1E" w:rsidRPr="002E43EA">
        <w:rPr>
          <w:rFonts w:ascii="HelveticaNeueCyr" w:eastAsia="Times New Roman" w:hAnsi="HelveticaNeueCyr" w:cs="Times New Roman"/>
        </w:rPr>
        <w:t>учётом</w:t>
      </w:r>
      <w:r w:rsidRPr="002E43EA">
        <w:rPr>
          <w:rFonts w:ascii="HelveticaNeueCyr" w:eastAsia="Times New Roman" w:hAnsi="HelveticaNeueCyr" w:cs="Times New Roman"/>
        </w:rPr>
        <w:t xml:space="preserve"> принципа разумности.</w:t>
      </w:r>
    </w:p>
    <w:p w14:paraId="000002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событие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неизбежно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наступить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периодом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последнем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w:t>
      </w:r>
      <w:r w:rsidRPr="002E43EA">
        <w:rPr>
          <w:rFonts w:ascii="HelveticaNeueCyr" w:eastAsia="Times New Roman" w:hAnsi="HelveticaNeueCyr" w:cs="Times New Roman"/>
        </w:rPr>
        <w:t>учае процессуальное действие может быть совершено в течение всего периода.</w:t>
      </w:r>
    </w:p>
    <w:p w14:paraId="0000020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исчисляемого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годами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месяцами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начинается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следующий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события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исчисляемые днями, </w:t>
      </w:r>
      <w:r w:rsidRPr="007F3C1E">
        <w:rPr>
          <w:rFonts w:ascii="HelveticaNeueCyr" w:eastAsia="Times New Roman" w:hAnsi="HelveticaNeueCyr" w:cs="Times New Roman"/>
          <w:b/>
          <w:color w:val="FF0000"/>
        </w:rPr>
        <w:t>не включаются нерабочие дни</w:t>
      </w:r>
      <w:r w:rsidRPr="002E43EA">
        <w:rPr>
          <w:rFonts w:ascii="HelveticaNeueCyr" w:eastAsia="Times New Roman" w:hAnsi="HelveticaNeueCyr" w:cs="Times New Roman"/>
        </w:rPr>
        <w:t>, если иное не установлено настоящим Кодексом.</w:t>
      </w:r>
    </w:p>
    <w:p w14:paraId="0000020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47" w:name="bookmark=id.302dr9l" w:colFirst="0" w:colLast="0"/>
      <w:bookmarkEnd w:id="14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107.</w:t>
      </w:r>
      <w:r w:rsidRPr="002E43EA">
        <w:rPr>
          <w:rFonts w:eastAsia="Times New Roman"/>
        </w:rPr>
        <w:t> </w:t>
      </w:r>
      <w:r w:rsidRPr="002E43EA">
        <w:rPr>
          <w:rFonts w:ascii="HelveticaNeueCyr" w:eastAsia="Times New Roman" w:hAnsi="HelveticaNeueCyr" w:cs="Times New Roman"/>
          <w:b/>
        </w:rPr>
        <w:t>Окончание процессуального срока</w:t>
      </w:r>
    </w:p>
    <w:p w14:paraId="000002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Процессуальный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исчисляемый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годами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истекает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месяц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исчис</w:t>
      </w:r>
      <w:r w:rsidRPr="002E43EA">
        <w:rPr>
          <w:rFonts w:ascii="HelveticaNeueCyr" w:eastAsia="Times New Roman" w:hAnsi="HelveticaNeueCyr" w:cs="Times New Roman"/>
        </w:rPr>
        <w:t>ляемый месяцами, истекает в соответствующее число последнего месяца срока. В случае если окончание срока, исчисляемого месяцами, приходится на такой месяц, который соответствующего числа не имеет, срок истекает в последний день этого месяца.</w:t>
      </w:r>
    </w:p>
    <w:p w14:paraId="00000204" w14:textId="1C095BF0"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w:t>
      </w:r>
      <w:r w:rsidRPr="002E43EA">
        <w:rPr>
          <w:rFonts w:ascii="HelveticaNeueCyr" w:eastAsia="Times New Roman" w:hAnsi="HelveticaNeueCyr" w:cs="Times New Roman"/>
        </w:rPr>
        <w:t xml:space="preserve">ли последний день процессуального срока приходится на нерабочий день, </w:t>
      </w:r>
      <w:r w:rsidR="007F3C1E" w:rsidRPr="002E43EA">
        <w:rPr>
          <w:rFonts w:ascii="HelveticaNeueCyr" w:eastAsia="Times New Roman" w:hAnsi="HelveticaNeueCyr" w:cs="Times New Roman"/>
        </w:rPr>
        <w:t>днём</w:t>
      </w:r>
      <w:r w:rsidRPr="002E43EA">
        <w:rPr>
          <w:rFonts w:ascii="HelveticaNeueCyr" w:eastAsia="Times New Roman" w:hAnsi="HelveticaNeueCyr" w:cs="Times New Roman"/>
        </w:rPr>
        <w:t xml:space="preserve"> окончания срока считается следующий за ним рабочий день.</w:t>
      </w:r>
    </w:p>
    <w:p w14:paraId="00000205" w14:textId="7DCF4EA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Процессуальное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двадцати</w:t>
      </w:r>
      <w:r w:rsidRPr="002E43EA">
        <w:rPr>
          <w:rFonts w:ascii="HelveticaNeueCyr" w:eastAsia="Times New Roman" w:hAnsi="HelveticaNeueCyr" w:cs="Times New Roman"/>
        </w:rPr>
        <w:t xml:space="preserve"> </w:t>
      </w:r>
      <w:r w:rsidR="00D14439" w:rsidRPr="002E43EA">
        <w:rPr>
          <w:rFonts w:ascii="HelveticaNeueCyr" w:eastAsia="Times New Roman" w:hAnsi="HelveticaNeueCyr" w:cs="HelveticaNeueCyr"/>
        </w:rPr>
        <w:t>четырёх</w:t>
      </w:r>
      <w:r w:rsidRPr="002E43EA">
        <w:rPr>
          <w:rFonts w:ascii="HelveticaNeueCyr" w:eastAsia="Times New Roman" w:hAnsi="HelveticaNeueCyr" w:cs="Times New Roman"/>
        </w:rPr>
        <w:t xml:space="preserve"> часов последнего дня срока. В случае если жалоба, документы или денежные суммы были сданы в организацию почтовой связи до двадцати </w:t>
      </w:r>
      <w:r w:rsidR="007F3C1E" w:rsidRPr="002E43EA">
        <w:rPr>
          <w:rFonts w:ascii="HelveticaNeueCyr" w:eastAsia="Times New Roman" w:hAnsi="HelveticaNeueCyr" w:cs="Times New Roman"/>
        </w:rPr>
        <w:t>четырёх</w:t>
      </w:r>
      <w:r w:rsidRPr="002E43EA">
        <w:rPr>
          <w:rFonts w:ascii="HelveticaNeueCyr" w:eastAsia="Times New Roman" w:hAnsi="HelveticaNeueCyr" w:cs="Times New Roman"/>
        </w:rPr>
        <w:t xml:space="preserve"> часов последнего дня срока, срок не считается пропущенным.</w:t>
      </w:r>
    </w:p>
    <w:p w14:paraId="0000020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w:t>
      </w:r>
      <w:r w:rsidRPr="002E43EA">
        <w:rPr>
          <w:rFonts w:ascii="HelveticaNeueCyr" w:eastAsia="Times New Roman" w:hAnsi="HelveticaNeueCyr" w:cs="Times New Roman"/>
        </w:rPr>
        <w:t>ршено непосредственно в суде или другой организации, срок истекает в тот час, когда в этом суде или этой организации по установленным правилам заканчивается рабочий день или прекращаются соответствующие операции.</w:t>
      </w:r>
      <w:bookmarkStart w:id="148" w:name="bookmark=id.1f7o1he" w:colFirst="0" w:colLast="0"/>
      <w:bookmarkEnd w:id="148"/>
    </w:p>
    <w:p w14:paraId="000002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108.</w:t>
      </w:r>
      <w:r w:rsidRPr="002E43EA">
        <w:rPr>
          <w:rFonts w:eastAsia="Times New Roman"/>
        </w:rPr>
        <w:t> </w:t>
      </w:r>
      <w:r w:rsidRPr="002E43EA">
        <w:rPr>
          <w:rFonts w:ascii="HelveticaNeueCyr" w:eastAsia="Times New Roman" w:hAnsi="HelveticaNeueCyr" w:cs="Times New Roman"/>
          <w:b/>
        </w:rPr>
        <w:t>Последствия пропуска процессуальных сроков</w:t>
      </w:r>
    </w:p>
    <w:p w14:paraId="000002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погашается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w:t>
      </w:r>
    </w:p>
    <w:p w14:paraId="0000020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w:t>
      </w:r>
      <w:r w:rsidRPr="002E43EA">
        <w:rPr>
          <w:rFonts w:ascii="HelveticaNeueCyr" w:eastAsia="Times New Roman" w:hAnsi="HelveticaNeueCyr" w:cs="Times New Roman"/>
        </w:rPr>
        <w:t>новлении пропущенных процессуальных сроков, не рассматриваются судом и возвращаются лицу, которым они были поданы.</w:t>
      </w:r>
    </w:p>
    <w:p w14:paraId="0000020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49" w:name="bookmark=id.3z7bk57" w:colFirst="0" w:colLast="0"/>
      <w:bookmarkEnd w:id="14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109.</w:t>
      </w:r>
      <w:r w:rsidRPr="002E43EA">
        <w:rPr>
          <w:rFonts w:eastAsia="Times New Roman"/>
        </w:rPr>
        <w:t> </w:t>
      </w:r>
      <w:r w:rsidRPr="002E43EA">
        <w:rPr>
          <w:rFonts w:ascii="HelveticaNeueCyr" w:eastAsia="Times New Roman" w:hAnsi="HelveticaNeueCyr" w:cs="Times New Roman"/>
          <w:b/>
        </w:rPr>
        <w:t>Приостановление процессуальных сроков</w:t>
      </w:r>
    </w:p>
    <w:p w14:paraId="000002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неистекших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приостанавливается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одновременно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w:t>
      </w:r>
      <w:r w:rsidRPr="002E43EA">
        <w:rPr>
          <w:rFonts w:ascii="HelveticaNeueCyr" w:eastAsia="Times New Roman" w:hAnsi="HelveticaNeueCyr" w:cs="Times New Roman"/>
        </w:rPr>
        <w:t>овлением производства по делу.</w:t>
      </w:r>
    </w:p>
    <w:p w14:paraId="000002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возобновления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продолжается</w:t>
      </w:r>
      <w:r w:rsidRPr="002E43EA">
        <w:rPr>
          <w:rFonts w:ascii="HelveticaNeueCyr" w:eastAsia="Times New Roman" w:hAnsi="HelveticaNeueCyr" w:cs="Times New Roman"/>
        </w:rPr>
        <w:t>.</w:t>
      </w:r>
    </w:p>
    <w:p w14:paraId="0000020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0" w:name="bookmark=id.2eclud0" w:colFirst="0" w:colLast="0"/>
      <w:bookmarkEnd w:id="15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110.</w:t>
      </w:r>
      <w:r w:rsidRPr="002E43EA">
        <w:rPr>
          <w:rFonts w:eastAsia="Times New Roman"/>
        </w:rPr>
        <w:t> </w:t>
      </w:r>
      <w:r w:rsidRPr="002E43EA">
        <w:rPr>
          <w:rFonts w:ascii="HelveticaNeueCyr" w:eastAsia="Times New Roman" w:hAnsi="HelveticaNeueCyr" w:cs="Times New Roman"/>
          <w:b/>
        </w:rPr>
        <w:t>Продление процессуальных сроков</w:t>
      </w:r>
    </w:p>
    <w:p w14:paraId="000002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Назначенные судом процессуальные сроки могут быть продлены судом.</w:t>
      </w:r>
    </w:p>
    <w:p w14:paraId="000002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1" w:name="bookmark=id.thw4kt" w:colFirst="0" w:colLast="0"/>
      <w:bookmarkEnd w:id="15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111.</w:t>
      </w:r>
      <w:r w:rsidRPr="002E43EA">
        <w:rPr>
          <w:rFonts w:eastAsia="Times New Roman"/>
        </w:rPr>
        <w:t> </w:t>
      </w:r>
      <w:r w:rsidRPr="002E43EA">
        <w:rPr>
          <w:rFonts w:ascii="HelveticaNeueCyr" w:eastAsia="Times New Roman" w:hAnsi="HelveticaNeueCyr" w:cs="Times New Roman"/>
          <w:b/>
        </w:rPr>
        <w:t>Восстановление процессуальных сроков</w:t>
      </w:r>
    </w:p>
    <w:p w14:paraId="000002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пропустившим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уважительными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пропущенный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восстановлен</w:t>
      </w:r>
      <w:r w:rsidRPr="002E43EA">
        <w:rPr>
          <w:rFonts w:ascii="HelveticaNeueCyr" w:eastAsia="Times New Roman" w:hAnsi="HelveticaNeueCyr" w:cs="Times New Roman"/>
        </w:rPr>
        <w:t>.</w:t>
      </w:r>
    </w:p>
    <w:p w14:paraId="000002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восстановлении</w:t>
      </w:r>
      <w:r w:rsidRPr="002E43EA">
        <w:rPr>
          <w:rFonts w:ascii="HelveticaNeueCyr" w:eastAsia="Times New Roman" w:hAnsi="HelveticaNeueCyr" w:cs="Times New Roman"/>
        </w:rPr>
        <w:t xml:space="preserve"> пропущенного процессуального срока подается в суд, в котором надлежало совершить процессуальное действие.</w:t>
      </w:r>
    </w:p>
    <w:p w14:paraId="0000021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Одновременно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w:t>
      </w:r>
      <w:r w:rsidRPr="002E43EA">
        <w:rPr>
          <w:rFonts w:ascii="HelveticaNeueCyr" w:eastAsia="Times New Roman" w:hAnsi="HelveticaNeueCyr" w:cs="Times New Roman"/>
        </w:rPr>
        <w:t>торого пропущен срок.</w:t>
      </w:r>
    </w:p>
    <w:p w14:paraId="000002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их неявка не является препятствием к разрешению поставленного перед судом вопроса.</w:t>
      </w:r>
    </w:p>
    <w:p w14:paraId="000002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определение</w:t>
      </w:r>
      <w:r w:rsidRPr="002E43EA">
        <w:rPr>
          <w:rFonts w:ascii="HelveticaNeueCyr" w:eastAsia="Times New Roman" w:hAnsi="HelveticaNeueCyr" w:cs="Times New Roman"/>
        </w:rPr>
        <w:t xml:space="preserve"> о восстановлении срока или об отказе в его восстановлении, которое может быть обжаловано.</w:t>
      </w:r>
    </w:p>
    <w:p w14:paraId="00000215" w14:textId="3912825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частями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358, </w:t>
      </w:r>
      <w:r w:rsidRPr="002E43EA">
        <w:rPr>
          <w:rFonts w:ascii="HelveticaNeueCyr" w:eastAsia="Times New Roman" w:hAnsi="HelveticaNeueCyr" w:cs="HelveticaNeueCyr"/>
        </w:rPr>
        <w:t>частями</w:t>
      </w:r>
      <w:r w:rsidRPr="002E43EA">
        <w:rPr>
          <w:rFonts w:ascii="HelveticaNeueCyr" w:eastAsia="Times New Roman" w:hAnsi="HelveticaNeueCyr" w:cs="Times New Roman"/>
        </w:rPr>
        <w:t xml:space="preserve"> 3</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374,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382 настоящего Кодекса.</w:t>
      </w:r>
    </w:p>
    <w:p w14:paraId="00000216" w14:textId="45683F1F"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Пропущенные процессуальные сроки подачи кассационных или надзорных жалоб, протестов могут быть восстановлены только в исключительных случаях, если суд признает уважительными причины их пропуска по обстоятельствам, объективно исключающим возможность подачи кассационной или надзорной жалобы в установленный срок (тяжелая болезнь лица, подающего жалобу, его беспомощное состояние и другое), и эти обстоятельства имели место в период не позднее одного года со дня вступления обжалуемого судебного решения в законную силу.</w:t>
      </w:r>
    </w:p>
    <w:p w14:paraId="4B4A52D1" w14:textId="77777777" w:rsidR="0060746B" w:rsidRPr="002E43EA" w:rsidRDefault="0060746B" w:rsidP="00406C91">
      <w:pPr>
        <w:spacing w:after="0" w:line="288" w:lineRule="auto"/>
        <w:ind w:firstLine="709"/>
        <w:jc w:val="both"/>
        <w:rPr>
          <w:rFonts w:ascii="HelveticaNeueCyr" w:eastAsia="Times New Roman" w:hAnsi="HelveticaNeueCyr" w:cs="Times New Roman"/>
        </w:rPr>
      </w:pPr>
    </w:p>
    <w:p w14:paraId="00000217" w14:textId="50D33BED" w:rsidR="00565527" w:rsidRDefault="00905F2B" w:rsidP="00406C91">
      <w:pPr>
        <w:spacing w:after="0" w:line="288" w:lineRule="auto"/>
        <w:ind w:firstLine="709"/>
        <w:jc w:val="both"/>
        <w:rPr>
          <w:rFonts w:ascii="Times New Roman" w:eastAsia="Times New Roman" w:hAnsi="Times New Roman" w:cs="Times New Roman"/>
          <w:b/>
        </w:rPr>
      </w:pPr>
      <w:r w:rsidRPr="0060746B">
        <w:rPr>
          <w:rFonts w:ascii="Times New Roman" w:eastAsia="Times New Roman" w:hAnsi="Times New Roman" w:cs="Times New Roman"/>
        </w:rPr>
        <w:t>Глава 10. </w:t>
      </w:r>
      <w:r w:rsidRPr="0060746B">
        <w:rPr>
          <w:rFonts w:ascii="Times New Roman" w:eastAsia="Times New Roman" w:hAnsi="Times New Roman" w:cs="Times New Roman"/>
          <w:b/>
        </w:rPr>
        <w:t>Судебные извещения и вызовы</w:t>
      </w:r>
    </w:p>
    <w:p w14:paraId="52AED088" w14:textId="77777777" w:rsidR="00A07E6C" w:rsidRPr="0060746B" w:rsidRDefault="00A07E6C" w:rsidP="00406C91">
      <w:pPr>
        <w:spacing w:after="0" w:line="288" w:lineRule="auto"/>
        <w:ind w:firstLine="709"/>
        <w:jc w:val="both"/>
        <w:rPr>
          <w:rFonts w:ascii="Times New Roman" w:eastAsia="Times New Roman" w:hAnsi="Times New Roman" w:cs="Times New Roman"/>
        </w:rPr>
      </w:pPr>
    </w:p>
    <w:p w14:paraId="000002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2" w:name="bookmark=id.3dhjn8m" w:colFirst="0" w:colLast="0"/>
      <w:bookmarkEnd w:id="15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112.</w:t>
      </w:r>
      <w:r w:rsidRPr="002E43EA">
        <w:rPr>
          <w:rFonts w:eastAsia="Times New Roman"/>
        </w:rPr>
        <w:t> </w:t>
      </w:r>
      <w:r w:rsidRPr="002E43EA">
        <w:rPr>
          <w:rFonts w:ascii="HelveticaNeueCyr" w:eastAsia="Times New Roman" w:hAnsi="HelveticaNeueCyr" w:cs="Times New Roman"/>
          <w:b/>
        </w:rPr>
        <w:t>Судебные извещения и вызовы</w:t>
      </w:r>
    </w:p>
    <w:p w14:paraId="000002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3" w:name="bookmark=id.1smtxgf" w:colFirst="0" w:colLast="0"/>
      <w:bookmarkEnd w:id="153"/>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вызываются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заказным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уведомлением</w:t>
      </w:r>
      <w:r w:rsidRPr="002E43EA">
        <w:rPr>
          <w:rFonts w:ascii="HelveticaNeueCyr" w:eastAsia="Times New Roman" w:hAnsi="HelveticaNeueCyr" w:cs="Times New Roman"/>
        </w:rPr>
        <w:t xml:space="preserve"> о вручении, судебной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судебного извещения или вызова и его вручение адресату. </w:t>
      </w:r>
    </w:p>
    <w:p w14:paraId="000002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4" w:name="bookmark=id.4cmhg48" w:colFirst="0" w:colLast="0"/>
      <w:bookmarkEnd w:id="154"/>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дебная повестка является одной из форм судебных извещений и вызовов. Лица, участвующие в деле, извещаются судебными повестками о времени и месте судебного заседания или совершения отдельных процессуальных действий. Вместе с извещением в форме судебной повестки или заказного письма лицу, участвующему в деле, направляются копии процессуальных документов. Судебными повестками осуществляется также вызов в суд свидетелей, экспертов, специалистов и переводчиков.</w:t>
      </w:r>
    </w:p>
    <w:p w14:paraId="000002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5" w:name="bookmark=id.2rrrqc1" w:colFirst="0" w:colLast="0"/>
      <w:bookmarkEnd w:id="155"/>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Органы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амоуправления, иные органы и юридические лица, являющиеся сторонами и другими участниками гражданского процесса, могут извещаться судом о времени и месте судебного заседания или совершения отдельных процессуальных действий </w:t>
      </w:r>
      <w:r w:rsidRPr="002E43EA">
        <w:rPr>
          <w:rFonts w:ascii="HelveticaNeueCyr" w:eastAsia="Times New Roman" w:hAnsi="HelveticaNeueCyr" w:cs="Times New Roman"/>
          <w:b/>
        </w:rPr>
        <w:t>посредством размещения соответствующей информации на официальном сайте Верховного Суда Донецкой Народной Республики</w:t>
      </w:r>
      <w:r w:rsidRPr="002E43EA">
        <w:rPr>
          <w:rFonts w:ascii="HelveticaNeueCyr" w:eastAsia="Times New Roman" w:hAnsi="HelveticaNeueCyr" w:cs="Times New Roman"/>
        </w:rPr>
        <w:t xml:space="preserve"> в информационно-телекоммуникационной сети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Интернет в указанный в части 4 настоящей статьи срок, если суд располагает доказательствами того, что указанные лица надлежащим образом извещены о времени и месте первого судебного заседания. Такие лица, получившие первое судебное извещение по рассматриваемому делу, самостоятельно предпринимают меры по получению дальнейшей информации о движении дела с использованием любых источников такой информации и любых средств связи.</w:t>
      </w:r>
    </w:p>
    <w:p w14:paraId="000002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6" w:name="bookmark=id.16x20ju" w:colFirst="0" w:colLast="0"/>
      <w:bookmarkEnd w:id="156"/>
      <w:r w:rsidRPr="002E43EA">
        <w:rPr>
          <w:rFonts w:ascii="HelveticaNeueCyr" w:eastAsia="Times New Roman" w:hAnsi="HelveticaNeueCyr" w:cs="Times New Roman"/>
        </w:rPr>
        <w:t>Лица, указанные в абзаце первом настоящей части, несут риск наступления неблагоприятных последствий в результате непринятия ими мер по получению информации о движении дела, если суд располагает сведениями о том, что данные лица надлежащим образом извещены о начавшемся процессе, за исключением случаев, когда меры по получению информации не могли быть приняты ими в силу чрезвычайных и непредотвратимых обстоятельств.</w:t>
      </w:r>
    </w:p>
    <w:p w14:paraId="000002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7" w:name="bookmark=id.3qwpj7n" w:colFirst="0" w:colLast="0"/>
      <w:bookmarkEnd w:id="157"/>
      <w:r w:rsidRPr="002E43EA">
        <w:rPr>
          <w:rFonts w:ascii="HelveticaNeueCyr" w:eastAsia="Times New Roman" w:hAnsi="HelveticaNeueCyr" w:cs="Times New Roman"/>
        </w:rPr>
        <w:t>При отсутствии технической возможности у органов местного самоуправления, иных органов и организаций они вправе заявить ходатайство о направлении им судебных извещений и вызовов без использования информационно-телекоммуникационной сети Интернет.</w:t>
      </w:r>
    </w:p>
    <w:p w14:paraId="0000021E" w14:textId="12A48011"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8" w:name="bookmark=id.261ztfg" w:colFirst="0" w:colLast="0"/>
      <w:bookmarkEnd w:id="158"/>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вызовы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быть вручены с таким </w:t>
      </w:r>
      <w:r w:rsidR="00A07E6C" w:rsidRPr="002E43EA">
        <w:rPr>
          <w:rFonts w:ascii="HelveticaNeueCyr" w:eastAsia="Times New Roman" w:hAnsi="HelveticaNeueCyr" w:cs="Times New Roman"/>
        </w:rPr>
        <w:t>расчётом</w:t>
      </w:r>
      <w:r w:rsidRPr="002E43EA">
        <w:rPr>
          <w:rFonts w:ascii="HelveticaNeueCyr" w:eastAsia="Times New Roman" w:hAnsi="HelveticaNeueCyr" w:cs="Times New Roman"/>
        </w:rPr>
        <w:t xml:space="preserve">, чтобы указанные лица имели достаточный срок для подготовки к делу и своевременной явки в суд. </w:t>
      </w:r>
    </w:p>
    <w:p w14:paraId="0000021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59" w:name="bookmark=id.l7a3n9" w:colFirst="0" w:colLast="0"/>
      <w:bookmarkEnd w:id="159"/>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w:t>
      </w:r>
      <w:r w:rsidRPr="002E43EA">
        <w:rPr>
          <w:rFonts w:ascii="HelveticaNeueCyr" w:eastAsia="Times New Roman" w:hAnsi="HelveticaNeueCyr" w:cs="Times New Roman"/>
        </w:rPr>
        <w:t>го представителем. В случае если по указанному адресу физическое лицо фактически не проживает, извещение может быть направлено по месту его работы.</w:t>
      </w:r>
    </w:p>
    <w:p w14:paraId="0000022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60" w:name="bookmark=id.356xmb2" w:colFirst="0" w:colLast="0"/>
      <w:bookmarkEnd w:id="160"/>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местонахождению</w:t>
      </w:r>
      <w:r w:rsidRPr="002E43EA">
        <w:rPr>
          <w:rFonts w:ascii="HelveticaNeueCyr" w:eastAsia="Times New Roman" w:hAnsi="HelveticaNeueCyr" w:cs="Times New Roman"/>
        </w:rPr>
        <w:t>.</w:t>
      </w:r>
    </w:p>
    <w:p w14:paraId="0000022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61" w:name="bookmark=id.1kc7wiv" w:colFirst="0" w:colLast="0"/>
      <w:bookmarkEnd w:id="161"/>
      <w:r w:rsidRPr="002E43EA">
        <w:rPr>
          <w:rFonts w:ascii="HelveticaNeueCyr" w:eastAsia="Times New Roman" w:hAnsi="HelveticaNeueCyr" w:cs="Times New Roman"/>
        </w:rPr>
        <w:t>Судебное извещение, адресованное юридическому лицу, может быть направлено по местонахождению его представительства или филиала, если они указаны в учредительных документах.</w:t>
      </w:r>
    </w:p>
    <w:p w14:paraId="00000222" w14:textId="49A69059" w:rsidR="00565527" w:rsidRPr="002E43EA" w:rsidRDefault="00905F2B" w:rsidP="00406C91">
      <w:pPr>
        <w:spacing w:after="0" w:line="288" w:lineRule="auto"/>
        <w:ind w:firstLine="709"/>
        <w:jc w:val="both"/>
        <w:rPr>
          <w:rFonts w:ascii="HelveticaNeueCyr" w:eastAsia="Times New Roman" w:hAnsi="HelveticaNeueCyr" w:cs="Times New Roman"/>
        </w:rPr>
      </w:pPr>
      <w:bookmarkStart w:id="162" w:name="bookmark=id.44bvf6o" w:colFirst="0" w:colLast="0"/>
      <w:bookmarkEnd w:id="162"/>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Предусмотренные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00A07E6C" w:rsidRPr="002E43EA">
        <w:rPr>
          <w:rFonts w:ascii="HelveticaNeueCyr" w:eastAsia="Times New Roman" w:hAnsi="HelveticaNeueCyr" w:cs="HelveticaNeueCyr"/>
        </w:rPr>
        <w:t>статьёй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вызовов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отношению</w:t>
      </w:r>
      <w:r w:rsidRPr="002E43EA">
        <w:rPr>
          <w:rFonts w:ascii="HelveticaNeueCyr" w:eastAsia="Times New Roman" w:hAnsi="HelveticaNeueCyr" w:cs="Times New Roman"/>
        </w:rPr>
        <w:t xml:space="preserve"> к иностранным гражданам и иностранным юридическим лицам, если иной порядок не установлен международным договором Донецкой Народной Республики.</w:t>
      </w:r>
    </w:p>
    <w:p w14:paraId="00000223" w14:textId="4AFDD99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8. Информация о принятии искового заявления, заявления к производству суда, о времени и месте судебного заседания или совершения отдельного процессуального действия </w:t>
      </w:r>
      <w:r w:rsidRPr="002E43EA">
        <w:rPr>
          <w:rFonts w:ascii="HelveticaNeueCyr" w:eastAsia="Times New Roman" w:hAnsi="HelveticaNeueCyr" w:cs="Times New Roman"/>
          <w:b/>
        </w:rPr>
        <w:t>размещается судом на официальном сайте соответствующего суда в информационно-телекоммуникационной сети Интернет не позднее чем за пятнадцать дней до начала судебного заседания</w:t>
      </w:r>
      <w:r w:rsidRPr="002E43EA">
        <w:rPr>
          <w:rFonts w:ascii="HelveticaNeueCyr" w:eastAsia="Times New Roman" w:hAnsi="HelveticaNeueCyr" w:cs="Times New Roman"/>
        </w:rPr>
        <w:t xml:space="preserve"> или совершения отдельного процессуального действия, если иное не предусмотрено настоящим Кодексом, а по делам с </w:t>
      </w:r>
      <w:r w:rsidR="00A07E6C" w:rsidRPr="002E43EA">
        <w:rPr>
          <w:rFonts w:ascii="HelveticaNeueCyr" w:eastAsia="Times New Roman" w:hAnsi="HelveticaNeueCyr" w:cs="Times New Roman"/>
        </w:rPr>
        <w:t>сокращёнными</w:t>
      </w:r>
      <w:r w:rsidRPr="002E43EA">
        <w:rPr>
          <w:rFonts w:ascii="HelveticaNeueCyr" w:eastAsia="Times New Roman" w:hAnsi="HelveticaNeueCyr" w:cs="Times New Roman"/>
        </w:rPr>
        <w:t xml:space="preserve"> сроками рассмотрения - не позднее чем за три дня до начала судебного заседания или совершения отдельного процессуального действия. Документы, подтверждающие размещение судом на официальном сайте соответствующего суда в информационно-телекоммуникационной сети Интернет указанной информации, включая дату е</w:t>
      </w:r>
      <w:r w:rsidR="00A07E6C">
        <w:rPr>
          <w:rFonts w:ascii="HelveticaNeueCyr" w:eastAsia="Times New Roman" w:hAnsi="HelveticaNeueCyr" w:cs="Times New Roman"/>
        </w:rPr>
        <w:t>ё</w:t>
      </w:r>
      <w:r w:rsidRPr="002E43EA">
        <w:rPr>
          <w:rFonts w:ascii="HelveticaNeueCyr" w:eastAsia="Times New Roman" w:hAnsi="HelveticaNeueCyr" w:cs="Times New Roman"/>
        </w:rPr>
        <w:t xml:space="preserve"> размещения, приобщаются к материалам дела.</w:t>
      </w:r>
    </w:p>
    <w:p w14:paraId="4BBF3DA8" w14:textId="77777777" w:rsidR="00A07E6C" w:rsidRDefault="00A07E6C" w:rsidP="00406C91">
      <w:pPr>
        <w:spacing w:after="0" w:line="288" w:lineRule="auto"/>
        <w:ind w:firstLine="709"/>
        <w:jc w:val="both"/>
        <w:rPr>
          <w:rFonts w:ascii="HelveticaNeueCyr" w:eastAsia="Times New Roman" w:hAnsi="HelveticaNeueCyr" w:cs="Times New Roman"/>
        </w:rPr>
      </w:pPr>
    </w:p>
    <w:p w14:paraId="00000224" w14:textId="0E75796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113.</w:t>
      </w:r>
      <w:r w:rsidRPr="002E43EA">
        <w:rPr>
          <w:rFonts w:eastAsia="Times New Roman"/>
        </w:rPr>
        <w:t> </w:t>
      </w:r>
      <w:r w:rsidRPr="002E43EA">
        <w:rPr>
          <w:rFonts w:ascii="HelveticaNeueCyr" w:eastAsia="Times New Roman" w:hAnsi="HelveticaNeueCyr" w:cs="Times New Roman"/>
          <w:b/>
        </w:rPr>
        <w:t>Содержание судебных повесток и иных судебных извещений</w:t>
      </w:r>
    </w:p>
    <w:p w14:paraId="0000022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содержаться</w:t>
      </w:r>
      <w:r w:rsidRPr="002E43EA">
        <w:rPr>
          <w:rFonts w:ascii="HelveticaNeueCyr" w:eastAsia="Times New Roman" w:hAnsi="HelveticaNeueCyr" w:cs="Times New Roman"/>
        </w:rPr>
        <w:t>:</w:t>
      </w:r>
    </w:p>
    <w:p w14:paraId="0000022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22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w:t>
      </w:r>
    </w:p>
    <w:p w14:paraId="000002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вызываемого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w:t>
      </w:r>
    </w:p>
    <w:p w14:paraId="000002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извещает</w:t>
      </w:r>
      <w:r w:rsidRPr="002E43EA">
        <w:rPr>
          <w:rFonts w:ascii="HelveticaNeueCyr" w:eastAsia="Times New Roman" w:hAnsi="HelveticaNeueCyr" w:cs="Times New Roman"/>
        </w:rPr>
        <w:t>ся или вызывается адресат;</w:t>
      </w:r>
    </w:p>
    <w:p w14:paraId="0000022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адресата</w:t>
      </w:r>
      <w:r w:rsidRPr="002E43EA">
        <w:rPr>
          <w:rFonts w:ascii="HelveticaNeueCyr" w:eastAsia="Times New Roman" w:hAnsi="HelveticaNeueCyr" w:cs="Times New Roman"/>
        </w:rPr>
        <w:t>.</w:t>
      </w:r>
    </w:p>
    <w:p w14:paraId="000002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адресованных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предлагается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w:t>
      </w:r>
      <w:r w:rsidRPr="002E43EA">
        <w:rPr>
          <w:rFonts w:ascii="HelveticaNeueCyr" w:eastAsia="Times New Roman" w:hAnsi="HelveticaNeueCyr" w:cs="Times New Roman"/>
        </w:rPr>
        <w:t>ательства по делу, а также указывается на последствия непредставления доказательств и неявки в суд извещаемых или вызываемых лиц, разъясняется обязанность сообщить суду причины неявки.</w:t>
      </w:r>
    </w:p>
    <w:p w14:paraId="0000022C" w14:textId="07908146"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Одновременно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w:t>
      </w:r>
      <w:r w:rsidRPr="002E43EA">
        <w:rPr>
          <w:rFonts w:ascii="HelveticaNeueCyr" w:eastAsia="Times New Roman" w:hAnsi="HelveticaNeueCyr" w:cs="Times New Roman"/>
        </w:rPr>
        <w:t>сованными ответчику, судья направляет копию искового заявления, а с судебной повесткой или иным судебным извещением, адресованными истцу, –копию объяснений в письменной форме ответчика, если объяснения поступили в суд.</w:t>
      </w:r>
    </w:p>
    <w:p w14:paraId="0000022D"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163" w:name="bookmark=id.2jh5peh" w:colFirst="0" w:colLast="0"/>
      <w:bookmarkEnd w:id="16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114.</w:t>
      </w:r>
      <w:r w:rsidRPr="002E43EA">
        <w:rPr>
          <w:rFonts w:eastAsia="Times New Roman"/>
        </w:rPr>
        <w:t> </w:t>
      </w:r>
      <w:r w:rsidRPr="002E43EA">
        <w:rPr>
          <w:rFonts w:ascii="HelveticaNeueCyr" w:eastAsia="Times New Roman" w:hAnsi="HelveticaNeueCyr" w:cs="Times New Roman"/>
          <w:b/>
        </w:rPr>
        <w:t>Доставка судебных повесток и иных судебных извещений</w:t>
      </w:r>
    </w:p>
    <w:p w14:paraId="000002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доставляются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почте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фиксируется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почтовой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способом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документе</w:t>
      </w:r>
      <w:r w:rsidRPr="002E43EA">
        <w:rPr>
          <w:rFonts w:ascii="HelveticaNeueCyr" w:eastAsia="Times New Roman" w:hAnsi="HelveticaNeueCyr" w:cs="Times New Roman"/>
        </w:rPr>
        <w:t>, подлежащем возврату в суд.</w:t>
      </w:r>
    </w:p>
    <w:p w14:paraId="000002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извещаемому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вызываемому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поручил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судебную</w:t>
      </w:r>
      <w:r w:rsidRPr="002E43EA">
        <w:rPr>
          <w:rFonts w:ascii="HelveticaNeueCyr" w:eastAsia="Times New Roman" w:hAnsi="HelveticaNeueCyr" w:cs="Times New Roman"/>
        </w:rPr>
        <w:t xml:space="preserve"> повестку или иное судебное извещение, обязано возвратить в суд корешок судебной повестки или копию иного судебного извещения с распиской адресата в их получении.</w:t>
      </w:r>
    </w:p>
    <w:p w14:paraId="000002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64" w:name="bookmark=id.ymfzma" w:colFirst="0" w:colLast="0"/>
      <w:bookmarkEnd w:id="16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115.</w:t>
      </w:r>
      <w:r w:rsidRPr="002E43EA">
        <w:rPr>
          <w:rFonts w:eastAsia="Times New Roman"/>
        </w:rPr>
        <w:t> </w:t>
      </w:r>
      <w:r w:rsidRPr="002E43EA">
        <w:rPr>
          <w:rFonts w:ascii="HelveticaNeueCyr" w:eastAsia="Times New Roman" w:hAnsi="HelveticaNeueCyr" w:cs="Times New Roman"/>
          <w:b/>
        </w:rPr>
        <w:t>Вручение судебной повестки</w:t>
      </w:r>
    </w:p>
    <w:p w14:paraId="000002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адресованная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ручается ему лично под расписку на подлежащем возврату в суд корешке повестки. Повестка, адресованная юридическому лицу, вручается соответствующему должностному лицу, которое расписывается в ее получении на корешке повестки.</w:t>
      </w:r>
    </w:p>
    <w:p w14:paraId="000002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доставля</w:t>
      </w:r>
      <w:r w:rsidRPr="002E43EA">
        <w:rPr>
          <w:rFonts w:ascii="HelveticaNeueCyr" w:eastAsia="Times New Roman" w:hAnsi="HelveticaNeueCyr" w:cs="Times New Roman"/>
        </w:rPr>
        <w:t>ющее судебную повестку, не застанет вызываемого в суд физического лица по месту его жительства, повестка вручается кому-либо из проживающих совместно с ним взрослых членов семьи с их согласия для последующего вручения адресату.</w:t>
      </w:r>
    </w:p>
    <w:p w14:paraId="000002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Если физическое лицо вызывается в суд по делу о признании его недееспособным или ограниченно дееспособным, на судебной повестке делается отметка о необходимости вручения такой повестки адресату лично. Вручение повестки по делу о признании адресата недееспособным или ограниченно дееспособным иным физическим лицам не допускается.</w:t>
      </w:r>
    </w:p>
    <w:p w14:paraId="000002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доставляющее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отмечает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корешке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выбыл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ожидается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возвращение</w:t>
      </w:r>
      <w:r w:rsidRPr="002E43EA">
        <w:rPr>
          <w:rFonts w:ascii="HelveticaNeueCyr" w:eastAsia="Times New Roman" w:hAnsi="HelveticaNeueCyr" w:cs="Times New Roman"/>
        </w:rPr>
        <w:t>.</w:t>
      </w:r>
    </w:p>
    <w:p w14:paraId="000002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пребывания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адреса</w:t>
      </w:r>
      <w:r w:rsidRPr="002E43EA">
        <w:rPr>
          <w:rFonts w:ascii="HelveticaNeueCyr" w:eastAsia="Times New Roman" w:hAnsi="HelveticaNeueCyr" w:cs="Times New Roman"/>
        </w:rPr>
        <w:t>та, об этом делается отметка на подлежащей вручению судебной повестке с указанием даты и времени совершенного действия, а также источника информации.</w:t>
      </w:r>
    </w:p>
    <w:p w14:paraId="0000023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165" w:name="bookmark=id.3im3ia3" w:colFirst="0" w:colLast="0"/>
      <w:bookmarkEnd w:id="16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116.</w:t>
      </w:r>
      <w:r w:rsidRPr="002E43EA">
        <w:rPr>
          <w:rFonts w:eastAsia="Times New Roman"/>
        </w:rPr>
        <w:t> </w:t>
      </w:r>
      <w:r w:rsidRPr="002E43EA">
        <w:rPr>
          <w:rFonts w:ascii="HelveticaNeueCyr" w:eastAsia="Times New Roman" w:hAnsi="HelveticaNeueCyr" w:cs="Times New Roman"/>
          <w:b/>
        </w:rPr>
        <w:t>Последствия отказа от принятия судебной повестки или иного судебного извещения</w:t>
      </w:r>
    </w:p>
    <w:p w14:paraId="0000023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дресата принять судебную повестку или иное судебное извещение лицо, доставляющее или вручающее их, делает соответствующую отметку на судебной повестке или ином судебном извещении, которые возвращаются в суд.</w:t>
      </w:r>
    </w:p>
    <w:p w14:paraId="00000238" w14:textId="4A2AB7E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Адресат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отказавшийся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повест</w:t>
      </w:r>
      <w:r w:rsidRPr="002E43EA">
        <w:rPr>
          <w:rFonts w:ascii="HelveticaNeueCyr" w:eastAsia="Times New Roman" w:hAnsi="HelveticaNeueCyr" w:cs="Times New Roman"/>
        </w:rPr>
        <w:t xml:space="preserve">ку или иное судебное извещение, считается </w:t>
      </w:r>
      <w:r w:rsidR="00A07E6C" w:rsidRPr="002E43EA">
        <w:rPr>
          <w:rFonts w:ascii="HelveticaNeueCyr" w:eastAsia="Times New Roman" w:hAnsi="HelveticaNeueCyr" w:cs="Times New Roman"/>
        </w:rPr>
        <w:t>извещённым</w:t>
      </w:r>
      <w:r w:rsidRPr="002E43EA">
        <w:rPr>
          <w:rFonts w:ascii="HelveticaNeueCyr" w:eastAsia="Times New Roman" w:hAnsi="HelveticaNeueCyr" w:cs="Times New Roman"/>
        </w:rPr>
        <w:t xml:space="preserve"> о времени и месте судебного разбирательства или совершения отдельного процессуального действия.</w:t>
      </w:r>
      <w:bookmarkStart w:id="166" w:name="bookmark=id.1xrdshw" w:colFirst="0" w:colLast="0"/>
      <w:bookmarkEnd w:id="166"/>
    </w:p>
    <w:p w14:paraId="000002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117.</w:t>
      </w:r>
      <w:r w:rsidRPr="002E43EA">
        <w:rPr>
          <w:rFonts w:eastAsia="Times New Roman"/>
        </w:rPr>
        <w:t> </w:t>
      </w:r>
      <w:r w:rsidRPr="002E43EA">
        <w:rPr>
          <w:rFonts w:ascii="HelveticaNeueCyr" w:eastAsia="Times New Roman" w:hAnsi="HelveticaNeueCyr" w:cs="Times New Roman"/>
          <w:b/>
        </w:rPr>
        <w:t>Перемена адреса во время производства по делу</w:t>
      </w:r>
    </w:p>
    <w:p w14:paraId="000002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Лица, участвующие в деле, обязаны сообщить суду о перемене своего адреса во время производства по делу. При отсутствии такого сообщения судебная повестка или иное судебное извещение посылаются по последнему известному суду месту жительства или местонахождению адресата и считаются доставленными, даже если адресат по этому адресу более не проживает или не находится.</w:t>
      </w:r>
      <w:bookmarkStart w:id="167" w:name="bookmark=id.4hr1b5p" w:colFirst="0" w:colLast="0"/>
      <w:bookmarkEnd w:id="167"/>
    </w:p>
    <w:p w14:paraId="000002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118.</w:t>
      </w:r>
      <w:r w:rsidRPr="002E43EA">
        <w:rPr>
          <w:rFonts w:eastAsia="Times New Roman"/>
        </w:rPr>
        <w:t> </w:t>
      </w:r>
      <w:r w:rsidRPr="002E43EA">
        <w:rPr>
          <w:rFonts w:ascii="HelveticaNeueCyr" w:eastAsia="Times New Roman" w:hAnsi="HelveticaNeueCyr" w:cs="Times New Roman"/>
          <w:b/>
        </w:rPr>
        <w:t>Неизвестность места пребывания ответчика</w:t>
      </w:r>
    </w:p>
    <w:p w14:paraId="000002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неизвестности места пребывания ответчика суд приступает к рассмотрению дела после поступления в суд сведений об этом с последнего известного места жительства ответчика.</w:t>
      </w:r>
      <w:bookmarkStart w:id="168" w:name="bookmark=id.2wwbldi" w:colFirst="0" w:colLast="0"/>
      <w:bookmarkEnd w:id="168"/>
    </w:p>
    <w:p w14:paraId="0000023D" w14:textId="40C5B3D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119.</w:t>
      </w:r>
      <w:r w:rsidRPr="002E43EA">
        <w:rPr>
          <w:rFonts w:eastAsia="Times New Roman"/>
        </w:rPr>
        <w:t> </w:t>
      </w:r>
      <w:r w:rsidRPr="002E43EA">
        <w:rPr>
          <w:rFonts w:ascii="HelveticaNeueCyr" w:eastAsia="Times New Roman" w:hAnsi="HelveticaNeueCyr" w:cs="Times New Roman"/>
          <w:b/>
        </w:rPr>
        <w:t xml:space="preserve">Розыск ответчика и (или) </w:t>
      </w:r>
      <w:r w:rsidR="00A07E6C" w:rsidRPr="002E43EA">
        <w:rPr>
          <w:rFonts w:ascii="HelveticaNeueCyr" w:eastAsia="Times New Roman" w:hAnsi="HelveticaNeueCyr" w:cs="Times New Roman"/>
          <w:b/>
        </w:rPr>
        <w:t>ребёнка</w:t>
      </w:r>
    </w:p>
    <w:p w14:paraId="0000023E" w14:textId="593FCC1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неизвестности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пребывания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предъявляемым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муниципальных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взыскании алиментов, возмещении вреда, </w:t>
      </w:r>
      <w:r w:rsidR="00A07E6C" w:rsidRPr="002E43EA">
        <w:rPr>
          <w:rFonts w:ascii="HelveticaNeueCyr" w:eastAsia="Times New Roman" w:hAnsi="HelveticaNeueCyr" w:cs="Times New Roman"/>
        </w:rPr>
        <w:t>причинённого</w:t>
      </w:r>
      <w:r w:rsidRPr="002E43EA">
        <w:rPr>
          <w:rFonts w:ascii="HelveticaNeueCyr" w:eastAsia="Times New Roman" w:hAnsi="HelveticaNeueCyr" w:cs="Times New Roman"/>
        </w:rPr>
        <w:t xml:space="preserve"> увечьем, иным повреждением здоровья или в результате смерти кормильца, </w:t>
      </w:r>
      <w:r w:rsidRPr="002E43EA">
        <w:rPr>
          <w:rFonts w:ascii="HelveticaNeueCyr" w:eastAsia="Times New Roman" w:hAnsi="HelveticaNeueCyr" w:cs="Times New Roman"/>
          <w:color w:val="FF0000"/>
        </w:rPr>
        <w:t xml:space="preserve">судья обязан вынести определение об объявлении розыска ответчика. </w:t>
      </w:r>
      <w:r w:rsidRPr="002E43EA">
        <w:rPr>
          <w:rFonts w:ascii="HelveticaNeueCyr" w:eastAsia="Times New Roman" w:hAnsi="HelveticaNeueCyr" w:cs="Times New Roman"/>
        </w:rPr>
        <w:t xml:space="preserve">При неизвестности места пребывания ответчика и (или) </w:t>
      </w:r>
      <w:r w:rsidR="00A07E6C" w:rsidRPr="002E43EA">
        <w:rPr>
          <w:rFonts w:ascii="HelveticaNeueCyr" w:eastAsia="Times New Roman" w:hAnsi="HelveticaNeueCyr" w:cs="Times New Roman"/>
        </w:rPr>
        <w:t>ребёнка</w:t>
      </w:r>
      <w:r w:rsidRPr="002E43EA">
        <w:rPr>
          <w:rFonts w:ascii="HelveticaNeueCyr" w:eastAsia="Times New Roman" w:hAnsi="HelveticaNeueCyr" w:cs="Times New Roman"/>
        </w:rPr>
        <w:t xml:space="preserve"> по требованию о возвращении незаконно перемещенного в Донецкую Народную Республику или удерживаемого в Донецкой Народной Республике </w:t>
      </w:r>
      <w:r w:rsidR="00A07E6C" w:rsidRPr="002E43EA">
        <w:rPr>
          <w:rFonts w:ascii="HelveticaNeueCyr" w:eastAsia="Times New Roman" w:hAnsi="HelveticaNeueCyr" w:cs="Times New Roman"/>
        </w:rPr>
        <w:t>ребёнка</w:t>
      </w:r>
      <w:r w:rsidRPr="002E43EA">
        <w:rPr>
          <w:rFonts w:ascii="HelveticaNeueCyr" w:eastAsia="Times New Roman" w:hAnsi="HelveticaNeueCyr" w:cs="Times New Roman"/>
        </w:rPr>
        <w:t xml:space="preserve"> или об осуществлении в отношении такого </w:t>
      </w:r>
      <w:r w:rsidR="00A07E6C" w:rsidRPr="002E43EA">
        <w:rPr>
          <w:rFonts w:ascii="HelveticaNeueCyr" w:eastAsia="Times New Roman" w:hAnsi="HelveticaNeueCyr" w:cs="Times New Roman"/>
        </w:rPr>
        <w:t>ребёнка</w:t>
      </w:r>
      <w:r w:rsidRPr="002E43EA">
        <w:rPr>
          <w:rFonts w:ascii="HelveticaNeueCyr" w:eastAsia="Times New Roman" w:hAnsi="HelveticaNeueCyr" w:cs="Times New Roman"/>
        </w:rPr>
        <w:t xml:space="preserve"> прав доступа на основании международного договора Донецкой Народной Республики судья обязан вынести определение об объявлении розыска ответчика и (или) </w:t>
      </w:r>
      <w:r w:rsidR="00A07E6C" w:rsidRPr="002E43EA">
        <w:rPr>
          <w:rFonts w:ascii="HelveticaNeueCyr" w:eastAsia="Times New Roman" w:hAnsi="HelveticaNeueCyr" w:cs="Times New Roman"/>
        </w:rPr>
        <w:t>ребёнка</w:t>
      </w:r>
      <w:r w:rsidRPr="002E43EA">
        <w:rPr>
          <w:rFonts w:ascii="HelveticaNeueCyr" w:eastAsia="Times New Roman" w:hAnsi="HelveticaNeueCyr" w:cs="Times New Roman"/>
        </w:rPr>
        <w:t>.</w:t>
      </w:r>
    </w:p>
    <w:p w14:paraId="0000023F" w14:textId="2BAA091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Взыскание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розыск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00A07E6C" w:rsidRPr="002E43EA">
        <w:rPr>
          <w:rFonts w:ascii="HelveticaNeueCyr" w:eastAsia="Times New Roman" w:hAnsi="HelveticaNeueCyr" w:cs="HelveticaNeueCyr"/>
        </w:rPr>
        <w:t>ребёнка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Департамента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приставов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Министерства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юстиции</w:t>
      </w:r>
      <w:r w:rsidRPr="002E43EA">
        <w:rPr>
          <w:rFonts w:ascii="HelveticaNeueCyr" w:eastAsia="Times New Roman" w:hAnsi="HelveticaNeueCyr" w:cs="Times New Roman"/>
        </w:rPr>
        <w:t xml:space="preserve">  </w:t>
      </w:r>
      <w:r w:rsidR="00A07E6C" w:rsidRPr="002E43EA">
        <w:rPr>
          <w:rFonts w:ascii="HelveticaNeueCyr" w:eastAsia="Times New Roman" w:hAnsi="HelveticaNeueCyr" w:cs="HelveticaNeueCyr"/>
        </w:rPr>
        <w:t>путём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w:t>
      </w:r>
      <w:r w:rsidRPr="002E43EA">
        <w:rPr>
          <w:rFonts w:ascii="HelveticaNeueCyr" w:eastAsia="Times New Roman" w:hAnsi="HelveticaNeueCyr" w:cs="Times New Roman"/>
        </w:rPr>
        <w:t>о приказа в порядке, предусмотренном главой 11 настоящего Кодекса.</w:t>
      </w:r>
    </w:p>
    <w:p w14:paraId="00000240" w14:textId="77777777" w:rsidR="00565527" w:rsidRPr="002E43EA" w:rsidRDefault="00905F2B" w:rsidP="00406C91">
      <w:pPr>
        <w:spacing w:after="0" w:line="288" w:lineRule="auto"/>
        <w:jc w:val="center"/>
        <w:rPr>
          <w:rFonts w:ascii="HelveticaNeueCyr" w:eastAsia="Times New Roman" w:hAnsi="HelveticaNeueCyr" w:cs="Times New Roman"/>
        </w:rPr>
      </w:pPr>
      <w:r w:rsidRPr="002E43EA">
        <w:rPr>
          <w:rFonts w:ascii="HelveticaNeueCyr" w:eastAsia="Times New Roman" w:hAnsi="HelveticaNeueCyr" w:cs="Times New Roman"/>
        </w:rPr>
        <w:t>РАЗДЕЛ II</w:t>
      </w:r>
    </w:p>
    <w:p w14:paraId="00000241"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ПРОИЗВОДСТВО В СУДЕ ПЕРВОЙ ИНСТАНЦИИ</w:t>
      </w:r>
    </w:p>
    <w:p w14:paraId="4847758C" w14:textId="77777777" w:rsidR="00A07E6C" w:rsidRDefault="00A07E6C" w:rsidP="00406C91">
      <w:pPr>
        <w:spacing w:after="0" w:line="288" w:lineRule="auto"/>
        <w:ind w:firstLine="709"/>
        <w:jc w:val="both"/>
        <w:rPr>
          <w:rFonts w:ascii="HelveticaNeueCyr" w:eastAsia="Times New Roman" w:hAnsi="HelveticaNeueCyr" w:cs="Times New Roman"/>
        </w:rPr>
      </w:pPr>
    </w:p>
    <w:p w14:paraId="00000242" w14:textId="352ADC0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Подраздел</w:t>
      </w:r>
      <w:r w:rsidRPr="002E43EA">
        <w:rPr>
          <w:rFonts w:eastAsia="Times New Roman"/>
        </w:rPr>
        <w:t> </w:t>
      </w: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rPr>
        <w:t>Приказное производство</w:t>
      </w:r>
    </w:p>
    <w:p w14:paraId="46DE974A" w14:textId="77777777" w:rsidR="00A07E6C" w:rsidRDefault="00A07E6C" w:rsidP="00406C91">
      <w:pPr>
        <w:spacing w:after="0" w:line="288" w:lineRule="auto"/>
        <w:ind w:firstLine="709"/>
        <w:jc w:val="both"/>
        <w:rPr>
          <w:rFonts w:ascii="HelveticaNeueCyr" w:eastAsia="Times New Roman" w:hAnsi="HelveticaNeueCyr" w:cs="Times New Roman"/>
        </w:rPr>
      </w:pPr>
    </w:p>
    <w:p w14:paraId="00000243" w14:textId="78754B81"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Times New Roman"/>
          <w:b/>
        </w:rPr>
        <w:t>Судебный приказ</w:t>
      </w:r>
    </w:p>
    <w:p w14:paraId="216FE443" w14:textId="77777777" w:rsidR="00A07E6C" w:rsidRDefault="00A07E6C" w:rsidP="00406C91">
      <w:pPr>
        <w:spacing w:after="0" w:line="288" w:lineRule="auto"/>
        <w:ind w:firstLine="709"/>
        <w:jc w:val="both"/>
        <w:rPr>
          <w:rFonts w:ascii="HelveticaNeueCyr" w:eastAsia="Times New Roman" w:hAnsi="HelveticaNeueCyr" w:cs="Times New Roman"/>
        </w:rPr>
      </w:pPr>
    </w:p>
    <w:p w14:paraId="00000244" w14:textId="645EBC6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120.</w:t>
      </w:r>
      <w:r w:rsidRPr="002E43EA">
        <w:rPr>
          <w:rFonts w:eastAsia="Times New Roman"/>
        </w:rPr>
        <w:t> </w:t>
      </w:r>
      <w:r w:rsidRPr="002E43EA">
        <w:rPr>
          <w:rFonts w:ascii="HelveticaNeueCyr" w:eastAsia="Times New Roman" w:hAnsi="HelveticaNeueCyr" w:cs="Times New Roman"/>
          <w:b/>
        </w:rPr>
        <w:t>Судебный приказ</w:t>
      </w:r>
    </w:p>
    <w:p w14:paraId="00000245" w14:textId="2D2F1DC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вынесенное</w:t>
      </w:r>
      <w:r w:rsidRPr="002E43EA">
        <w:rPr>
          <w:rFonts w:ascii="HelveticaNeueCyr" w:eastAsia="Times New Roman" w:hAnsi="HelveticaNeueCyr" w:cs="Times New Roman"/>
        </w:rPr>
        <w:t xml:space="preserve"> </w:t>
      </w:r>
      <w:r w:rsidR="00A07E6C" w:rsidRPr="002E43EA">
        <w:rPr>
          <w:rFonts w:ascii="HelveticaNeueCyr" w:eastAsia="Times New Roman" w:hAnsi="HelveticaNeueCyr" w:cs="HelveticaNeueCyr"/>
        </w:rPr>
        <w:t>су</w:t>
      </w:r>
      <w:r w:rsidR="00A07E6C" w:rsidRPr="002E43EA">
        <w:rPr>
          <w:rFonts w:ascii="HelveticaNeueCyr" w:eastAsia="Times New Roman" w:hAnsi="HelveticaNeueCyr" w:cs="Times New Roman"/>
        </w:rPr>
        <w:t>дьёй</w:t>
      </w:r>
      <w:r w:rsidRPr="002E43EA">
        <w:rPr>
          <w:rFonts w:ascii="HelveticaNeueCyr" w:eastAsia="Times New Roman" w:hAnsi="HelveticaNeueCyr" w:cs="Times New Roman"/>
        </w:rPr>
        <w:t xml:space="preserve"> единолично на основании заявления о взыскании денежных сумм или об истребовании движимого имущества от должника по требованиям, предусмотренным </w:t>
      </w:r>
      <w:r w:rsidR="00A07E6C" w:rsidRPr="002E43EA">
        <w:rPr>
          <w:rFonts w:ascii="HelveticaNeueCyr" w:eastAsia="Times New Roman" w:hAnsi="HelveticaNeueCyr" w:cs="Times New Roman"/>
        </w:rPr>
        <w:t>статьёй</w:t>
      </w:r>
      <w:r w:rsidRPr="002E43EA">
        <w:rPr>
          <w:rFonts w:ascii="HelveticaNeueCyr" w:eastAsia="Times New Roman" w:hAnsi="HelveticaNeueCyr" w:cs="Times New Roman"/>
        </w:rPr>
        <w:t xml:space="preserve"> 121 настоящего Кодекса, если размер денежных сумм, подлежащих взысканию, или стоимость движимого имущества, подлежащего истребованию, не превышает </w:t>
      </w:r>
      <w:r w:rsidRPr="002E43EA">
        <w:rPr>
          <w:rFonts w:ascii="HelveticaNeueCyr" w:eastAsia="Times New Roman" w:hAnsi="HelveticaNeueCyr" w:cs="Times New Roman"/>
          <w:b/>
          <w:color w:val="FF0000"/>
        </w:rPr>
        <w:t>пятисот тысяч российских рублей</w:t>
      </w:r>
      <w:r w:rsidRPr="002E43EA">
        <w:rPr>
          <w:rFonts w:ascii="HelveticaNeueCyr" w:eastAsia="Times New Roman" w:hAnsi="HelveticaNeueCyr" w:cs="Times New Roman"/>
        </w:rPr>
        <w:t>.</w:t>
      </w:r>
    </w:p>
    <w:p w14:paraId="00000246" w14:textId="03972E46"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одновременно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w:t>
      </w:r>
    </w:p>
    <w:p w14:paraId="59D6DD03" w14:textId="77777777" w:rsidR="00A07E6C" w:rsidRPr="002E43EA" w:rsidRDefault="00A07E6C" w:rsidP="00406C91">
      <w:pPr>
        <w:spacing w:after="0" w:line="288" w:lineRule="auto"/>
        <w:ind w:firstLine="709"/>
        <w:jc w:val="both"/>
        <w:rPr>
          <w:rFonts w:ascii="HelveticaNeueCyr" w:eastAsia="Times New Roman" w:hAnsi="HelveticaNeueCyr" w:cs="Times New Roman"/>
        </w:rPr>
      </w:pPr>
    </w:p>
    <w:p w14:paraId="00000247" w14:textId="7AD2877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121.</w:t>
      </w:r>
      <w:r w:rsidRPr="002E43EA">
        <w:rPr>
          <w:rFonts w:eastAsia="Times New Roman"/>
        </w:rPr>
        <w:t> </w:t>
      </w:r>
      <w:r w:rsidRPr="002E43EA">
        <w:rPr>
          <w:rFonts w:ascii="HelveticaNeueCyr" w:eastAsia="Times New Roman" w:hAnsi="HelveticaNeueCyr" w:cs="Times New Roman"/>
          <w:b/>
        </w:rPr>
        <w:t xml:space="preserve">Требования, по которым </w:t>
      </w:r>
      <w:r w:rsidR="00A07E6C" w:rsidRPr="002E43EA">
        <w:rPr>
          <w:rFonts w:ascii="HelveticaNeueCyr" w:eastAsia="Times New Roman" w:hAnsi="HelveticaNeueCyr" w:cs="Times New Roman"/>
          <w:b/>
        </w:rPr>
        <w:t>выдаётся</w:t>
      </w:r>
      <w:r w:rsidRPr="002E43EA">
        <w:rPr>
          <w:rFonts w:ascii="HelveticaNeueCyr" w:eastAsia="Times New Roman" w:hAnsi="HelveticaNeueCyr" w:cs="Times New Roman"/>
          <w:b/>
        </w:rPr>
        <w:t xml:space="preserve"> судебный приказ</w:t>
      </w:r>
    </w:p>
    <w:p w14:paraId="0000024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Судебный приказ выдается, если:</w:t>
      </w:r>
    </w:p>
    <w:p w14:paraId="00000249"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color w:val="FF0000"/>
        </w:rPr>
        <w:t>требование основано на нотариально удостоверенной сделке;</w:t>
      </w:r>
    </w:p>
    <w:p w14:paraId="0000024A"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color w:val="FF0000"/>
        </w:rPr>
        <w:t>требование основано на сделке, совершенной в простой письменной форме;</w:t>
      </w:r>
    </w:p>
    <w:p w14:paraId="0000024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нотариусом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w:t>
      </w:r>
      <w:r w:rsidRPr="002E43EA">
        <w:rPr>
          <w:rFonts w:ascii="HelveticaNeueCyr" w:eastAsia="Times New Roman" w:hAnsi="HelveticaNeueCyr" w:cs="Times New Roman"/>
        </w:rPr>
        <w:t>есте векселя в неплатеже, неакцепте и недатировании акцепта;</w:t>
      </w:r>
    </w:p>
    <w:p w14:paraId="000002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алиментов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детей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отцовства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оспариванием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отцовства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привлечения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заинте</w:t>
      </w:r>
      <w:r w:rsidRPr="002E43EA">
        <w:rPr>
          <w:rFonts w:ascii="HelveticaNeueCyr" w:eastAsia="Times New Roman" w:hAnsi="HelveticaNeueCyr" w:cs="Times New Roman"/>
        </w:rPr>
        <w:t>ресованных лиц;</w:t>
      </w:r>
    </w:p>
    <w:p w14:paraId="000002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начисленных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выплаченных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работнику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заработной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отпуска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выплат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увольнении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начисленных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работнику</w:t>
      </w:r>
      <w:r w:rsidRPr="002E43EA">
        <w:rPr>
          <w:rFonts w:ascii="HelveticaNeueCyr" w:eastAsia="Times New Roman" w:hAnsi="HelveticaNeueCyr" w:cs="Times New Roman"/>
        </w:rPr>
        <w:t>;</w:t>
      </w:r>
    </w:p>
    <w:p w14:paraId="0000024E" w14:textId="54264AE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Департаментом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приставов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Министерства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юст</w:t>
      </w:r>
      <w:r w:rsidRPr="002E43EA">
        <w:rPr>
          <w:rFonts w:ascii="HelveticaNeueCyr" w:eastAsia="Times New Roman" w:hAnsi="HelveticaNeueCyr" w:cs="Times New Roman"/>
        </w:rPr>
        <w:t>иции Донецкой Народной Республики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 xml:space="preserve">о взыскании расходов, </w:t>
      </w:r>
      <w:r w:rsidR="00C35335" w:rsidRPr="002E43EA">
        <w:rPr>
          <w:rFonts w:ascii="HelveticaNeueCyr" w:eastAsia="Times New Roman" w:hAnsi="HelveticaNeueCyr" w:cs="Times New Roman"/>
        </w:rPr>
        <w:t>произведённых</w:t>
      </w:r>
      <w:r w:rsidRPr="002E43EA">
        <w:rPr>
          <w:rFonts w:ascii="HelveticaNeueCyr" w:eastAsia="Times New Roman" w:hAnsi="HelveticaNeueCyr" w:cs="Times New Roman"/>
        </w:rPr>
        <w:t xml:space="preserve"> в связи с розыском ответчика, или должника, или </w:t>
      </w:r>
      <w:r w:rsidR="00C35335" w:rsidRPr="002E43EA">
        <w:rPr>
          <w:rFonts w:ascii="HelveticaNeueCyr" w:eastAsia="Times New Roman" w:hAnsi="HelveticaNeueCyr" w:cs="Times New Roman"/>
        </w:rPr>
        <w:t>ребёнка</w:t>
      </w:r>
      <w:r w:rsidRPr="002E43EA">
        <w:rPr>
          <w:rFonts w:ascii="HelveticaNeueCyr" w:eastAsia="Times New Roman" w:hAnsi="HelveticaNeueCyr" w:cs="Times New Roman"/>
        </w:rPr>
        <w:t>;</w:t>
      </w:r>
    </w:p>
    <w:p w14:paraId="0000024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начисленной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выплаченной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компенсации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работодателем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установленного</w:t>
      </w:r>
      <w:r w:rsidRPr="002E43EA">
        <w:rPr>
          <w:rFonts w:ascii="HelveticaNeueCyr" w:eastAsia="Times New Roman" w:hAnsi="HelveticaNeueCyr" w:cs="Times New Roman"/>
        </w:rPr>
        <w:t xml:space="preserve"> срока соответственно выплаты заработной платы, оплаты отпуска, выплат при увольнении и (или) других выплат, причитающихся работнику;</w:t>
      </w:r>
    </w:p>
    <w:p w14:paraId="0000025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задолженности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жилого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помещения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капитальный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ремонт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щего имущества в многоквартирном доме, коммунальных услуг, а также услуг связи;</w:t>
      </w:r>
    </w:p>
    <w:p w14:paraId="0000025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задолженности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взносам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членов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товарищества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недвижимости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потребительского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кооператива</w:t>
      </w:r>
      <w:r w:rsidRPr="002E43EA">
        <w:rPr>
          <w:rFonts w:ascii="HelveticaNeueCyr" w:eastAsia="Times New Roman" w:hAnsi="HelveticaNeueCyr" w:cs="Times New Roman"/>
        </w:rPr>
        <w:t>.</w:t>
      </w:r>
    </w:p>
    <w:p w14:paraId="000002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69" w:name="bookmark=id.1c1lvlb" w:colFirst="0" w:colLast="0"/>
      <w:bookmarkEnd w:id="16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122.</w:t>
      </w:r>
      <w:r w:rsidRPr="002E43EA">
        <w:rPr>
          <w:rFonts w:eastAsia="Times New Roman"/>
        </w:rPr>
        <w:t> </w:t>
      </w:r>
      <w:r w:rsidRPr="002E43EA">
        <w:rPr>
          <w:rFonts w:ascii="HelveticaNeueCyr" w:eastAsia="Times New Roman" w:hAnsi="HelveticaNeueCyr" w:cs="Times New Roman"/>
          <w:b/>
        </w:rPr>
        <w:t>Подача заявления о вынесении судебного приказа</w:t>
      </w:r>
    </w:p>
    <w:p w14:paraId="0000025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w:t>
      </w:r>
    </w:p>
    <w:p w14:paraId="00000254" w14:textId="0F531A4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оплачивается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сбором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w:t>
      </w:r>
      <w:r w:rsidRPr="002E43EA">
        <w:rPr>
          <w:rFonts w:ascii="HelveticaNeueCyr" w:eastAsia="Times New Roman" w:hAnsi="HelveticaNeueCyr" w:cs="Times New Roman"/>
        </w:rPr>
        <w:t xml:space="preserve">тановленном </w:t>
      </w:r>
      <w:hyperlink r:id="rId13">
        <w:r w:rsidRPr="002E43EA">
          <w:rPr>
            <w:rFonts w:ascii="HelveticaNeueCyr" w:eastAsia="Times New Roman" w:hAnsi="HelveticaNeueCyr" w:cs="Times New Roman"/>
            <w:color w:val="0000FF"/>
            <w:u w:val="single"/>
          </w:rPr>
          <w:t>Законом «О судебном сборе»</w:t>
        </w:r>
      </w:hyperlink>
      <w:r w:rsidRPr="002E43EA">
        <w:rPr>
          <w:rFonts w:ascii="HelveticaNeueCyr" w:eastAsia="Times New Roman" w:hAnsi="HelveticaNeueCyr" w:cs="Times New Roman"/>
        </w:rPr>
        <w:t>.</w:t>
      </w:r>
    </w:p>
    <w:p w14:paraId="00000255"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123.</w:t>
      </w:r>
      <w:r w:rsidRPr="002E43EA">
        <w:rPr>
          <w:rFonts w:eastAsia="Times New Roman"/>
        </w:rPr>
        <w:t> </w:t>
      </w:r>
      <w:r w:rsidRPr="002E43EA">
        <w:rPr>
          <w:rFonts w:ascii="HelveticaNeueCyr" w:eastAsia="Times New Roman" w:hAnsi="HelveticaNeueCyr" w:cs="Times New Roman"/>
          <w:b/>
        </w:rPr>
        <w:t>Форма и содержание заявления о вынесении судебного приказа</w:t>
      </w:r>
    </w:p>
    <w:p w14:paraId="00000256" w14:textId="2902C4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00C35335" w:rsidRPr="002E43EA">
        <w:rPr>
          <w:rFonts w:ascii="HelveticaNeueCyr" w:eastAsia="Times New Roman" w:hAnsi="HelveticaNeueCyr" w:cs="HelveticaNeueCyr"/>
        </w:rPr>
        <w:t>подаётся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w:t>
      </w:r>
    </w:p>
    <w:p w14:paraId="000002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явлении о вынесении судебного приказа должны быть указаны:</w:t>
      </w:r>
    </w:p>
    <w:p w14:paraId="000002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w:t>
      </w:r>
    </w:p>
    <w:p w14:paraId="000002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w:t>
      </w:r>
    </w:p>
    <w:p w14:paraId="0000025A" w14:textId="4C2E4AB1" w:rsidR="00565527" w:rsidRPr="002E43EA" w:rsidRDefault="00905F2B" w:rsidP="00C3054D">
      <w:pPr>
        <w:spacing w:after="0" w:line="288" w:lineRule="auto"/>
        <w:ind w:firstLine="709"/>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фамилия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отчес</w:t>
      </w:r>
      <w:r w:rsidRPr="002E43EA">
        <w:rPr>
          <w:rFonts w:ascii="HelveticaNeueCyr" w:eastAsia="Times New Roman" w:hAnsi="HelveticaNeueCyr" w:cs="Times New Roman"/>
        </w:rPr>
        <w:t xml:space="preserve">тво (при наличии) и место жительства, а также дата и место рождения, место работы (если они известны) и один из идентификаторов (регистрационный номер </w:t>
      </w:r>
      <w:r w:rsidR="00C3054D" w:rsidRPr="002E43EA">
        <w:rPr>
          <w:rFonts w:ascii="HelveticaNeueCyr" w:eastAsia="Times New Roman" w:hAnsi="HelveticaNeueCyr" w:cs="Times New Roman"/>
        </w:rPr>
        <w:t>учётной</w:t>
      </w:r>
      <w:r w:rsidRPr="002E43EA">
        <w:rPr>
          <w:rFonts w:ascii="HelveticaNeueCyr" w:eastAsia="Times New Roman" w:hAnsi="HelveticaNeueCyr" w:cs="Times New Roman"/>
        </w:rPr>
        <w:t xml:space="preserve"> карточки налогоплательщика, серия и номер документа, удостоверяющего личность, серия и номер водительского удостоверения, серия и номер свидетельства о регистрации транспортного средства), для юридического лица–должника – наименование и местонахождение, а также идентификационный код налогоплательщика, если они известны. В заявлении физического лица – взыскателя один из идентификаторов физического лица–должника указывается, если он известен физическому лицу–взыскателю;</w:t>
      </w:r>
    </w:p>
    <w:p w14:paraId="000002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основано</w:t>
      </w:r>
      <w:r w:rsidRPr="002E43EA">
        <w:rPr>
          <w:rFonts w:ascii="HelveticaNeueCyr" w:eastAsia="Times New Roman" w:hAnsi="HelveticaNeueCyr" w:cs="Times New Roman"/>
        </w:rPr>
        <w:t>;</w:t>
      </w:r>
    </w:p>
    <w:p w14:paraId="0000025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обоснованность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w:t>
      </w:r>
    </w:p>
    <w:p w14:paraId="000002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перечень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w:t>
      </w:r>
    </w:p>
    <w:p w14:paraId="000002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истребования движимого имущества в заявлении должна быть указана стоимость такого имущества.</w:t>
      </w:r>
    </w:p>
    <w:p w14:paraId="000002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w:t>
      </w:r>
      <w:r w:rsidRPr="002E43EA">
        <w:rPr>
          <w:rFonts w:ascii="HelveticaNeueCyr" w:eastAsia="Times New Roman" w:hAnsi="HelveticaNeueCyr" w:cs="Times New Roman"/>
        </w:rPr>
        <w:t>авителем. К заявлению, поданному представителем, должен быть приложен документ, удостоверяющий его полномочия.</w:t>
      </w:r>
    </w:p>
    <w:p w14:paraId="0000026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124.</w:t>
      </w:r>
      <w:r w:rsidRPr="002E43EA">
        <w:rPr>
          <w:rFonts w:eastAsia="Times New Roman"/>
        </w:rPr>
        <w:t> </w:t>
      </w:r>
      <w:r w:rsidRPr="002E43EA">
        <w:rPr>
          <w:rFonts w:ascii="HelveticaNeueCyr" w:eastAsia="Times New Roman" w:hAnsi="HelveticaNeueCyr" w:cs="Times New Roman"/>
          <w:b/>
        </w:rPr>
        <w:t>Основания для возвращения заявления о вынесении судебного приказа или отказа в его принятии</w:t>
      </w:r>
    </w:p>
    <w:p w14:paraId="00000261" w14:textId="5B0B97F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судебного приказа по основаниям, предусмотренным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134 настоящего Кодекса, а также в случае если:</w:t>
      </w:r>
    </w:p>
    <w:p w14:paraId="000002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w:t>
      </w:r>
    </w:p>
    <w:p w14:paraId="000002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оплачено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сбором</w:t>
      </w:r>
      <w:r w:rsidRPr="002E43EA">
        <w:rPr>
          <w:rFonts w:ascii="HelveticaNeueCyr" w:eastAsia="Times New Roman" w:hAnsi="HelveticaNeueCyr" w:cs="Times New Roman"/>
        </w:rPr>
        <w:t>;</w:t>
      </w:r>
    </w:p>
    <w:p w14:paraId="00000264" w14:textId="186E760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форме и содержанию заявления о вынесении судебного приказа, установленные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123 настоящего Кодекса.</w:t>
      </w:r>
    </w:p>
    <w:p w14:paraId="000002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Возвращение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препятствием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повторного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w:t>
      </w:r>
      <w:r w:rsidRPr="002E43EA">
        <w:rPr>
          <w:rFonts w:ascii="HelveticaNeueCyr" w:eastAsia="Times New Roman" w:hAnsi="HelveticaNeueCyr" w:cs="Times New Roman"/>
        </w:rPr>
        <w:t>ику, с тем же требованием и по тем же основаниям после устранения допущенного нарушения.</w:t>
      </w:r>
    </w:p>
    <w:p w14:paraId="00000266" w14:textId="388006E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133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w:t>
      </w:r>
    </w:p>
    <w:p w14:paraId="00000267" w14:textId="5634DD3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w:t>
      </w:r>
      <w:r w:rsidRPr="002E43EA">
        <w:rPr>
          <w:rFonts w:ascii="HelveticaNeueCyr" w:eastAsia="Times New Roman" w:hAnsi="HelveticaNeueCyr" w:cs="Times New Roman"/>
        </w:rPr>
        <w:t xml:space="preserve">о требование, не предусмотренное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121 настоящего Кодекса;</w:t>
      </w:r>
    </w:p>
    <w:p w14:paraId="000002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2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праве</w:t>
      </w:r>
      <w:r w:rsidRPr="002E43EA">
        <w:rPr>
          <w:rFonts w:ascii="HelveticaNeueCyr" w:eastAsia="Times New Roman" w:hAnsi="HelveticaNeueCyr" w:cs="Times New Roman"/>
        </w:rPr>
        <w:t>.</w:t>
      </w:r>
    </w:p>
    <w:p w14:paraId="000002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w:t>
      </w:r>
      <w:r w:rsidRPr="002E43EA">
        <w:rPr>
          <w:rFonts w:ascii="HelveticaNeueCyr" w:eastAsia="Times New Roman" w:hAnsi="HelveticaNeueCyr" w:cs="Times New Roman"/>
        </w:rPr>
        <w:t>вращении заявления о вынесении судебного приказа или об отказе в его принятии судья в течение трех дней со дня поступления заявления в суд выносит определение.</w:t>
      </w:r>
    </w:p>
    <w:p w14:paraId="000002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125.</w:t>
      </w:r>
      <w:r w:rsidRPr="002E43EA">
        <w:rPr>
          <w:rFonts w:eastAsia="Times New Roman"/>
        </w:rPr>
        <w:t> </w:t>
      </w:r>
      <w:r w:rsidRPr="002E43EA">
        <w:rPr>
          <w:rFonts w:ascii="HelveticaNeueCyr" w:eastAsia="Times New Roman" w:hAnsi="HelveticaNeueCyr" w:cs="Times New Roman"/>
          <w:b/>
        </w:rPr>
        <w:t>Порядок вынесения судебного приказа</w:t>
      </w:r>
    </w:p>
    <w:p w14:paraId="000002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w:t>
      </w:r>
      <w:r w:rsidRPr="002E43EA">
        <w:rPr>
          <w:rFonts w:ascii="HelveticaNeueCyr" w:eastAsia="Times New Roman" w:hAnsi="HelveticaNeueCyr" w:cs="Times New Roman"/>
        </w:rPr>
        <w:t>вания выносится в течение пяти дней со дня поступления заявления о вынесении судебного приказа в суд.</w:t>
      </w:r>
    </w:p>
    <w:p w14:paraId="0000026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вызова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w:t>
      </w:r>
    </w:p>
    <w:p w14:paraId="0000026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исследует изложенные в направленном взыскателем заявлении о вынесении судебного приказа и приложенных к нему документах сведения в обоснование позиции данного лица и выносит судебный приказ на основании представленных документов.</w:t>
      </w:r>
    </w:p>
    <w:p w14:paraId="0000026F"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126.</w:t>
      </w:r>
      <w:r w:rsidRPr="002E43EA">
        <w:rPr>
          <w:rFonts w:eastAsia="Times New Roman"/>
        </w:rPr>
        <w:t> </w:t>
      </w:r>
      <w:r w:rsidRPr="002E43EA">
        <w:rPr>
          <w:rFonts w:ascii="HelveticaNeueCyr" w:eastAsia="Times New Roman" w:hAnsi="HelveticaNeueCyr" w:cs="Times New Roman"/>
          <w:b/>
        </w:rPr>
        <w:t>Содержание судебного приказа</w:t>
      </w:r>
    </w:p>
    <w:p w14:paraId="000002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указываются</w:t>
      </w:r>
      <w:r w:rsidRPr="002E43EA">
        <w:rPr>
          <w:rFonts w:ascii="HelveticaNeueCyr" w:eastAsia="Times New Roman" w:hAnsi="HelveticaNeueCyr" w:cs="Times New Roman"/>
        </w:rPr>
        <w:t>:</w:t>
      </w:r>
    </w:p>
    <w:p w14:paraId="000002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w:t>
      </w:r>
    </w:p>
    <w:p w14:paraId="000002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фамилия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w:t>
      </w:r>
      <w:r w:rsidRPr="002E43EA">
        <w:rPr>
          <w:rFonts w:ascii="HelveticaNeueCyr" w:eastAsia="Times New Roman" w:hAnsi="HelveticaNeueCyr" w:cs="Times New Roman"/>
        </w:rPr>
        <w:t>;</w:t>
      </w:r>
    </w:p>
    <w:p w14:paraId="0000027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w:t>
      </w:r>
    </w:p>
    <w:p w14:paraId="000002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содержащиеся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w:t>
      </w:r>
      <w:r w:rsidRPr="002E43EA">
        <w:rPr>
          <w:rFonts w:ascii="HelveticaNeueCyr" w:eastAsia="Times New Roman" w:hAnsi="HelveticaNeueCyr" w:cs="Times New Roman"/>
        </w:rPr>
        <w:t>я физического лица-должника – фамилия, имя, отчество (при наличии) и место жительства, а также дата и место рождения, место работы (если они известны) и один из идентификаторов (регистрационный номер учетной карточки налогоплательщика, серия и номер документа, удостоверяющего личность, серия и номер водительского удостоверения, серия и номер свидетельства о регистрации транспортного средства), для юридического лица–должника – наименование и местонахождение, идентификационный код;</w:t>
      </w:r>
    </w:p>
    <w:p w14:paraId="000002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закон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w:t>
      </w:r>
      <w:r w:rsidRPr="002E43EA">
        <w:rPr>
          <w:rFonts w:ascii="HelveticaNeueCyr" w:eastAsia="Times New Roman" w:hAnsi="HelveticaNeueCyr" w:cs="Times New Roman"/>
        </w:rPr>
        <w:t>рого удовлетворено требование;</w:t>
      </w:r>
    </w:p>
    <w:p w14:paraId="0000027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размер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обозначение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движимого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стоимости</w:t>
      </w:r>
      <w:r w:rsidRPr="002E43EA">
        <w:rPr>
          <w:rFonts w:ascii="HelveticaNeueCyr" w:eastAsia="Times New Roman" w:hAnsi="HelveticaNeueCyr" w:cs="Times New Roman"/>
        </w:rPr>
        <w:t>;</w:t>
      </w:r>
    </w:p>
    <w:p w14:paraId="000002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размер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неустойки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w:t>
      </w:r>
      <w:r w:rsidRPr="002E43EA">
        <w:rPr>
          <w:rFonts w:ascii="HelveticaNeueCyr" w:eastAsia="Times New Roman" w:hAnsi="HelveticaNeueCyr" w:cs="Times New Roman"/>
        </w:rPr>
        <w:t>ер пеней, если таковые причитаются;</w:t>
      </w:r>
    </w:p>
    <w:p w14:paraId="000002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сумма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сбора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доход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27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реквизиты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банковского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перечисле</w:t>
      </w:r>
      <w:r w:rsidRPr="002E43EA">
        <w:rPr>
          <w:rFonts w:ascii="HelveticaNeueCyr" w:eastAsia="Times New Roman" w:hAnsi="HelveticaNeueCyr" w:cs="Times New Roman"/>
        </w:rPr>
        <w:t>ны средства, подлежащие взысканию;</w:t>
      </w:r>
    </w:p>
    <w:p w14:paraId="000002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период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образовалась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взыскиваемая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задолженность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предусматривающим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периодических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платежей</w:t>
      </w:r>
      <w:r w:rsidRPr="002E43EA">
        <w:rPr>
          <w:rFonts w:ascii="HelveticaNeueCyr" w:eastAsia="Times New Roman" w:hAnsi="HelveticaNeueCyr" w:cs="Times New Roman"/>
        </w:rPr>
        <w:t>.</w:t>
      </w:r>
    </w:p>
    <w:p w14:paraId="000002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алиментов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несовершеннолетних</w:t>
      </w:r>
      <w:r w:rsidRPr="002E43EA">
        <w:rPr>
          <w:rFonts w:ascii="HelveticaNeueCyr" w:eastAsia="Times New Roman" w:hAnsi="HelveticaNeueCyr" w:cs="Times New Roman"/>
        </w:rPr>
        <w:t xml:space="preserve"> детей за исключением сведений, предусмотренных пунктами 1–5 части 1 настоящей статьи, указываются дата и место рождения должника, место его работы, имя и дата рождения каждого ребенка, на содержание которых присуждены алименты, размер платежей, взыскиваемых ежемесячно с должника, и срок их взыскания.</w:t>
      </w:r>
    </w:p>
    <w:p w14:paraId="000002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бланке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двух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экземплярах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Один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экземпляр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изготавливается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w:t>
      </w:r>
      <w:r w:rsidRPr="002E43EA">
        <w:rPr>
          <w:rFonts w:ascii="HelveticaNeueCyr" w:eastAsia="Times New Roman" w:hAnsi="HelveticaNeueCyr" w:cs="Times New Roman"/>
        </w:rPr>
        <w:t>го приказа.</w:t>
      </w:r>
    </w:p>
    <w:p w14:paraId="000002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127.</w:t>
      </w:r>
      <w:r w:rsidRPr="002E43EA">
        <w:rPr>
          <w:rFonts w:eastAsia="Times New Roman"/>
        </w:rPr>
        <w:t> </w:t>
      </w:r>
      <w:r w:rsidRPr="002E43EA">
        <w:rPr>
          <w:rFonts w:ascii="HelveticaNeueCyr" w:eastAsia="Times New Roman" w:hAnsi="HelveticaNeueCyr" w:cs="Times New Roman"/>
          <w:b/>
        </w:rPr>
        <w:t>Извещение должника о вынесении судебного приказа</w:t>
      </w:r>
    </w:p>
    <w:p w14:paraId="000002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Судья в пятидневный срок со дня вынесения судебного приказа высылает копию судебного приказа должнику, который в течение десяти дней со дня получения приказа имеет право представить возражения относительно его исполнения.</w:t>
      </w:r>
    </w:p>
    <w:p w14:paraId="0000027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128.</w:t>
      </w:r>
      <w:r w:rsidRPr="002E43EA">
        <w:rPr>
          <w:rFonts w:eastAsia="Times New Roman"/>
        </w:rPr>
        <w:t> </w:t>
      </w:r>
      <w:r w:rsidRPr="002E43EA">
        <w:rPr>
          <w:rFonts w:ascii="HelveticaNeueCyr" w:eastAsia="Times New Roman" w:hAnsi="HelveticaNeueCyr" w:cs="Times New Roman"/>
          <w:b/>
        </w:rPr>
        <w:t>Отмена судебного приказа</w:t>
      </w:r>
    </w:p>
    <w:p w14:paraId="000002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поступлении в установленный срок возражений должника относительно исполнения судебного приказа судья отменяет судебный приказ. В определении об отмене судебного приказа судья разъясняет взыскателю, что заявленное требование им может быть предъявлено в порядке искового производства. Копии определения суда об отмене судебного приказа направляются сторонам не позднее трех дней после дня его вынесения.</w:t>
      </w:r>
    </w:p>
    <w:p w14:paraId="000002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129.</w:t>
      </w:r>
      <w:r w:rsidRPr="002E43EA">
        <w:rPr>
          <w:rFonts w:eastAsia="Times New Roman"/>
        </w:rPr>
        <w:t> </w:t>
      </w:r>
      <w:r w:rsidRPr="002E43EA">
        <w:rPr>
          <w:rFonts w:ascii="HelveticaNeueCyr" w:eastAsia="Times New Roman" w:hAnsi="HelveticaNeueCyr" w:cs="Times New Roman"/>
          <w:b/>
        </w:rPr>
        <w:t>Выдача судебного приказа взыскателю</w:t>
      </w:r>
    </w:p>
    <w:p w14:paraId="00000282" w14:textId="6DF2392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поступят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взыскателю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экземпляр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заверенный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гербовой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печатью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ебный приказ может быть направлен судом для исполнения судебному приставу.</w:t>
      </w:r>
    </w:p>
    <w:p w14:paraId="000002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сбора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доход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w:t>
      </w:r>
      <w:r w:rsidRPr="002E43EA">
        <w:rPr>
          <w:rFonts w:ascii="HelveticaNeueCyr" w:eastAsia="Times New Roman" w:hAnsi="HelveticaNeueCyr" w:cs="Times New Roman"/>
        </w:rPr>
        <w:t>аверяется гербовой печатью суда и направляется судом для исполнения в этой части судебному приставу.</w:t>
      </w:r>
      <w:bookmarkStart w:id="170" w:name="bookmark=id.3w19e94" w:colFirst="0" w:colLast="0"/>
      <w:bookmarkEnd w:id="170"/>
    </w:p>
    <w:p w14:paraId="036952F4" w14:textId="77777777" w:rsidR="00C3054D" w:rsidRDefault="00C3054D" w:rsidP="00406C91">
      <w:pPr>
        <w:spacing w:after="0" w:line="288" w:lineRule="auto"/>
        <w:ind w:firstLine="709"/>
        <w:jc w:val="both"/>
        <w:rPr>
          <w:rFonts w:ascii="HelveticaNeueCyr" w:eastAsia="Times New Roman" w:hAnsi="HelveticaNeueCyr" w:cs="Times New Roman"/>
        </w:rPr>
      </w:pPr>
    </w:p>
    <w:p w14:paraId="00000284" w14:textId="26F440DE"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Подраздел</w:t>
      </w:r>
      <w:r w:rsidRPr="002E43EA">
        <w:rPr>
          <w:rFonts w:eastAsia="Times New Roman"/>
        </w:rPr>
        <w:t> </w:t>
      </w:r>
      <w:r w:rsidRPr="002E43EA">
        <w:rPr>
          <w:rFonts w:ascii="HelveticaNeueCyr" w:eastAsia="Times New Roman" w:hAnsi="HelveticaNeueCyr" w:cs="Times New Roman"/>
        </w:rPr>
        <w:t>2.</w:t>
      </w:r>
      <w:r w:rsidRPr="002E43EA">
        <w:rPr>
          <w:rFonts w:eastAsia="Times New Roman"/>
          <w:b/>
        </w:rPr>
        <w:t> </w:t>
      </w:r>
      <w:r w:rsidRPr="002E43EA">
        <w:rPr>
          <w:rFonts w:ascii="HelveticaNeueCyr" w:eastAsia="Times New Roman" w:hAnsi="HelveticaNeueCyr" w:cs="HelveticaNeueCyr"/>
          <w:b/>
        </w:rPr>
        <w:t>Исковое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производство</w:t>
      </w:r>
      <w:bookmarkStart w:id="171" w:name="bookmark=id.2b6jogx" w:colFirst="0" w:colLast="0"/>
      <w:bookmarkEnd w:id="171"/>
    </w:p>
    <w:p w14:paraId="683952DB" w14:textId="77777777" w:rsidR="00C3054D" w:rsidRDefault="00C3054D" w:rsidP="00406C91">
      <w:pPr>
        <w:spacing w:after="0" w:line="288" w:lineRule="auto"/>
        <w:ind w:firstLine="709"/>
        <w:jc w:val="both"/>
        <w:rPr>
          <w:rFonts w:ascii="HelveticaNeueCyr" w:eastAsia="Times New Roman" w:hAnsi="HelveticaNeueCyr" w:cs="Times New Roman"/>
        </w:rPr>
      </w:pPr>
    </w:p>
    <w:p w14:paraId="00000285" w14:textId="7AA006F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12.</w:t>
      </w:r>
      <w:r w:rsidRPr="002E43EA">
        <w:rPr>
          <w:rFonts w:eastAsia="Times New Roman"/>
        </w:rPr>
        <w:t> </w:t>
      </w:r>
      <w:r w:rsidRPr="002E43EA">
        <w:rPr>
          <w:rFonts w:ascii="HelveticaNeueCyr" w:eastAsia="Times New Roman" w:hAnsi="HelveticaNeueCyr" w:cs="Times New Roman"/>
          <w:b/>
        </w:rPr>
        <w:t>Предъявление иска</w:t>
      </w:r>
    </w:p>
    <w:p w14:paraId="17C00ECC" w14:textId="77777777" w:rsidR="00C3054D" w:rsidRDefault="00C3054D" w:rsidP="00406C91">
      <w:pPr>
        <w:spacing w:after="0" w:line="288" w:lineRule="auto"/>
        <w:ind w:firstLine="709"/>
        <w:jc w:val="both"/>
        <w:rPr>
          <w:rFonts w:ascii="HelveticaNeueCyr" w:eastAsia="Times New Roman" w:hAnsi="HelveticaNeueCyr" w:cs="Times New Roman"/>
        </w:rPr>
      </w:pPr>
      <w:bookmarkStart w:id="172" w:name="bookmark=id.qbtyoq" w:colFirst="0" w:colLast="0"/>
      <w:bookmarkEnd w:id="172"/>
    </w:p>
    <w:p w14:paraId="00000286" w14:textId="7A2C7CE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130.</w:t>
      </w:r>
      <w:r w:rsidRPr="002E43EA">
        <w:rPr>
          <w:rFonts w:eastAsia="Times New Roman"/>
        </w:rPr>
        <w:t> </w:t>
      </w:r>
      <w:r w:rsidRPr="002E43EA">
        <w:rPr>
          <w:rFonts w:ascii="HelveticaNeueCyr" w:eastAsia="Times New Roman" w:hAnsi="HelveticaNeueCyr" w:cs="Times New Roman"/>
          <w:b/>
        </w:rPr>
        <w:t>Форма и содержание искового заявления</w:t>
      </w:r>
    </w:p>
    <w:p w14:paraId="00000287" w14:textId="49AA4A9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00C3054D" w:rsidRPr="002E43EA">
        <w:rPr>
          <w:rFonts w:ascii="HelveticaNeueCyr" w:eastAsia="Times New Roman" w:hAnsi="HelveticaNeueCyr" w:cs="HelveticaNeueCyr"/>
        </w:rPr>
        <w:t>подаётся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w:t>
      </w:r>
      <w:r w:rsidRPr="002E43EA">
        <w:rPr>
          <w:rFonts w:ascii="HelveticaNeueCyr" w:eastAsia="Times New Roman" w:hAnsi="HelveticaNeueCyr" w:cs="Times New Roman"/>
        </w:rPr>
        <w:t>енной форме.</w:t>
      </w:r>
    </w:p>
    <w:p w14:paraId="000002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указаны</w:t>
      </w:r>
      <w:r w:rsidRPr="002E43EA">
        <w:rPr>
          <w:rFonts w:ascii="HelveticaNeueCyr" w:eastAsia="Times New Roman" w:hAnsi="HelveticaNeueCyr" w:cs="Times New Roman"/>
        </w:rPr>
        <w:t>:</w:t>
      </w:r>
    </w:p>
    <w:p w14:paraId="00000289" w14:textId="1E9A4F7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00C3054D" w:rsidRPr="002E43EA">
        <w:rPr>
          <w:rFonts w:ascii="HelveticaNeueCyr" w:eastAsia="Times New Roman" w:hAnsi="HelveticaNeueCyr" w:cs="HelveticaNeueCyr"/>
        </w:rPr>
        <w:t>подаётся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w:t>
      </w:r>
    </w:p>
    <w:p w14:paraId="0000028A" w14:textId="03BC5AE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w:t>
      </w:r>
      <w:r w:rsidRPr="002E43EA">
        <w:rPr>
          <w:rFonts w:ascii="HelveticaNeueCyr" w:eastAsia="Times New Roman" w:hAnsi="HelveticaNeueCyr" w:cs="Times New Roman"/>
        </w:rPr>
        <w:t xml:space="preserve">го адрес, если заявление </w:t>
      </w:r>
      <w:r w:rsidR="00C3054D" w:rsidRPr="002E43EA">
        <w:rPr>
          <w:rFonts w:ascii="HelveticaNeueCyr" w:eastAsia="Times New Roman" w:hAnsi="HelveticaNeueCyr" w:cs="Times New Roman"/>
        </w:rPr>
        <w:t>подаётся</w:t>
      </w:r>
      <w:r w:rsidRPr="002E43EA">
        <w:rPr>
          <w:rFonts w:ascii="HelveticaNeueCyr" w:eastAsia="Times New Roman" w:hAnsi="HelveticaNeueCyr" w:cs="Times New Roman"/>
        </w:rPr>
        <w:t xml:space="preserve"> представителем;</w:t>
      </w:r>
    </w:p>
    <w:p w14:paraId="0000028B" w14:textId="216570D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фамилия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отчество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color w:val="FF0000"/>
        </w:rPr>
        <w:t xml:space="preserve">а также дата и место рождения, место работы (если они известны) и один из идентификаторов (регистрационный номер </w:t>
      </w:r>
      <w:r w:rsidR="00C3054D" w:rsidRPr="002E43EA">
        <w:rPr>
          <w:rFonts w:ascii="HelveticaNeueCyr" w:eastAsia="Times New Roman" w:hAnsi="HelveticaNeueCyr" w:cs="Times New Roman"/>
          <w:color w:val="FF0000"/>
        </w:rPr>
        <w:t>учётной</w:t>
      </w:r>
      <w:r w:rsidRPr="002E43EA">
        <w:rPr>
          <w:rFonts w:ascii="HelveticaNeueCyr" w:eastAsia="Times New Roman" w:hAnsi="HelveticaNeueCyr" w:cs="Times New Roman"/>
          <w:color w:val="FF0000"/>
        </w:rPr>
        <w:t xml:space="preserve"> карточки налогоплательщика, серия и номер документа, удостоверяющего личность, серия и номер водительского удостоверения, серия и номер свидетельства о регистрации транспортного средства), </w:t>
      </w:r>
      <w:r w:rsidRPr="002E43EA">
        <w:rPr>
          <w:rFonts w:ascii="HelveticaNeueCyr" w:eastAsia="Times New Roman" w:hAnsi="HelveticaNeueCyr" w:cs="Times New Roman"/>
        </w:rPr>
        <w:t>для юридического лица – наименование и местонахождение, а также, если они известны, идентификационный код. В исковом заявлении физического лица один из идентификаторов физического лица-ответчика указывается, если он известен истцу;</w:t>
      </w:r>
    </w:p>
    <w:p w14:paraId="000002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угроза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законных интересов истца и его требования;</w:t>
      </w:r>
    </w:p>
    <w:p w14:paraId="0000028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w:t>
      </w:r>
    </w:p>
    <w:p w14:paraId="0000028E" w14:textId="7D52E58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цена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002F186B" w:rsidRPr="002E43EA">
        <w:rPr>
          <w:rFonts w:ascii="HelveticaNeueCyr" w:eastAsia="Times New Roman" w:hAnsi="HelveticaNeueCyr" w:cs="HelveticaNeueCyr"/>
        </w:rPr>
        <w:t>расчёт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взыскиваемых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оспариваемых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w:t>
      </w:r>
      <w:r w:rsidRPr="002E43EA">
        <w:rPr>
          <w:rFonts w:ascii="HelveticaNeueCyr" w:eastAsia="Times New Roman" w:hAnsi="HelveticaNeueCyr" w:cs="Times New Roman"/>
        </w:rPr>
        <w:t>м;</w:t>
      </w:r>
    </w:p>
    <w:p w14:paraId="0000028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w:t>
      </w:r>
    </w:p>
    <w:p w14:paraId="000002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 сведения о предпринятых стороной (сторонами) действиях, направленных на примирение, если такие действия предпринимались;</w:t>
      </w:r>
    </w:p>
    <w:p w14:paraId="00000291"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9</w:t>
      </w:r>
      <w:r w:rsidRPr="002E43EA">
        <w:rPr>
          <w:rFonts w:ascii="HelveticaNeueCyr" w:eastAsia="Times New Roman" w:hAnsi="HelveticaNeueCyr" w:cs="Times New Roman"/>
          <w:b/>
          <w:color w:val="FF0000"/>
        </w:rPr>
        <w:t>)</w:t>
      </w:r>
      <w:r w:rsidRPr="002E43EA">
        <w:rPr>
          <w:rFonts w:eastAsia="Times New Roman"/>
          <w:b/>
          <w:color w:val="FF0000"/>
        </w:rPr>
        <w:t> </w:t>
      </w:r>
      <w:r w:rsidRPr="002E43EA">
        <w:rPr>
          <w:rFonts w:ascii="HelveticaNeueCyr" w:eastAsia="Times New Roman" w:hAnsi="HelveticaNeueCyr" w:cs="HelveticaNeueCyr"/>
          <w:b/>
          <w:color w:val="FF0000"/>
        </w:rPr>
        <w:t>перечень</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прилагаемых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заявл</w:t>
      </w:r>
      <w:r w:rsidRPr="002E43EA">
        <w:rPr>
          <w:rFonts w:ascii="HelveticaNeueCyr" w:eastAsia="Times New Roman" w:hAnsi="HelveticaNeueCyr" w:cs="Times New Roman"/>
          <w:b/>
          <w:color w:val="FF0000"/>
        </w:rPr>
        <w:t>ению документов.</w:t>
      </w:r>
    </w:p>
    <w:p w14:paraId="0000029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заявлении могут быть указаны номера телефонов, факсов, адреса электронной почты истца, его представителя, ответчика, иные сведения, имеющие значение для рассмотрения и разрешения дела, а также изложены ходатайства истца.</w:t>
      </w:r>
    </w:p>
    <w:p w14:paraId="00000293" w14:textId="79230D4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w:t>
      </w:r>
      <w:r w:rsidRPr="002E43EA">
        <w:rPr>
          <w:rFonts w:ascii="HelveticaNeueCyr" w:eastAsia="Times New Roman" w:hAnsi="HelveticaNeueCyr" w:cs="Times New Roman"/>
        </w:rPr>
        <w:t xml:space="preserve">влении, предъявляемом прокурором в защиту интересов Донецкой Народной Республики, муниципальных образований, в защиту прав, свобод и законных интересов </w:t>
      </w:r>
      <w:r w:rsidR="002F186B" w:rsidRPr="002E43EA">
        <w:rPr>
          <w:rFonts w:ascii="HelveticaNeueCyr" w:eastAsia="Times New Roman" w:hAnsi="HelveticaNeueCyr" w:cs="Times New Roman"/>
        </w:rPr>
        <w:t>неопределённого</w:t>
      </w:r>
      <w:r w:rsidRPr="002E43EA">
        <w:rPr>
          <w:rFonts w:ascii="HelveticaNeueCyr" w:eastAsia="Times New Roman" w:hAnsi="HelveticaNeueCyr" w:cs="Times New Roman"/>
        </w:rPr>
        <w:t xml:space="preserve"> круга лиц, должно быть указано, в чем конкретно заключаются их интересы, какое право нарушено, а также должна содержаться ссылка на закон или иной нормативный правовой акт, предусматривающие способы защиты таких интересов.</w:t>
      </w:r>
    </w:p>
    <w:p w14:paraId="000002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обращения прокурора в защиту законных интересов физического лица в заявлении должно содержаться обоснование невозможности предъявления иска самим физическим лицом либо указание на обращение такого лица к прокурору.</w:t>
      </w:r>
    </w:p>
    <w:p w14:paraId="000002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w:t>
      </w:r>
      <w:bookmarkStart w:id="173" w:name="bookmark=id.3abhhcj" w:colFirst="0" w:colLast="0"/>
      <w:bookmarkEnd w:id="173"/>
    </w:p>
    <w:p w14:paraId="00000296" w14:textId="21819DC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Исковое заявление, подаваемое посредством заполнения формы, </w:t>
      </w:r>
      <w:r w:rsidR="002F186B" w:rsidRPr="002E43EA">
        <w:rPr>
          <w:rFonts w:ascii="HelveticaNeueCyr" w:eastAsia="Times New Roman" w:hAnsi="HelveticaNeueCyr" w:cs="Times New Roman"/>
        </w:rPr>
        <w:t>размещённой</w:t>
      </w:r>
      <w:r w:rsidRPr="002E43EA">
        <w:rPr>
          <w:rFonts w:ascii="HelveticaNeueCyr" w:eastAsia="Times New Roman" w:hAnsi="HelveticaNeueCyr" w:cs="Times New Roman"/>
        </w:rPr>
        <w:t xml:space="preserve"> на официальном сайте суда в информационно-телекоммуникационной сети Интернет, содержащее ходатайство об обеспечении иска, подписывается усиленной квалифицированной электронной подписью в порядке, установленном законодательством Донецкой Народной Республики.</w:t>
      </w:r>
    </w:p>
    <w:p w14:paraId="000002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131.</w:t>
      </w:r>
      <w:r w:rsidRPr="002E43EA">
        <w:rPr>
          <w:rFonts w:eastAsia="Times New Roman"/>
        </w:rPr>
        <w:t> </w:t>
      </w:r>
      <w:r w:rsidRPr="002E43EA">
        <w:rPr>
          <w:rFonts w:ascii="HelveticaNeueCyr" w:eastAsia="Times New Roman" w:hAnsi="HelveticaNeueCyr" w:cs="Times New Roman"/>
          <w:b/>
        </w:rPr>
        <w:t>Документы, прилагаемые к исковому заявлению</w:t>
      </w:r>
    </w:p>
    <w:p w14:paraId="00000298"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К исковому заявлению прилагаются:</w:t>
      </w:r>
    </w:p>
    <w:p w14:paraId="000002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уплату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сбора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w:t>
      </w:r>
      <w:r w:rsidRPr="002E43EA">
        <w:rPr>
          <w:rFonts w:ascii="HelveticaNeueCyr" w:eastAsia="Times New Roman" w:hAnsi="HelveticaNeueCyr" w:cs="Times New Roman"/>
        </w:rPr>
        <w:t>во на получение льготы по уплате судебного сбора, либо ходатайство о предоставлении отсрочки, рассрочки, об уменьшении размера судебного сбора или об освобождении от уплаты судебного сбора;</w:t>
      </w:r>
    </w:p>
    <w:p w14:paraId="0000029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доверенность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удостоверяющие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w:t>
      </w:r>
      <w:r w:rsidRPr="002E43EA">
        <w:rPr>
          <w:rFonts w:ascii="HelveticaNeueCyr" w:eastAsia="Times New Roman" w:hAnsi="HelveticaNeueCyr" w:cs="Times New Roman"/>
        </w:rPr>
        <w:t>тавителя истца;</w:t>
      </w:r>
    </w:p>
    <w:p w14:paraId="000002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урегулирования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w:t>
      </w:r>
    </w:p>
    <w:p w14:paraId="0000029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w:t>
      </w:r>
    </w:p>
    <w:p w14:paraId="0000029D" w14:textId="63AA6D96"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5)</w:t>
      </w:r>
      <w:r w:rsidRPr="002E43EA">
        <w:rPr>
          <w:rFonts w:eastAsia="Times New Roman"/>
          <w:color w:val="FF0000"/>
        </w:rPr>
        <w:t> </w:t>
      </w:r>
      <w:r w:rsidR="002F186B" w:rsidRPr="002E43EA">
        <w:rPr>
          <w:rFonts w:ascii="HelveticaNeueCyr" w:eastAsia="Times New Roman" w:hAnsi="HelveticaNeueCyr" w:cs="HelveticaNeueCyr"/>
          <w:color w:val="FF0000"/>
        </w:rPr>
        <w:t>расчёт</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взыск</w:t>
      </w:r>
      <w:r w:rsidRPr="002E43EA">
        <w:rPr>
          <w:rFonts w:ascii="HelveticaNeueCyr" w:eastAsia="Times New Roman" w:hAnsi="HelveticaNeueCyr" w:cs="Times New Roman"/>
          <w:color w:val="FF0000"/>
        </w:rPr>
        <w:t>иваемой или оспариваемой денежной суммы, подписанный истцом, его представителем, с копиями в соответствии с количеством ответчиков и третьих лиц</w:t>
      </w:r>
      <w:bookmarkStart w:id="174" w:name="bookmark=id.1pgrrkc" w:colFirst="0" w:colLast="0"/>
      <w:bookmarkEnd w:id="174"/>
      <w:r w:rsidRPr="002E43EA">
        <w:rPr>
          <w:rFonts w:ascii="HelveticaNeueCyr" w:eastAsia="Times New Roman" w:hAnsi="HelveticaNeueCyr" w:cs="Times New Roman"/>
          <w:color w:val="FF0000"/>
        </w:rPr>
        <w:t>;</w:t>
      </w:r>
    </w:p>
    <w:p w14:paraId="0000029E" w14:textId="1BC98664"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b/>
        </w:rPr>
        <w:t xml:space="preserve">6) уведомление о вручении или иные документы, подтверждающие направление другим лицам, участвующим в деле, копий искового заявления и приложенных к нему документов, которые у других лиц, участвующих в деле, отсутствуют, в том числе в случае подачи в суд искового заявления и приложенных к нему документов посредством заполнения формы, </w:t>
      </w:r>
      <w:r w:rsidR="002F186B" w:rsidRPr="002E43EA">
        <w:rPr>
          <w:rFonts w:ascii="HelveticaNeueCyr" w:eastAsia="Times New Roman" w:hAnsi="HelveticaNeueCyr" w:cs="Times New Roman"/>
          <w:b/>
        </w:rPr>
        <w:t>размещённой</w:t>
      </w:r>
      <w:r w:rsidRPr="002E43EA">
        <w:rPr>
          <w:rFonts w:ascii="HelveticaNeueCyr" w:eastAsia="Times New Roman" w:hAnsi="HelveticaNeueCyr" w:cs="Times New Roman"/>
          <w:b/>
        </w:rPr>
        <w:t xml:space="preserve"> на официальном сайте соответствующего суда в информационно-телекоммуникационной сети Интернет;</w:t>
      </w:r>
    </w:p>
    <w:p w14:paraId="0000029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 документы, подтверждающие совершение стороной (сторонами) действий, направленных на примирение, если такие действия предпринимались и соответствующие документы имеются.</w:t>
      </w:r>
    </w:p>
    <w:p w14:paraId="000002A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132.</w:t>
      </w:r>
      <w:r w:rsidRPr="002E43EA">
        <w:rPr>
          <w:rFonts w:eastAsia="Times New Roman"/>
        </w:rPr>
        <w:t> </w:t>
      </w:r>
      <w:r w:rsidRPr="002E43EA">
        <w:rPr>
          <w:rFonts w:ascii="HelveticaNeueCyr" w:eastAsia="Times New Roman" w:hAnsi="HelveticaNeueCyr" w:cs="Times New Roman"/>
          <w:b/>
        </w:rPr>
        <w:t>Принятие искового заявления</w:t>
      </w:r>
    </w:p>
    <w:p w14:paraId="000002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1. Судья в течение </w:t>
      </w:r>
      <w:r w:rsidRPr="002E43EA">
        <w:rPr>
          <w:rFonts w:ascii="HelveticaNeueCyr" w:eastAsia="Times New Roman" w:hAnsi="HelveticaNeueCyr" w:cs="Times New Roman"/>
          <w:color w:val="FF0000"/>
        </w:rPr>
        <w:t xml:space="preserve">пяти дней со дня поступления искового заявления </w:t>
      </w:r>
      <w:r w:rsidRPr="002E43EA">
        <w:rPr>
          <w:rFonts w:ascii="HelveticaNeueCyr" w:eastAsia="Times New Roman" w:hAnsi="HelveticaNeueCyr" w:cs="Times New Roman"/>
        </w:rPr>
        <w:t xml:space="preserve">в суд обязан рассмотреть вопрос о его принятии к производству суда. О принятии заявления к производству суда судья выносит определение, на основании которого </w:t>
      </w:r>
      <w:r w:rsidRPr="002E43EA">
        <w:rPr>
          <w:rFonts w:ascii="HelveticaNeueCyr" w:eastAsia="Times New Roman" w:hAnsi="HelveticaNeueCyr" w:cs="Times New Roman"/>
          <w:b/>
        </w:rPr>
        <w:t>возбуждается гражданское дело в суде первой инстанции</w:t>
      </w:r>
      <w:r w:rsidRPr="002E43EA">
        <w:rPr>
          <w:rFonts w:ascii="HelveticaNeueCyr" w:eastAsia="Times New Roman" w:hAnsi="HelveticaNeueCyr" w:cs="Times New Roman"/>
        </w:rPr>
        <w:t xml:space="preserve">. </w:t>
      </w:r>
    </w:p>
    <w:p w14:paraId="000002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В определении о принятии искового заявления указывается на подготовку дела к судебному разбирательству, действия, которые надлежит совершить лицам, участвующим в деле, в том числе для примирения, сроки их совершения, а также номера телефонов и факсов суда, его почтовый адрес, адрес официального сайта суда в информационно-телекоммуникационной сети Интернет, адрес электронной почты суда, по которым лица, участвующие в деле, могут направлять и получать информацию о рассматриваемом деле и иные сведения, предусмотренные настоящим Кодексом.</w:t>
      </w:r>
    </w:p>
    <w:p w14:paraId="000002A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Копии определения о принятии искового заявления к производству суда направляются лицам, участвующим в деле, не позднее следующего рабочего дня после дня его вынесения.</w:t>
      </w:r>
    </w:p>
    <w:p w14:paraId="000002A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75" w:name="bookmark=id.49gfa85" w:colFirst="0" w:colLast="0"/>
      <w:bookmarkEnd w:id="17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133.</w:t>
      </w:r>
      <w:r w:rsidRPr="002E43EA">
        <w:rPr>
          <w:rFonts w:eastAsia="Times New Roman"/>
        </w:rPr>
        <w:t> </w:t>
      </w:r>
      <w:r w:rsidRPr="002E43EA">
        <w:rPr>
          <w:rFonts w:ascii="HelveticaNeueCyr" w:eastAsia="Times New Roman" w:hAnsi="HelveticaNeueCyr" w:cs="Times New Roman"/>
          <w:b/>
        </w:rPr>
        <w:t>Отказ в принятии искового заявления</w:t>
      </w:r>
    </w:p>
    <w:p w14:paraId="000002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w:t>
      </w:r>
    </w:p>
    <w:p w14:paraId="000002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76" w:name="bookmark=id.2olpkfy" w:colFirst="0" w:colLast="0"/>
      <w:bookmarkEnd w:id="176"/>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конституционного</w:t>
      </w:r>
      <w:r w:rsidRPr="002E43EA">
        <w:rPr>
          <w:rFonts w:ascii="HelveticaNeueCyr" w:eastAsia="Times New Roman" w:hAnsi="HelveticaNeueCyr" w:cs="Times New Roman"/>
        </w:rPr>
        <w:t xml:space="preserve"> или уголовного судопроизводства, производства по делам об административных правонарушениях либо не подлежит рассмотрению в судах; заявление предъявлено в защиту прав, свобод или законных интересов другого лица государственным органом, органом местного самоуправления, юридическим или физическим лицом, которым настоящим Кодексом или другими законами не предоставлено такое право; в заявлении, поданном от своего имени, оспариваются акты, которые не затрагивают права, свободы или законные интересы заявителя;</w:t>
      </w:r>
    </w:p>
    <w:p w14:paraId="000002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имеется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w:t>
      </w:r>
      <w:r w:rsidRPr="002E43EA">
        <w:rPr>
          <w:rFonts w:ascii="HelveticaNeueCyr" w:eastAsia="Times New Roman" w:hAnsi="HelveticaNeueCyr" w:cs="Times New Roman"/>
        </w:rPr>
        <w:t>нами, о том же предмете и по тем же основаниям или определение суда о прекращении производства по делу в связи с принятием отказа истца от иска или утверждением мирового соглашения сторон.</w:t>
      </w:r>
    </w:p>
    <w:p w14:paraId="000002A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77" w:name="bookmark=id.13qzunr" w:colFirst="0" w:colLast="0"/>
      <w:bookmarkEnd w:id="177"/>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мотивирова</w:t>
      </w:r>
      <w:r w:rsidRPr="002E43EA">
        <w:rPr>
          <w:rFonts w:ascii="HelveticaNeueCyr" w:eastAsia="Times New Roman" w:hAnsi="HelveticaNeueCyr" w:cs="Times New Roman"/>
        </w:rPr>
        <w:t xml:space="preserve">нное определение, которое должно быть </w:t>
      </w:r>
      <w:r w:rsidRPr="002E43EA">
        <w:rPr>
          <w:rFonts w:ascii="HelveticaNeueCyr" w:eastAsia="Times New Roman" w:hAnsi="HelveticaNeueCyr" w:cs="Times New Roman"/>
          <w:b/>
        </w:rPr>
        <w:t>в течение пяти дней</w:t>
      </w:r>
      <w:r w:rsidRPr="002E43EA">
        <w:rPr>
          <w:rFonts w:ascii="HelveticaNeueCyr" w:eastAsia="Times New Roman" w:hAnsi="HelveticaNeueCyr" w:cs="Times New Roman"/>
        </w:rPr>
        <w:t xml:space="preserve"> со дня поступления заявления в суд вручено или направлено заявителю вместе с заявлением и всеми приложенными к нему документами.</w:t>
      </w:r>
    </w:p>
    <w:p w14:paraId="000002A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препятствует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повторному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w:t>
      </w:r>
      <w:r w:rsidRPr="002E43EA">
        <w:rPr>
          <w:rFonts w:ascii="HelveticaNeueCyr" w:eastAsia="Times New Roman" w:hAnsi="HelveticaNeueCyr" w:cs="Times New Roman"/>
        </w:rPr>
        <w:t>нию заявителя в суд с иском к тому же ответчику, о том же предмете и по тем же основаниям. На определение судьи об отказе в принятии заявления может быть подана частная жалоба.</w:t>
      </w:r>
      <w:bookmarkStart w:id="178" w:name="bookmark=id.3nqndbk" w:colFirst="0" w:colLast="0"/>
      <w:bookmarkEnd w:id="178"/>
    </w:p>
    <w:p w14:paraId="000002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134.</w:t>
      </w:r>
      <w:r w:rsidRPr="002E43EA">
        <w:rPr>
          <w:rFonts w:eastAsia="Times New Roman"/>
        </w:rPr>
        <w:t> </w:t>
      </w:r>
      <w:r w:rsidRPr="002E43EA">
        <w:rPr>
          <w:rFonts w:ascii="HelveticaNeueCyr" w:eastAsia="Times New Roman" w:hAnsi="HelveticaNeueCyr" w:cs="Times New Roman"/>
          <w:b/>
        </w:rPr>
        <w:t>Возвращение искового заявления</w:t>
      </w:r>
    </w:p>
    <w:p w14:paraId="000002A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w:t>
      </w:r>
      <w:r w:rsidRPr="002E43EA">
        <w:rPr>
          <w:rFonts w:ascii="HelveticaNeueCyr" w:eastAsia="Times New Roman" w:hAnsi="HelveticaNeueCyr" w:cs="Times New Roman"/>
        </w:rPr>
        <w:t>е в случае, если:</w:t>
      </w:r>
    </w:p>
    <w:p w14:paraId="000002AC" w14:textId="42A60941"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00BC05D2" w:rsidRPr="002E43EA">
        <w:rPr>
          <w:rFonts w:ascii="HelveticaNeueCyr" w:eastAsia="Times New Roman" w:hAnsi="HelveticaNeueCyr" w:cs="HelveticaNeueCyr"/>
        </w:rPr>
        <w:t>соблюдён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категории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урегулирования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урегулирования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w:t>
      </w:r>
      <w:r w:rsidRPr="002E43EA">
        <w:rPr>
          <w:rFonts w:ascii="HelveticaNeueCyr" w:eastAsia="Times New Roman" w:hAnsi="HelveticaNeueCyr" w:cs="Times New Roman"/>
        </w:rPr>
        <w:t>дусмотрено законом для данной категории дел;</w:t>
      </w:r>
    </w:p>
    <w:p w14:paraId="000002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w:t>
      </w:r>
    </w:p>
    <w:p w14:paraId="000002A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неподсудно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w:t>
      </w:r>
    </w:p>
    <w:p w14:paraId="000002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w:t>
      </w:r>
    </w:p>
    <w:p w14:paraId="000002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w:t>
      </w:r>
      <w:r w:rsidRPr="002E43EA">
        <w:rPr>
          <w:rFonts w:ascii="HelveticaNeueCyr" w:eastAsia="Times New Roman" w:hAnsi="HelveticaNeueCyr" w:cs="Times New Roman"/>
        </w:rPr>
        <w:t>ление не подписано или исковое заявление подписано и подано лицом, не имеющим полномочий на его подписание и предъявление в суд;</w:t>
      </w:r>
    </w:p>
    <w:p w14:paraId="000002B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м;</w:t>
      </w:r>
    </w:p>
    <w:p w14:paraId="000002B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поступило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w:t>
      </w:r>
    </w:p>
    <w:p w14:paraId="000002B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устранены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послужившие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рок, установленный в определении суда.</w:t>
      </w:r>
    </w:p>
    <w:p w14:paraId="000002B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79" w:name="bookmark=id.22vxnjd" w:colFirst="0" w:colLast="0"/>
      <w:bookmarkEnd w:id="179"/>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следует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обратиться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неподсудно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устранить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препятс</w:t>
      </w:r>
      <w:r w:rsidRPr="002E43EA">
        <w:rPr>
          <w:rFonts w:ascii="HelveticaNeueCyr" w:eastAsia="Times New Roman" w:hAnsi="HelveticaNeueCyr" w:cs="Times New Roman"/>
        </w:rPr>
        <w:t>твующие возбуждению дела. Определение суда должно быть вынесено в течение пяти дней со дня поступления заявления в суд и вручено или направлено заявителю вместе с заявлением и всеми приложенными к нему документами.</w:t>
      </w:r>
    </w:p>
    <w:p w14:paraId="000002B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b/>
        </w:rPr>
        <w:t>Возвращение искового заявления не препятствует повторному обращению истца в суд</w:t>
      </w:r>
      <w:r w:rsidRPr="002E43EA">
        <w:rPr>
          <w:rFonts w:ascii="HelveticaNeueCyr" w:eastAsia="Times New Roman" w:hAnsi="HelveticaNeueCyr" w:cs="Times New Roman"/>
        </w:rPr>
        <w:t xml:space="preserve"> с иском к тому же ответчику, о том же предмете и по тем же основаниям, если истцом будет устранено допущенное нарушение. На определение судьи о возвращении заявления может быть подана частная жалоба.</w:t>
      </w:r>
    </w:p>
    <w:p w14:paraId="000002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80" w:name="bookmark=id.i17xr6" w:colFirst="0" w:colLast="0"/>
      <w:bookmarkEnd w:id="18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135.</w:t>
      </w:r>
      <w:r w:rsidRPr="002E43EA">
        <w:rPr>
          <w:rFonts w:eastAsia="Times New Roman"/>
        </w:rPr>
        <w:t> </w:t>
      </w:r>
      <w:r w:rsidRPr="002E43EA">
        <w:rPr>
          <w:rFonts w:ascii="HelveticaNeueCyr" w:eastAsia="Times New Roman" w:hAnsi="HelveticaNeueCyr" w:cs="Times New Roman"/>
          <w:b/>
        </w:rPr>
        <w:t>Оставление искового заявления без движения</w:t>
      </w:r>
    </w:p>
    <w:p w14:paraId="000002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81" w:name="bookmark=id.1h65qms" w:colFirst="0" w:colLast="0"/>
      <w:bookmarkStart w:id="182" w:name="bookmark=id.320vgez" w:colFirst="0" w:colLast="0"/>
      <w:bookmarkEnd w:id="181"/>
      <w:bookmarkEnd w:id="182"/>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статьями</w:t>
      </w:r>
      <w:r w:rsidRPr="002E43EA">
        <w:rPr>
          <w:rFonts w:ascii="HelveticaNeueCyr" w:eastAsia="Times New Roman" w:hAnsi="HelveticaNeueCyr" w:cs="Times New Roman"/>
        </w:rPr>
        <w:t xml:space="preserve"> 130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131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w:t>
      </w:r>
    </w:p>
    <w:p w14:paraId="000002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определении суд указывает основания для оставления искового заявления без движения и срок, в течение которого истец должен устранить обстоятельства, послужившие основанием для оставления искового заявления без движения.</w:t>
      </w:r>
    </w:p>
    <w:p w14:paraId="000002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Копия определения об оставлении искового заявления без движения </w:t>
      </w:r>
      <w:r w:rsidRPr="002E43EA">
        <w:rPr>
          <w:rFonts w:ascii="HelveticaNeueCyr" w:eastAsia="Times New Roman" w:hAnsi="HelveticaNeueCyr" w:cs="Times New Roman"/>
          <w:b/>
        </w:rPr>
        <w:t>направляется истцу не позднее следующего дня после</w:t>
      </w:r>
      <w:r w:rsidRPr="002E43EA">
        <w:rPr>
          <w:rFonts w:ascii="HelveticaNeueCyr" w:eastAsia="Times New Roman" w:hAnsi="HelveticaNeueCyr" w:cs="Times New Roman"/>
        </w:rPr>
        <w:t xml:space="preserve"> дня его вынесения.</w:t>
      </w:r>
    </w:p>
    <w:p w14:paraId="000002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перечисленные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считается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w:t>
      </w:r>
      <w:r w:rsidRPr="002E43EA">
        <w:rPr>
          <w:rFonts w:ascii="HelveticaNeueCyr" w:eastAsia="Times New Roman" w:hAnsi="HelveticaNeueCyr" w:cs="Times New Roman"/>
        </w:rPr>
        <w:t>рвоначального представления его в суд.</w:t>
      </w:r>
    </w:p>
    <w:p w14:paraId="000002BB" w14:textId="15E5731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будут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устранены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прилагаемые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134 настоящего Кодекса.</w:t>
      </w:r>
    </w:p>
    <w:p w14:paraId="000002B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136.</w:t>
      </w:r>
      <w:r w:rsidRPr="002E43EA">
        <w:rPr>
          <w:rFonts w:eastAsia="Times New Roman"/>
        </w:rPr>
        <w:t> </w:t>
      </w:r>
      <w:r w:rsidRPr="002E43EA">
        <w:rPr>
          <w:rFonts w:ascii="HelveticaNeueCyr" w:eastAsia="Times New Roman" w:hAnsi="HelveticaNeueCyr" w:cs="Times New Roman"/>
          <w:b/>
        </w:rPr>
        <w:t>Предъявление встречного иска</w:t>
      </w:r>
    </w:p>
    <w:p w14:paraId="000002B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Ответчик вправе </w:t>
      </w:r>
      <w:r w:rsidRPr="002E43EA">
        <w:rPr>
          <w:rFonts w:ascii="HelveticaNeueCyr" w:eastAsia="Times New Roman" w:hAnsi="HelveticaNeueCyr" w:cs="Times New Roman"/>
          <w:b/>
          <w:color w:val="FF0000"/>
        </w:rPr>
        <w:t>до принятия судом решения предъявить</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к истцу встречный иск для совместного рассмотрения с первоначальным иском. Предъявление встречного иска осуществляется по общим правилам предъявления иска.</w:t>
      </w:r>
      <w:bookmarkStart w:id="183" w:name="bookmark=id.415t9al" w:colFirst="0" w:colLast="0"/>
      <w:bookmarkEnd w:id="183"/>
    </w:p>
    <w:p w14:paraId="000002B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137.</w:t>
      </w:r>
      <w:r w:rsidRPr="002E43EA">
        <w:rPr>
          <w:rFonts w:eastAsia="Times New Roman"/>
        </w:rPr>
        <w:t> </w:t>
      </w:r>
      <w:r w:rsidRPr="002E43EA">
        <w:rPr>
          <w:rFonts w:ascii="HelveticaNeueCyr" w:eastAsia="Times New Roman" w:hAnsi="HelveticaNeueCyr" w:cs="Times New Roman"/>
          <w:b/>
        </w:rPr>
        <w:t>Условия принятия встречного иска</w:t>
      </w:r>
    </w:p>
    <w:p w14:paraId="000002B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Судья принимает встречный иск в случае, если:</w:t>
      </w:r>
    </w:p>
    <w:p w14:paraId="000002C0" w14:textId="5B04229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встречное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005779C6" w:rsidRPr="002E43EA">
        <w:rPr>
          <w:rFonts w:ascii="HelveticaNeueCyr" w:eastAsia="Times New Roman" w:hAnsi="HelveticaNeueCyr" w:cs="HelveticaNeueCyr"/>
        </w:rPr>
        <w:t>зачёту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первоначального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w:t>
      </w:r>
    </w:p>
    <w:p w14:paraId="000002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удовлетворение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встречного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исключае</w:t>
      </w:r>
      <w:r w:rsidRPr="002E43EA">
        <w:rPr>
          <w:rFonts w:ascii="HelveticaNeueCyr" w:eastAsia="Times New Roman" w:hAnsi="HelveticaNeueCyr" w:cs="Times New Roman"/>
        </w:rPr>
        <w:t>т полностью или в части удовлетворение первоначального иска;</w:t>
      </w:r>
    </w:p>
    <w:p w14:paraId="000002C2" w14:textId="0566AC5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встречным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первоначальным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взаимная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совместное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005779C6" w:rsidRPr="002E43EA">
        <w:rPr>
          <w:rFonts w:ascii="HelveticaNeueCyr" w:eastAsia="Times New Roman" w:hAnsi="HelveticaNeueCyr" w:cs="HelveticaNeueCyr"/>
        </w:rPr>
        <w:t>приведёт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быстрому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правильному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споров</w:t>
      </w:r>
      <w:r w:rsidRPr="002E43EA">
        <w:rPr>
          <w:rFonts w:ascii="HelveticaNeueCyr" w:eastAsia="Times New Roman" w:hAnsi="HelveticaNeueCyr" w:cs="Times New Roman"/>
        </w:rPr>
        <w:t>.</w:t>
      </w:r>
    </w:p>
    <w:p w14:paraId="4CB598F2" w14:textId="77777777" w:rsidR="00BC05D2" w:rsidRDefault="00BC05D2" w:rsidP="00406C91">
      <w:pPr>
        <w:spacing w:after="0" w:line="288" w:lineRule="auto"/>
        <w:ind w:firstLine="709"/>
        <w:jc w:val="both"/>
        <w:rPr>
          <w:rFonts w:ascii="HelveticaNeueCyr" w:eastAsia="Times New Roman" w:hAnsi="HelveticaNeueCyr" w:cs="Times New Roman"/>
        </w:rPr>
      </w:pPr>
      <w:bookmarkStart w:id="184" w:name="bookmark=id.2gb3jie" w:colFirst="0" w:colLast="0"/>
      <w:bookmarkStart w:id="185" w:name="_heading=h.vgdtq7" w:colFirst="0" w:colLast="0"/>
      <w:bookmarkEnd w:id="184"/>
      <w:bookmarkEnd w:id="185"/>
    </w:p>
    <w:p w14:paraId="000002C3" w14:textId="6DB95C58" w:rsidR="00565527"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13.</w:t>
      </w:r>
      <w:r w:rsidRPr="002E43EA">
        <w:rPr>
          <w:rFonts w:eastAsia="Times New Roman"/>
        </w:rPr>
        <w:t> </w:t>
      </w:r>
      <w:r w:rsidRPr="002E43EA">
        <w:rPr>
          <w:rFonts w:ascii="HelveticaNeueCyr" w:eastAsia="Times New Roman" w:hAnsi="HelveticaNeueCyr" w:cs="Times New Roman"/>
          <w:b/>
        </w:rPr>
        <w:t>Обеспечение иска</w:t>
      </w:r>
    </w:p>
    <w:p w14:paraId="7B189367" w14:textId="77777777" w:rsidR="00BC05D2" w:rsidRPr="002E43EA" w:rsidRDefault="00BC05D2" w:rsidP="00406C91">
      <w:pPr>
        <w:spacing w:after="0" w:line="288" w:lineRule="auto"/>
        <w:ind w:firstLine="709"/>
        <w:jc w:val="both"/>
        <w:rPr>
          <w:rFonts w:ascii="HelveticaNeueCyr" w:eastAsia="Times New Roman" w:hAnsi="HelveticaNeueCyr" w:cs="Times New Roman"/>
        </w:rPr>
      </w:pPr>
    </w:p>
    <w:p w14:paraId="000002C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86" w:name="bookmark=id.3fg1ce0" w:colFirst="0" w:colLast="0"/>
      <w:bookmarkEnd w:id="18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138.</w:t>
      </w:r>
      <w:r w:rsidRPr="002E43EA">
        <w:rPr>
          <w:rFonts w:eastAsia="Times New Roman"/>
        </w:rPr>
        <w:t> </w:t>
      </w:r>
      <w:r w:rsidRPr="002E43EA">
        <w:rPr>
          <w:rFonts w:ascii="HelveticaNeueCyr" w:eastAsia="Times New Roman" w:hAnsi="HelveticaNeueCyr" w:cs="Times New Roman"/>
          <w:b/>
        </w:rPr>
        <w:t>Основания для обеспечения иска</w:t>
      </w:r>
    </w:p>
    <w:p w14:paraId="000002C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По заявлению лиц, участвующих в деле, судья или суд может принять меры по обеспечению иска.</w:t>
      </w:r>
    </w:p>
    <w:p w14:paraId="000002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об обеспечении иска, подписанное усиленной квалифицированной электронной подписью в порядке, установленном законодательством Донецкой Народной Республики, может быть подано в суд посредством заполнения формы, размещенной на официальном сайте суда в информационно-телекоммуникационной сети Интернет.</w:t>
      </w:r>
    </w:p>
    <w:p w14:paraId="000002C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Обеспечение иска допускается во всяком положении дела, если непринятие мер по обеспечению иска может затруднить или сделать невозможным исполнение решения суда.</w:t>
      </w:r>
    </w:p>
    <w:p w14:paraId="000002C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По основаниям, предусмотренным частью 2 настоящей статьи, и по правилам настоящей главы меры по обеспечению иска могут быть приняты судьей или судом по адресу или месту жительства должника, либо по месту нахождения имущества должника.</w:t>
      </w:r>
    </w:p>
    <w:p w14:paraId="000002C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87" w:name="bookmark=id.1ulbmlt" w:colFirst="0" w:colLast="0"/>
      <w:bookmarkEnd w:id="18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139.</w:t>
      </w:r>
      <w:r w:rsidRPr="002E43EA">
        <w:rPr>
          <w:rFonts w:eastAsia="Times New Roman"/>
        </w:rPr>
        <w:t> </w:t>
      </w:r>
      <w:r w:rsidRPr="002E43EA">
        <w:rPr>
          <w:rFonts w:ascii="HelveticaNeueCyr" w:eastAsia="Times New Roman" w:hAnsi="HelveticaNeueCyr" w:cs="Times New Roman"/>
          <w:b/>
        </w:rPr>
        <w:t>Меры по обеспечению иска</w:t>
      </w:r>
    </w:p>
    <w:p w14:paraId="000002C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Мерами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w:t>
      </w:r>
    </w:p>
    <w:p w14:paraId="000002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принадлежащее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находящееся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w:t>
      </w:r>
    </w:p>
    <w:p w14:paraId="000002CC" w14:textId="221F0208" w:rsidR="00565527" w:rsidRPr="002E43EA" w:rsidRDefault="00905F2B" w:rsidP="00406C91">
      <w:pPr>
        <w:spacing w:after="0" w:line="288" w:lineRule="auto"/>
        <w:ind w:firstLine="709"/>
        <w:jc w:val="both"/>
        <w:rPr>
          <w:rFonts w:ascii="HelveticaNeueCyr" w:eastAsia="Times New Roman" w:hAnsi="HelveticaNeueCyr" w:cs="Times New Roman"/>
        </w:rPr>
      </w:pPr>
      <w:bookmarkStart w:id="188" w:name="bookmark=id.4ekz59m" w:colFirst="0" w:colLast="0"/>
      <w:bookmarkEnd w:id="188"/>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запрещение</w:t>
      </w:r>
      <w:r w:rsidRPr="002E43EA">
        <w:rPr>
          <w:rFonts w:ascii="HelveticaNeueCyr" w:eastAsia="Times New Roman" w:hAnsi="HelveticaNeueCyr" w:cs="Times New Roman"/>
        </w:rPr>
        <w:t xml:space="preserve"> ответчику совершать </w:t>
      </w:r>
      <w:r w:rsidR="00BC05D2" w:rsidRPr="002E43EA">
        <w:rPr>
          <w:rFonts w:ascii="HelveticaNeueCyr" w:eastAsia="Times New Roman" w:hAnsi="HelveticaNeueCyr" w:cs="Times New Roman"/>
        </w:rPr>
        <w:t>определённые</w:t>
      </w:r>
      <w:r w:rsidRPr="002E43EA">
        <w:rPr>
          <w:rFonts w:ascii="HelveticaNeueCyr" w:eastAsia="Times New Roman" w:hAnsi="HelveticaNeueCyr" w:cs="Times New Roman"/>
        </w:rPr>
        <w:t xml:space="preserve"> действия;</w:t>
      </w:r>
    </w:p>
    <w:p w14:paraId="000002CD" w14:textId="2F20FE9E" w:rsidR="00565527" w:rsidRPr="002E43EA" w:rsidRDefault="00905F2B" w:rsidP="00406C91">
      <w:pPr>
        <w:spacing w:after="0" w:line="288" w:lineRule="auto"/>
        <w:ind w:firstLine="709"/>
        <w:jc w:val="both"/>
        <w:rPr>
          <w:rFonts w:ascii="HelveticaNeueCyr" w:eastAsia="Times New Roman" w:hAnsi="HelveticaNeueCyr" w:cs="Times New Roman"/>
        </w:rPr>
      </w:pPr>
      <w:bookmarkStart w:id="189" w:name="bookmark=id.2tq9fhf" w:colFirst="0" w:colLast="0"/>
      <w:bookmarkEnd w:id="189"/>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запрещение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совершать</w:t>
      </w:r>
      <w:r w:rsidRPr="002E43EA">
        <w:rPr>
          <w:rFonts w:ascii="HelveticaNeueCyr" w:eastAsia="Times New Roman" w:hAnsi="HelveticaNeueCyr" w:cs="Times New Roman"/>
        </w:rPr>
        <w:t xml:space="preserve"> </w:t>
      </w:r>
      <w:r w:rsidR="00BC05D2" w:rsidRPr="002E43EA">
        <w:rPr>
          <w:rFonts w:ascii="HelveticaNeueCyr" w:eastAsia="Times New Roman" w:hAnsi="HelveticaNeueCyr" w:cs="HelveticaNeueCyr"/>
        </w:rPr>
        <w:t>определённые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касающиеся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обязательства</w:t>
      </w:r>
      <w:r w:rsidRPr="002E43EA">
        <w:rPr>
          <w:rFonts w:ascii="HelveticaNeueCyr" w:eastAsia="Times New Roman" w:hAnsi="HelveticaNeueCyr" w:cs="Times New Roman"/>
        </w:rPr>
        <w:t>;</w:t>
      </w:r>
    </w:p>
    <w:p w14:paraId="000002CE" w14:textId="3D37E3D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возложение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других лиц обязанности совершить </w:t>
      </w:r>
      <w:r w:rsidR="00BC05D2" w:rsidRPr="002E43EA">
        <w:rPr>
          <w:rFonts w:ascii="HelveticaNeueCyr" w:eastAsia="Times New Roman" w:hAnsi="HelveticaNeueCyr" w:cs="Times New Roman"/>
        </w:rPr>
        <w:t>определённые</w:t>
      </w:r>
      <w:r w:rsidRPr="002E43EA">
        <w:rPr>
          <w:rFonts w:ascii="HelveticaNeueCyr" w:eastAsia="Times New Roman" w:hAnsi="HelveticaNeueCyr" w:cs="Times New Roman"/>
        </w:rPr>
        <w:t xml:space="preserve"> действия, касающиеся предмета спора о нарушении авторских и (или) смежных прав, за исключением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w:t>
      </w:r>
    </w:p>
    <w:p w14:paraId="000002C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приостановление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реализации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описи</w:t>
      </w:r>
      <w:r w:rsidRPr="002E43EA">
        <w:rPr>
          <w:rFonts w:ascii="HelveticaNeueCyr" w:eastAsia="Times New Roman" w:hAnsi="HelveticaNeueCyr" w:cs="Times New Roman"/>
        </w:rPr>
        <w:t>);</w:t>
      </w:r>
    </w:p>
    <w:p w14:paraId="000002D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приостановление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w:t>
      </w:r>
      <w:r w:rsidRPr="002E43EA">
        <w:rPr>
          <w:rFonts w:ascii="HelveticaNeueCyr" w:eastAsia="Times New Roman" w:hAnsi="HelveticaNeueCyr" w:cs="Times New Roman"/>
        </w:rPr>
        <w:t>лнительному документу, оспариваемому должником в судебном порядке.</w:t>
      </w:r>
    </w:p>
    <w:p w14:paraId="000002D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необходимых случаях судья или суд может принять иные меры по обеспечению иска, которые отвечают целям, указанным в статье 138 настоящего Кодекса. Судьей или судом может быть допущено несколько мер по обеспечению иска.</w:t>
      </w:r>
    </w:p>
    <w:p w14:paraId="000002D2" w14:textId="72BB72A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предписаний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пунктах</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виновные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подвергаются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Кроме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w:t>
      </w:r>
      <w:r w:rsidRPr="002E43EA">
        <w:rPr>
          <w:rFonts w:ascii="HelveticaNeueCyr" w:eastAsia="Times New Roman" w:hAnsi="HelveticaNeueCyr" w:cs="Times New Roman"/>
        </w:rPr>
        <w:t xml:space="preserve">ом порядке требовать от таких лиц возмещения убытков, </w:t>
      </w:r>
      <w:r w:rsidR="00BC05D2" w:rsidRPr="002E43EA">
        <w:rPr>
          <w:rFonts w:ascii="HelveticaNeueCyr" w:eastAsia="Times New Roman" w:hAnsi="HelveticaNeueCyr" w:cs="Times New Roman"/>
        </w:rPr>
        <w:t>причинённых</w:t>
      </w:r>
      <w:r w:rsidRPr="002E43EA">
        <w:rPr>
          <w:rFonts w:ascii="HelveticaNeueCyr" w:eastAsia="Times New Roman" w:hAnsi="HelveticaNeueCyr" w:cs="Times New Roman"/>
        </w:rPr>
        <w:t xml:space="preserve"> неисполнением определения суда об обеспечении иска.</w:t>
      </w:r>
    </w:p>
    <w:p w14:paraId="000002D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color w:val="FF0000"/>
        </w:rPr>
        <w:t>Меры по обеспечению иска должны быть соразмерны заявленному истцом требованию</w:t>
      </w:r>
      <w:r w:rsidRPr="002E43EA">
        <w:rPr>
          <w:rFonts w:ascii="HelveticaNeueCyr" w:eastAsia="Times New Roman" w:hAnsi="HelveticaNeueCyr" w:cs="Times New Roman"/>
        </w:rPr>
        <w:t>.</w:t>
      </w:r>
    </w:p>
    <w:p w14:paraId="000002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замедлительно сообщает в соответствующие государственные органы или органы местного самоуправления, регистрирующие имущество или права на него, их ограничения (обременения), переход и прекращение.</w:t>
      </w:r>
      <w:bookmarkStart w:id="190" w:name="bookmark=id.18vjpp8" w:colFirst="0" w:colLast="0"/>
      <w:bookmarkEnd w:id="190"/>
    </w:p>
    <w:p w14:paraId="000002D5" w14:textId="1C2A7B3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140.</w:t>
      </w:r>
      <w:r w:rsidRPr="002E43EA">
        <w:rPr>
          <w:rFonts w:eastAsia="Times New Roman"/>
        </w:rPr>
        <w:t> </w:t>
      </w:r>
      <w:r w:rsidRPr="002E43EA">
        <w:rPr>
          <w:rFonts w:ascii="HelveticaNeueCyr" w:eastAsia="Times New Roman" w:hAnsi="HelveticaNeueCyr" w:cs="Times New Roman"/>
          <w:b/>
        </w:rPr>
        <w:t>Рассмотрение заявления об обеспечении иска</w:t>
      </w:r>
    </w:p>
    <w:p w14:paraId="000002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Заявление об обеспечении иска </w:t>
      </w:r>
      <w:r w:rsidRPr="002E43EA">
        <w:rPr>
          <w:rFonts w:ascii="HelveticaNeueCyr" w:eastAsia="Times New Roman" w:hAnsi="HelveticaNeueCyr" w:cs="Times New Roman"/>
          <w:b/>
          <w:color w:val="FF0000"/>
        </w:rPr>
        <w:t>рассматривается в день его поступления в суд без извещения ответчика</w:t>
      </w:r>
      <w:r w:rsidRPr="002E43EA">
        <w:rPr>
          <w:rFonts w:ascii="HelveticaNeueCyr" w:eastAsia="Times New Roman" w:hAnsi="HelveticaNeueCyr" w:cs="Times New Roman"/>
        </w:rPr>
        <w:t>, других лиц, участвующих в деле. О принятии мер по обеспечению иска судья или суд выносит определение.</w:t>
      </w:r>
    </w:p>
    <w:p w14:paraId="000002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91" w:name="bookmark=id.3sv78d1" w:colFirst="0" w:colLast="0"/>
      <w:bookmarkEnd w:id="19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141.</w:t>
      </w:r>
      <w:r w:rsidRPr="002E43EA">
        <w:rPr>
          <w:rFonts w:eastAsia="Times New Roman"/>
        </w:rPr>
        <w:t> </w:t>
      </w:r>
      <w:r w:rsidRPr="002E43EA">
        <w:rPr>
          <w:rFonts w:ascii="HelveticaNeueCyr" w:eastAsia="Times New Roman" w:hAnsi="HelveticaNeueCyr" w:cs="Times New Roman"/>
          <w:b/>
        </w:rPr>
        <w:t>Исполнение определения суда об обеспечении иска</w:t>
      </w:r>
    </w:p>
    <w:p w14:paraId="000002D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немедленно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w:t>
      </w:r>
    </w:p>
    <w:p w14:paraId="000002D9" w14:textId="3C664DD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00BC05D2" w:rsidRPr="002E43EA">
        <w:rPr>
          <w:rFonts w:ascii="HelveticaNeueCyr" w:eastAsia="Times New Roman" w:hAnsi="HelveticaNeueCyr" w:cs="HelveticaNeueCyr"/>
        </w:rPr>
        <w:t>выдаёт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у копию определения суда.</w:t>
      </w:r>
      <w:bookmarkStart w:id="192" w:name="bookmark=id.280hiku" w:colFirst="0" w:colLast="0"/>
      <w:bookmarkEnd w:id="192"/>
    </w:p>
    <w:p w14:paraId="000002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142.</w:t>
      </w:r>
      <w:r w:rsidRPr="002E43EA">
        <w:rPr>
          <w:rFonts w:eastAsia="Times New Roman"/>
        </w:rPr>
        <w:t> </w:t>
      </w:r>
      <w:r w:rsidRPr="002E43EA">
        <w:rPr>
          <w:rFonts w:ascii="HelveticaNeueCyr" w:eastAsia="Times New Roman" w:hAnsi="HelveticaNeueCyr" w:cs="Times New Roman"/>
          <w:b/>
        </w:rPr>
        <w:t>Замена одних мер по обеспечению иска другими мерами по обеспечению иска</w:t>
      </w:r>
    </w:p>
    <w:p w14:paraId="000002DB" w14:textId="2F41F00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w:t>
      </w:r>
      <w:r w:rsidRPr="002E43EA">
        <w:rPr>
          <w:rFonts w:ascii="HelveticaNeueCyr" w:eastAsia="Times New Roman" w:hAnsi="HelveticaNeueCyr" w:cs="Times New Roman"/>
        </w:rPr>
        <w:t xml:space="preserve">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140 настоящего Кодекса.</w:t>
      </w:r>
    </w:p>
    <w:p w14:paraId="000002D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взамен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истребуемую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сумму</w:t>
      </w:r>
      <w:r w:rsidRPr="002E43EA">
        <w:rPr>
          <w:rFonts w:ascii="HelveticaNeueCyr" w:eastAsia="Times New Roman" w:hAnsi="HelveticaNeueCyr" w:cs="Times New Roman"/>
        </w:rPr>
        <w:t>.</w:t>
      </w:r>
    </w:p>
    <w:p w14:paraId="000002D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193" w:name="bookmark=id.n5rssn" w:colFirst="0" w:colLast="0"/>
      <w:bookmarkEnd w:id="19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143.</w:t>
      </w:r>
      <w:r w:rsidRPr="002E43EA">
        <w:rPr>
          <w:rFonts w:eastAsia="Times New Roman"/>
        </w:rPr>
        <w:t> </w:t>
      </w:r>
      <w:r w:rsidRPr="002E43EA">
        <w:rPr>
          <w:rFonts w:ascii="HelveticaNeueCyr" w:eastAsia="Times New Roman" w:hAnsi="HelveticaNeueCyr" w:cs="Times New Roman"/>
          <w:b/>
        </w:rPr>
        <w:t>Отмена обеспечения иска</w:t>
      </w:r>
    </w:p>
    <w:p w14:paraId="000002DE" w14:textId="00C94F8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Обеспечение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00BC05D2" w:rsidRPr="002E43EA">
        <w:rPr>
          <w:rFonts w:ascii="HelveticaNeueCyr" w:eastAsia="Times New Roman" w:hAnsi="HelveticaNeueCyr" w:cs="HelveticaNeueCyr"/>
        </w:rPr>
        <w:t>судьёй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инициативе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2D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w:t>
      </w:r>
      <w:r w:rsidRPr="002E43EA">
        <w:rPr>
          <w:rFonts w:ascii="HelveticaNeueCyr" w:eastAsia="Times New Roman" w:hAnsi="HelveticaNeueCyr" w:cs="Times New Roman"/>
        </w:rPr>
        <w:t>аются о времени и месте судебного заседания, при этом их неявка не является препятствием к рассмотрению вопроса об отмене обеспечения иска.</w:t>
      </w:r>
    </w:p>
    <w:p w14:paraId="000002E0" w14:textId="6E3363D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сохраняются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При этом судья или суд одновременно с принятием решения суда или после его принятия может вынести определение суда об отмене мер по обеспечению иска. При удовлетворении иска принятые меры по его обеспечению сохраняют </w:t>
      </w:r>
      <w:r w:rsidR="00BC05D2" w:rsidRPr="002E43EA">
        <w:rPr>
          <w:rFonts w:ascii="HelveticaNeueCyr" w:eastAsia="Times New Roman" w:hAnsi="HelveticaNeueCyr" w:cs="Times New Roman"/>
        </w:rPr>
        <w:t>своё</w:t>
      </w:r>
      <w:r w:rsidRPr="002E43EA">
        <w:rPr>
          <w:rFonts w:ascii="HelveticaNeueCyr" w:eastAsia="Times New Roman" w:hAnsi="HelveticaNeueCyr" w:cs="Times New Roman"/>
        </w:rPr>
        <w:t xml:space="preserve"> действие до исполнения решения суда.</w:t>
      </w:r>
    </w:p>
    <w:p w14:paraId="000002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незамедлительно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сообщает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регистрирующие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обременения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переход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прекращение</w:t>
      </w:r>
      <w:r w:rsidRPr="002E43EA">
        <w:rPr>
          <w:rFonts w:ascii="HelveticaNeueCyr" w:eastAsia="Times New Roman" w:hAnsi="HelveticaNeueCyr" w:cs="Times New Roman"/>
        </w:rPr>
        <w:t>.</w:t>
      </w:r>
      <w:bookmarkStart w:id="194" w:name="bookmark=id.1maplo9" w:colFirst="0" w:colLast="0"/>
      <w:bookmarkStart w:id="195" w:name="bookmark=id.375fbgg" w:colFirst="0" w:colLast="0"/>
      <w:bookmarkEnd w:id="194"/>
      <w:bookmarkEnd w:id="195"/>
    </w:p>
    <w:p w14:paraId="000002E2" w14:textId="77777777" w:rsidR="00565527" w:rsidRPr="002E43EA" w:rsidRDefault="00905F2B" w:rsidP="00406C91">
      <w:pPr>
        <w:spacing w:after="0" w:line="288" w:lineRule="auto"/>
        <w:ind w:firstLine="709"/>
        <w:rPr>
          <w:rFonts w:ascii="HelveticaNeueCyr" w:eastAsia="Times New Roman" w:hAnsi="HelveticaNeueCyr" w:cs="Times New Roman"/>
          <w:b/>
        </w:rPr>
      </w:pPr>
      <w:bookmarkStart w:id="196" w:name="_heading=h.46ad4c2" w:colFirst="0" w:colLast="0"/>
      <w:bookmarkEnd w:id="196"/>
      <w:r w:rsidRPr="002E43EA">
        <w:rPr>
          <w:rFonts w:ascii="HelveticaNeueCyr" w:eastAsia="Times New Roman" w:hAnsi="HelveticaNeueCyr" w:cs="Times New Roman"/>
        </w:rPr>
        <w:t xml:space="preserve">Статья 144. </w:t>
      </w:r>
      <w:r w:rsidRPr="002E43EA">
        <w:rPr>
          <w:rFonts w:ascii="HelveticaNeueCyr" w:eastAsia="Times New Roman" w:hAnsi="HelveticaNeueCyr" w:cs="Times New Roman"/>
          <w:b/>
        </w:rPr>
        <w:t>Предварительные обеспечительные меры защиты авторских и (или) смежных прав в информационно-телекоммуникационных сетях, в том числе в информационно-телекоммуникационной сети Интернет</w:t>
      </w:r>
    </w:p>
    <w:p w14:paraId="000002E3" w14:textId="10F8C942"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1. Суд по письменному заявлению физического или юридического лица вправе принять </w:t>
      </w:r>
      <w:r w:rsidRPr="002E43EA">
        <w:rPr>
          <w:rFonts w:ascii="HelveticaNeueCyr" w:eastAsia="Times New Roman" w:hAnsi="HelveticaNeueCyr" w:cs="Times New Roman"/>
          <w:color w:val="FF0000"/>
        </w:rPr>
        <w:t>предварительные обеспечительные меры</w:t>
      </w:r>
      <w:r w:rsidRPr="002E43EA">
        <w:rPr>
          <w:rFonts w:ascii="HelveticaNeueCyr" w:eastAsia="Times New Roman" w:hAnsi="HelveticaNeueCyr" w:cs="Times New Roman"/>
        </w:rPr>
        <w:t xml:space="preserve">, направленные на обеспечение защиты авторских и (или) смежных прав, кроме прав на фотографические произведения и произведения, полученные способами, аналогичными фотографии, заявителя в информационно-телекоммуникационных сетях, в том числе в информационно-телекоммуникационной сети Интернет, до предъявления иска. Такое заявление также может быть подано в суд посредством заполнения формы, </w:t>
      </w:r>
      <w:r w:rsidR="00BC05D2" w:rsidRPr="002E43EA">
        <w:rPr>
          <w:rFonts w:ascii="HelveticaNeueCyr" w:eastAsia="Times New Roman" w:hAnsi="HelveticaNeueCyr" w:cs="Times New Roman"/>
        </w:rPr>
        <w:t>размещённой</w:t>
      </w:r>
      <w:r w:rsidRPr="002E43EA">
        <w:rPr>
          <w:rFonts w:ascii="HelveticaNeueCyr" w:eastAsia="Times New Roman" w:hAnsi="HelveticaNeueCyr" w:cs="Times New Roman"/>
        </w:rPr>
        <w:t xml:space="preserve"> на официальном сайте суда в информационно-телекоммуникационной сети Интернет, и подписано квалифицированной электронной подписью в установленном законом</w:t>
      </w:r>
      <w:r w:rsidRPr="002E43EA">
        <w:rPr>
          <w:rFonts w:eastAsia="Times New Roman"/>
        </w:rPr>
        <w:t>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w:t>
      </w:r>
    </w:p>
    <w:p w14:paraId="000002E4"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197" w:name="bookmark=id.2lfnejv" w:colFirst="0" w:colLast="0"/>
      <w:bookmarkEnd w:id="197"/>
      <w:r w:rsidRPr="002E43EA">
        <w:rPr>
          <w:rFonts w:ascii="HelveticaNeueCyr" w:eastAsia="Times New Roman" w:hAnsi="HelveticaNeueCyr" w:cs="Times New Roman"/>
        </w:rPr>
        <w:t>2. Предварительные обеспечительные меры, предусмотренные настоящей статьей, принимаются судом по правилам, предусмотренным настоящей главой, с особенностями, установленными настоящей статьей.</w:t>
      </w:r>
    </w:p>
    <w:p w14:paraId="000002E5"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198" w:name="bookmark=id.10kxoro" w:colFirst="0" w:colLast="0"/>
      <w:bookmarkEnd w:id="198"/>
      <w:r w:rsidRPr="002E43EA">
        <w:rPr>
          <w:rFonts w:ascii="HelveticaNeueCyr" w:eastAsia="Times New Roman" w:hAnsi="HelveticaNeueCyr" w:cs="Times New Roman"/>
        </w:rPr>
        <w:t>3. Заявление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подается в районный, городской, межрайонный суд.</w:t>
      </w:r>
    </w:p>
    <w:p w14:paraId="000002E6" w14:textId="5CF3093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199" w:name="bookmark=id.3kkl7fh" w:colFirst="0" w:colLast="0"/>
      <w:bookmarkEnd w:id="199"/>
      <w:r w:rsidRPr="002E43EA">
        <w:rPr>
          <w:rFonts w:ascii="HelveticaNeueCyr" w:eastAsia="Times New Roman" w:hAnsi="HelveticaNeueCyr" w:cs="Times New Roman"/>
        </w:rPr>
        <w:t xml:space="preserve">4. При подаче заявления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заявитель представляет в суд документы, подтверждающие факт использования в информационно-телекоммуникационных сетях, в том числе в информационно-телекоммуникационной сети Интернет, объектов исключительных прав и права заявителя на данные объекты. Непредставление указанных документов в суд является основанием для вынесения определения об отказе в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в котором суд разъясняет право на повторную подачу указанного заявления с выполнением требований настоящей части, а также право на подачу иска в общем порядке. При подаче заявления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в соответствии с настоящей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посредством заполнения формы, размещенной на официальном сайте соответствующего суда в информационно-телекоммуникационной сети Интернет, документы, подтверждающие факт использования в информационно-телекоммуникационных сетях, в том числе в информационно-телекоммуникационной сети Интернет, объектов исключительных прав и права заявителя на указанные объекты, могут быть представлены в электронном виде.</w:t>
      </w:r>
    </w:p>
    <w:p w14:paraId="000002E7"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0" w:name="bookmark=id.1zpvhna" w:colFirst="0" w:colLast="0"/>
      <w:bookmarkEnd w:id="200"/>
      <w:r w:rsidRPr="002E43EA">
        <w:rPr>
          <w:rFonts w:ascii="HelveticaNeueCyr" w:eastAsia="Times New Roman" w:hAnsi="HelveticaNeueCyr" w:cs="Times New Roman"/>
        </w:rPr>
        <w:t>5.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суд выносит определение.</w:t>
      </w:r>
    </w:p>
    <w:p w14:paraId="000002E8"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1" w:name="bookmark=id.4jpj0b3" w:colFirst="0" w:colLast="0"/>
      <w:bookmarkEnd w:id="201"/>
      <w:r w:rsidRPr="002E43EA">
        <w:rPr>
          <w:rFonts w:ascii="HelveticaNeueCyr" w:eastAsia="Times New Roman" w:hAnsi="HelveticaNeueCyr" w:cs="Times New Roman"/>
        </w:rPr>
        <w:t>В определении устанавливается срок, не превышающий пятнадцати дней со дня вынесения определения, для подачи искового заявления по требованию, в связи с которым судом приняты меры по обеспечению имущественных интересов заявителя. Указанное определение размещается на официальном сайте соответствующего суда в информационно-телекоммуникационной сети Интернет не позднее следующего дня после дня вынесения указанного определения.</w:t>
      </w:r>
    </w:p>
    <w:p w14:paraId="000002E9"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2" w:name="bookmark=id.2yutaiw" w:colFirst="0" w:colLast="0"/>
      <w:bookmarkEnd w:id="202"/>
      <w:r w:rsidRPr="002E43EA">
        <w:rPr>
          <w:rFonts w:ascii="HelveticaNeueCyr" w:eastAsia="Times New Roman" w:hAnsi="HelveticaNeueCyr" w:cs="Times New Roman"/>
        </w:rPr>
        <w:t>6. В случае принятия судом предварительных обеспечительных мер, предусмотренных настоящей статьей, исковое заявление о защите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подается заявителем в указанный суд.</w:t>
      </w:r>
    </w:p>
    <w:p w14:paraId="000002EA"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3" w:name="bookmark=id.1e03kqp" w:colFirst="0" w:colLast="0"/>
      <w:bookmarkEnd w:id="203"/>
      <w:r w:rsidRPr="002E43EA">
        <w:rPr>
          <w:rFonts w:ascii="HelveticaNeueCyr" w:eastAsia="Times New Roman" w:hAnsi="HelveticaNeueCyr" w:cs="Times New Roman"/>
        </w:rPr>
        <w:t>7. Если заявителем не было подано исковое заявление в срок, установленный определением суда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предварительное обеспечение отменяется тем же судом. Об отмене предварительного обеспечения выносится определение.</w:t>
      </w:r>
    </w:p>
    <w:p w14:paraId="000002EB"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4" w:name="bookmark=id.3xzr3ei" w:colFirst="0" w:colLast="0"/>
      <w:bookmarkEnd w:id="204"/>
      <w:r w:rsidRPr="002E43EA">
        <w:rPr>
          <w:rFonts w:ascii="HelveticaNeueCyr" w:eastAsia="Times New Roman" w:hAnsi="HelveticaNeueCyr" w:cs="Times New Roman"/>
        </w:rPr>
        <w:t>Определение об отмене предварительного обеспечения размещается на официальном сайте соответствующего суда в информационно-телекоммуникационной сети Интернет не позднее следующего дня после дня вынесения указанного определения.</w:t>
      </w:r>
    </w:p>
    <w:p w14:paraId="000002EC"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5" w:name="bookmark=id.2d51dmb" w:colFirst="0" w:colLast="0"/>
      <w:bookmarkEnd w:id="205"/>
      <w:r w:rsidRPr="002E43EA">
        <w:rPr>
          <w:rFonts w:ascii="HelveticaNeueCyr" w:eastAsia="Times New Roman" w:hAnsi="HelveticaNeueCyr" w:cs="Times New Roman"/>
        </w:rPr>
        <w:t>Копии определения направляются заявителю, в республиканский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и иным заинтересованным лицам не позднее следующего дня после дня вынесения определения.</w:t>
      </w:r>
    </w:p>
    <w:p w14:paraId="000002ED" w14:textId="77777777"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6" w:name="bookmark=id.sabnu4" w:colFirst="0" w:colLast="0"/>
      <w:bookmarkEnd w:id="206"/>
      <w:r w:rsidRPr="002E43EA">
        <w:rPr>
          <w:rFonts w:ascii="HelveticaNeueCyr" w:eastAsia="Times New Roman" w:hAnsi="HelveticaNeueCyr" w:cs="Times New Roman"/>
        </w:rPr>
        <w:t>8. В случае подачи заявителем искового заявления по требованию, в связи с которым судом приняты меры по предварительному обеспечению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эти меры действуют как меры по обеспечению иска.</w:t>
      </w:r>
    </w:p>
    <w:p w14:paraId="000002EE" w14:textId="33353046" w:rsidR="00565527" w:rsidRPr="002E43EA" w:rsidRDefault="00905F2B" w:rsidP="00406C91">
      <w:pPr>
        <w:shd w:val="clear" w:color="auto" w:fill="FFFFFF"/>
        <w:spacing w:after="0" w:line="288" w:lineRule="auto"/>
        <w:ind w:firstLine="709"/>
        <w:jc w:val="both"/>
        <w:rPr>
          <w:rFonts w:ascii="HelveticaNeueCyr" w:eastAsia="Times New Roman" w:hAnsi="HelveticaNeueCyr" w:cs="Times New Roman"/>
        </w:rPr>
      </w:pPr>
      <w:bookmarkStart w:id="207" w:name="bookmark=id.3c9z6hx" w:colFirst="0" w:colLast="0"/>
      <w:bookmarkEnd w:id="207"/>
      <w:r w:rsidRPr="002E43EA">
        <w:rPr>
          <w:rFonts w:ascii="HelveticaNeueCyr" w:eastAsia="Times New Roman" w:hAnsi="HelveticaNeueCyr" w:cs="Times New Roman"/>
        </w:rPr>
        <w:t>9. Юридическое или физическое лицо, права и (или) законные интересы которых нарушены принятием мер по предварительному обеспечению защиты авторских и (или) смежных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до предъявления иска вправе требовать по своему выбору от заявителя возмещения убытков в порядке, установленном</w:t>
      </w:r>
      <w:r w:rsidRPr="002E43EA">
        <w:rPr>
          <w:rFonts w:eastAsia="Times New Roman"/>
        </w:rPr>
        <w:t>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146</w:t>
      </w:r>
      <w:r w:rsidRPr="002E43EA">
        <w:rPr>
          <w:rFonts w:eastAsia="Times New Roman"/>
        </w:rPr>
        <w:t>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w:t>
      </w:r>
      <w:r w:rsidRPr="002E43EA">
        <w:rPr>
          <w:rFonts w:ascii="HelveticaNeueCyr" w:eastAsia="Times New Roman" w:hAnsi="HelveticaNeueCyr" w:cs="Times New Roman"/>
        </w:rPr>
        <w:t>аявителем в установленный судом срок не было подано исковое заявление по требованию, в связи с которым судом были приняты указанные предварительные обеспечительные меры, или если вступившим в законную силу судебным актом в иске отказано.</w:t>
      </w:r>
    </w:p>
    <w:p w14:paraId="000002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145.</w:t>
      </w:r>
      <w:r w:rsidRPr="002E43EA">
        <w:rPr>
          <w:rFonts w:eastAsia="Times New Roman"/>
        </w:rPr>
        <w:t> </w:t>
      </w:r>
      <w:r w:rsidRPr="002E43EA">
        <w:rPr>
          <w:rFonts w:ascii="HelveticaNeueCyr" w:eastAsia="Times New Roman" w:hAnsi="HelveticaNeueCyr" w:cs="Times New Roman"/>
          <w:b/>
        </w:rPr>
        <w:t>Обжалование определений суда об обеспечении иска</w:t>
      </w:r>
    </w:p>
    <w:p w14:paraId="000002F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color w:val="FF0000"/>
        </w:rPr>
        <w:t>частная жалоба.</w:t>
      </w:r>
    </w:p>
    <w:p w14:paraId="000002F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исчисля</w:t>
      </w:r>
      <w:r w:rsidRPr="002E43EA">
        <w:rPr>
          <w:rFonts w:ascii="HelveticaNeueCyr" w:eastAsia="Times New Roman" w:hAnsi="HelveticaNeueCyr" w:cs="Times New Roman"/>
        </w:rPr>
        <w:t>ется со дня, когда такому лицу стало известно это определение.</w:t>
      </w:r>
    </w:p>
    <w:p w14:paraId="000002F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Подача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приостанавливает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w:t>
      </w:r>
      <w:r w:rsidRPr="002E43EA">
        <w:rPr>
          <w:rFonts w:ascii="HelveticaNeueCyr" w:eastAsia="Times New Roman" w:hAnsi="HelveticaNeueCyr" w:cs="Times New Roman"/>
        </w:rPr>
        <w:t>ене одних мер по обеспечению иска другими мерами по обеспечению иска приостанавливает исполнение определения суда.</w:t>
      </w:r>
    </w:p>
    <w:p w14:paraId="000002F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08" w:name="bookmark=id.1rf9gpq" w:colFirst="0" w:colLast="0"/>
      <w:bookmarkEnd w:id="20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146.</w:t>
      </w:r>
      <w:r w:rsidRPr="002E43EA">
        <w:rPr>
          <w:rFonts w:eastAsia="Times New Roman"/>
        </w:rPr>
        <w:t> </w:t>
      </w:r>
      <w:r w:rsidRPr="002E43EA">
        <w:rPr>
          <w:rFonts w:ascii="HelveticaNeueCyr" w:eastAsia="Times New Roman" w:hAnsi="HelveticaNeueCyr" w:cs="Times New Roman"/>
          <w:b/>
        </w:rPr>
        <w:t>Возмещение ответчику убытков, причиненных обеспечением иска</w:t>
      </w:r>
    </w:p>
    <w:p w14:paraId="000002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Судья или суд, допуская обеспечение иска, может потребовать от истца предоставления обеспечения возможных для ответчика убытков. Ответчик после вступления в законную силу решения суда, которым в иске отказано, вправе предъявить к истцу иск о возмещении убытков, причиненных ему мерами по обеспечению иска, принятыми по ходатайству истца.</w:t>
      </w:r>
      <w:bookmarkStart w:id="209" w:name="bookmark=id.4bewzdj" w:colFirst="0" w:colLast="0"/>
      <w:bookmarkEnd w:id="209"/>
    </w:p>
    <w:p w14:paraId="000002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14.</w:t>
      </w:r>
      <w:r w:rsidRPr="002E43EA">
        <w:rPr>
          <w:rFonts w:eastAsia="Times New Roman"/>
        </w:rPr>
        <w:t> </w:t>
      </w:r>
      <w:r w:rsidRPr="002E43EA">
        <w:rPr>
          <w:rFonts w:ascii="HelveticaNeueCyr" w:eastAsia="Times New Roman" w:hAnsi="HelveticaNeueCyr" w:cs="Times New Roman"/>
          <w:b/>
        </w:rPr>
        <w:t>Подготовка дела к судебному разбирательству</w:t>
      </w:r>
      <w:bookmarkStart w:id="210" w:name="bookmark=id.2qk79lc" w:colFirst="0" w:colLast="0"/>
      <w:bookmarkEnd w:id="210"/>
    </w:p>
    <w:p w14:paraId="000002F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147.</w:t>
      </w:r>
      <w:r w:rsidRPr="002E43EA">
        <w:rPr>
          <w:rFonts w:eastAsia="Times New Roman"/>
        </w:rPr>
        <w:t> </w:t>
      </w:r>
      <w:r w:rsidRPr="002E43EA">
        <w:rPr>
          <w:rFonts w:ascii="HelveticaNeueCyr" w:eastAsia="Times New Roman" w:hAnsi="HelveticaNeueCyr" w:cs="Times New Roman"/>
          <w:b/>
        </w:rPr>
        <w:t>Определение суда о подготовке дела к судебному разбирательству</w:t>
      </w:r>
    </w:p>
    <w:p w14:paraId="000002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w:t>
      </w:r>
      <w:r w:rsidRPr="002E43EA">
        <w:rPr>
          <w:rFonts w:ascii="HelveticaNeueCyr" w:eastAsia="Times New Roman" w:hAnsi="HelveticaNeueCyr" w:cs="Times New Roman"/>
        </w:rPr>
        <w:t>оронам на возможность обратиться за содействием к суду или посреднику, в том числе медиатору, судебному примирителю, в целях урегулирования спора или использовать другие примирительные процедуры, а также на действия, которые следует совершить сторонам, другим лицам, участвующим в деле, и сроки совершения таких действий для обеспечения правильного и своевременного рассмотрения и разрешения дела.</w:t>
      </w:r>
    </w:p>
    <w:p w14:paraId="000002F8"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color w:val="FF0000"/>
        </w:rPr>
        <w:t>Подготовка к судебному разбирательству является обязательной по каждому гражданскому делу и проводится судьей с участием сторон, других лиц, участвующих в деле, их представителей.</w:t>
      </w:r>
      <w:bookmarkStart w:id="211" w:name="bookmark=id.15phjt5" w:colFirst="0" w:colLast="0"/>
      <w:bookmarkEnd w:id="211"/>
    </w:p>
    <w:p w14:paraId="000002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148.</w:t>
      </w:r>
      <w:r w:rsidRPr="002E43EA">
        <w:rPr>
          <w:rFonts w:eastAsia="Times New Roman"/>
          <w:b/>
        </w:rPr>
        <w:t> </w:t>
      </w:r>
      <w:r w:rsidRPr="002E43EA">
        <w:rPr>
          <w:rFonts w:ascii="HelveticaNeueCyr" w:eastAsia="Times New Roman" w:hAnsi="HelveticaNeueCyr" w:cs="HelveticaNeueCyr"/>
          <w:b/>
        </w:rPr>
        <w:t>Задачи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подготовки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к</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судебному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разбирательству</w:t>
      </w:r>
    </w:p>
    <w:p w14:paraId="000002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Задачами подготовки дела к судебному разбирательству являются:</w:t>
      </w:r>
    </w:p>
    <w:p w14:paraId="000002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уточнение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фактических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правильного разрешения дела;</w:t>
      </w:r>
    </w:p>
    <w:p w14:paraId="000002F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следует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руководствоваться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правоотношений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w:t>
      </w:r>
    </w:p>
    <w:p w14:paraId="000002F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разрешение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процесса</w:t>
      </w:r>
      <w:r w:rsidRPr="002E43EA">
        <w:rPr>
          <w:rFonts w:ascii="HelveticaNeueCyr" w:eastAsia="Times New Roman" w:hAnsi="HelveticaNeueCyr" w:cs="Times New Roman"/>
        </w:rPr>
        <w:t>;</w:t>
      </w:r>
    </w:p>
    <w:p w14:paraId="000002F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представ</w:t>
      </w:r>
      <w:r w:rsidRPr="002E43EA">
        <w:rPr>
          <w:rFonts w:ascii="HelveticaNeueCyr" w:eastAsia="Times New Roman" w:hAnsi="HelveticaNeueCyr" w:cs="Times New Roman"/>
        </w:rPr>
        <w:t>ление необходимых доказательств сторонами, другими лицами, участвующими в деле;</w:t>
      </w:r>
    </w:p>
    <w:p w14:paraId="000002F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примирение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w:t>
      </w:r>
    </w:p>
    <w:p w14:paraId="000003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2" w:name="bookmark=id.3pp52gy" w:colFirst="0" w:colLast="0"/>
      <w:bookmarkEnd w:id="21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149.</w:t>
      </w:r>
      <w:r w:rsidRPr="002E43EA">
        <w:rPr>
          <w:rFonts w:eastAsia="Times New Roman"/>
        </w:rPr>
        <w:t> </w:t>
      </w:r>
      <w:r w:rsidRPr="002E43EA">
        <w:rPr>
          <w:rFonts w:ascii="HelveticaNeueCyr" w:eastAsia="Times New Roman" w:hAnsi="HelveticaNeueCyr" w:cs="Times New Roman"/>
          <w:b/>
        </w:rPr>
        <w:t>Действия сторон при подготовке дела к судебному разбирательству</w:t>
      </w:r>
    </w:p>
    <w:p w14:paraId="0000030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w:t>
      </w:r>
      <w:r w:rsidRPr="002E43EA">
        <w:rPr>
          <w:rFonts w:ascii="HelveticaNeueCyr" w:eastAsia="Times New Roman" w:hAnsi="HelveticaNeueCyr" w:cs="Times New Roman"/>
        </w:rPr>
        <w:t>:</w:t>
      </w:r>
    </w:p>
    <w:p w14:paraId="00000302" w14:textId="50F85631"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пере</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обосновывающих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фактические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w:t>
      </w:r>
    </w:p>
    <w:p w14:paraId="000003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3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w:t>
      </w:r>
      <w:r w:rsidRPr="002E43EA">
        <w:rPr>
          <w:rFonts w:ascii="HelveticaNeueCyr" w:eastAsia="Times New Roman" w:hAnsi="HelveticaNeueCyr" w:cs="Times New Roman"/>
        </w:rPr>
        <w:t>:</w:t>
      </w:r>
    </w:p>
    <w:p w14:paraId="0000030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у</w:t>
      </w:r>
      <w:r w:rsidRPr="002E43EA">
        <w:rPr>
          <w:rFonts w:ascii="HelveticaNeueCyr" w:eastAsia="Times New Roman" w:hAnsi="HelveticaNeueCyr" w:cs="Times New Roman"/>
        </w:rPr>
        <w:t>точняет исковые требования истца и фактические основания этих требований;</w:t>
      </w:r>
    </w:p>
    <w:p w14:paraId="0000030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представляет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w:t>
      </w:r>
    </w:p>
    <w:p w14:paraId="00000307" w14:textId="092036D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пере</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истцу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w:t>
      </w:r>
      <w:r w:rsidRPr="002E43EA">
        <w:rPr>
          <w:rFonts w:ascii="HelveticaNeueCyr" w:eastAsia="Times New Roman" w:hAnsi="HelveticaNeueCyr" w:cs="Times New Roman"/>
        </w:rPr>
        <w:t>новывающие возражения относительно иска;</w:t>
      </w:r>
    </w:p>
    <w:p w14:paraId="000003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заявляет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30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3" w:name="bookmark=id.24ufcor" w:colFirst="0" w:colLast="0"/>
      <w:bookmarkEnd w:id="21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150.</w:t>
      </w:r>
      <w:r w:rsidRPr="002E43EA">
        <w:rPr>
          <w:rFonts w:eastAsia="Times New Roman"/>
        </w:rPr>
        <w:t> </w:t>
      </w:r>
      <w:r w:rsidRPr="002E43EA">
        <w:rPr>
          <w:rFonts w:ascii="HelveticaNeueCyr" w:eastAsia="Times New Roman" w:hAnsi="HelveticaNeueCyr" w:cs="Times New Roman"/>
          <w:b/>
        </w:rPr>
        <w:t>Действия судьи при подготовке дела к судебному разбирательству</w:t>
      </w:r>
    </w:p>
    <w:p w14:paraId="0000030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w:t>
      </w:r>
      <w:r w:rsidRPr="002E43EA">
        <w:rPr>
          <w:rFonts w:ascii="HelveticaNeueCyr" w:eastAsia="Times New Roman" w:hAnsi="HelveticaNeueCyr" w:cs="Times New Roman"/>
        </w:rPr>
        <w:t>отовке дела к судебному разбирательству судья:</w:t>
      </w:r>
    </w:p>
    <w:p w14:paraId="000003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разъясняет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w:t>
      </w:r>
    </w:p>
    <w:p w14:paraId="000003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опрашивает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предлагает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w:t>
      </w:r>
      <w:r w:rsidRPr="002E43EA">
        <w:rPr>
          <w:rFonts w:ascii="HelveticaNeueCyr" w:eastAsia="Times New Roman" w:hAnsi="HelveticaNeueCyr" w:cs="Times New Roman"/>
        </w:rPr>
        <w:t>ьства в определенный срок;</w:t>
      </w:r>
    </w:p>
    <w:p w14:paraId="0000030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опрашивает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выясняет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подтверждены</w:t>
      </w:r>
      <w:r w:rsidRPr="002E43EA">
        <w:rPr>
          <w:rFonts w:ascii="HelveticaNeueCyr" w:eastAsia="Times New Roman" w:hAnsi="HelveticaNeueCyr" w:cs="Times New Roman"/>
        </w:rPr>
        <w:t>;</w:t>
      </w:r>
    </w:p>
    <w:p w14:paraId="000003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разрешает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соистцов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соответчико</w:t>
      </w:r>
      <w:r w:rsidRPr="002E43EA">
        <w:rPr>
          <w:rFonts w:ascii="HelveticaNeueCyr" w:eastAsia="Times New Roman" w:hAnsi="HelveticaNeueCyr" w:cs="Times New Roman"/>
        </w:rPr>
        <w:t>в и третьих лиц без самостоятельных требований относительно предмета спора, а также разрешает вопросы о замене ненадлежащего ответчика, соединении и разъединении исковых требований;</w:t>
      </w:r>
    </w:p>
    <w:p w14:paraId="0000030F" w14:textId="6464896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содействует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примирению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w:t>
      </w:r>
      <w:r w:rsidRPr="002E43EA">
        <w:rPr>
          <w:rFonts w:ascii="HelveticaNeueCyr" w:eastAsia="Times New Roman" w:hAnsi="HelveticaNeueCyr" w:cs="Times New Roman"/>
        </w:rPr>
        <w:t>ирового соглашения, в том числе по результатам проведения в порядке, установленном законом, процедуры медиации, которую стороны вправе проводить на любой стадии гражданского процесса, разъясняет условия и порядок реализации данного права, существо и преимущества примирительных процедур, а также разъясняет сторонам последствия таких действий. При выявлении намерения сторон обратиться к судебному примирителю суд утверж</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его кандидатуру, выбранную сторонами, в порядке, предусмотренном настоящим Кодексом;</w:t>
      </w:r>
    </w:p>
    <w:p w14:paraId="000003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разрешает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w:t>
      </w:r>
    </w:p>
    <w:p w14:paraId="000003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извещает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заинтересованных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w:t>
      </w:r>
    </w:p>
    <w:p w14:paraId="0000031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разрешает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вызове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w:t>
      </w:r>
    </w:p>
    <w:p w14:paraId="000003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назначает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w:t>
      </w:r>
      <w:r w:rsidRPr="002E43EA">
        <w:rPr>
          <w:rFonts w:ascii="HelveticaNeueCyr" w:eastAsia="Times New Roman" w:hAnsi="HelveticaNeueCyr" w:cs="Times New Roman"/>
        </w:rPr>
        <w:t>ертизу и эксперта для ее проведения, а также разрешает вопрос о привлечении к участию в процессе специалиста, переводчика;</w:t>
      </w:r>
    </w:p>
    <w:p w14:paraId="000003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w:t>
      </w:r>
      <w:r w:rsidRPr="002E43EA">
        <w:rPr>
          <w:rFonts w:ascii="HelveticaNeueCyr" w:eastAsia="Times New Roman" w:hAnsi="HelveticaNeueCyr" w:cs="Times New Roman"/>
        </w:rPr>
        <w:t>ва, которые стороны или их представители не могут получить самостоятельно;</w:t>
      </w:r>
    </w:p>
    <w:p w14:paraId="0000031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4" w:name="bookmark=id.jzpmwk" w:colFirst="0" w:colLast="0"/>
      <w:bookmarkEnd w:id="214"/>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терпящих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отлагательства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проводит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w:t>
      </w:r>
    </w:p>
    <w:p w14:paraId="0000031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12)</w:t>
      </w:r>
      <w:r w:rsidRPr="002E43EA">
        <w:rPr>
          <w:rFonts w:eastAsia="Times New Roman"/>
        </w:rPr>
        <w:t> </w:t>
      </w:r>
      <w:r w:rsidRPr="002E43EA">
        <w:rPr>
          <w:rFonts w:ascii="HelveticaNeueCyr" w:eastAsia="Times New Roman" w:hAnsi="HelveticaNeueCyr" w:cs="HelveticaNeueCyr"/>
        </w:rPr>
        <w:t>направляет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поручения</w:t>
      </w:r>
      <w:r w:rsidRPr="002E43EA">
        <w:rPr>
          <w:rFonts w:ascii="HelveticaNeueCyr" w:eastAsia="Times New Roman" w:hAnsi="HelveticaNeueCyr" w:cs="Times New Roman"/>
        </w:rPr>
        <w:t>;</w:t>
      </w:r>
    </w:p>
    <w:p w14:paraId="0000031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13)</w:t>
      </w:r>
      <w:r w:rsidRPr="002E43EA">
        <w:rPr>
          <w:rFonts w:eastAsia="Times New Roman"/>
        </w:rPr>
        <w:t>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w:t>
      </w:r>
    </w:p>
    <w:p w14:paraId="00000318" w14:textId="2E75A45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152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предварительного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w:t>
      </w:r>
    </w:p>
    <w:p w14:paraId="000003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15)</w:t>
      </w:r>
      <w:r w:rsidRPr="002E43EA">
        <w:rPr>
          <w:rFonts w:eastAsia="Times New Roman"/>
        </w:rPr>
        <w:t> </w:t>
      </w:r>
      <w:r w:rsidRPr="002E43EA">
        <w:rPr>
          <w:rFonts w:ascii="HelveticaNeueCyr" w:eastAsia="Times New Roman" w:hAnsi="HelveticaNeueCyr" w:cs="HelveticaNeueCyr"/>
        </w:rPr>
        <w:t>совершает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w:t>
      </w:r>
    </w:p>
    <w:p w14:paraId="000003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w:t>
      </w:r>
      <w:r w:rsidRPr="002E43EA">
        <w:rPr>
          <w:rFonts w:ascii="HelveticaNeueCyr" w:eastAsia="Times New Roman" w:hAnsi="HelveticaNeueCyr" w:cs="Times New Roman"/>
        </w:rPr>
        <w:t>я устанавливает срок, в течение которого ответчик вправе представить доказательства в обоснование своих возражений. Судья разъясняет, что непредставление ответчиком доказательств и возражений в установленный судьей срок не препятствует рассмотрению дела по имеющимся в деле доказательствам.</w:t>
      </w:r>
    </w:p>
    <w:p w14:paraId="0000031B" w14:textId="20553BB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систематического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противодействия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своевременной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компенсацию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фактическую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потерю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w:t>
      </w:r>
      <w:r w:rsidRPr="002E43EA">
        <w:rPr>
          <w:rFonts w:ascii="HelveticaNeueCyr" w:eastAsia="Times New Roman" w:hAnsi="HelveticaNeueCyr" w:cs="Times New Roman"/>
        </w:rPr>
        <w:t xml:space="preserve">ным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99 настоящего Кодекса.</w:t>
      </w:r>
    </w:p>
    <w:p w14:paraId="000003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5" w:name="bookmark=id.33zd5kd" w:colFirst="0" w:colLast="0"/>
      <w:bookmarkEnd w:id="21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151.</w:t>
      </w:r>
      <w:r w:rsidRPr="002E43EA">
        <w:rPr>
          <w:rFonts w:eastAsia="Times New Roman"/>
        </w:rPr>
        <w:t> </w:t>
      </w:r>
      <w:r w:rsidRPr="002E43EA">
        <w:rPr>
          <w:rFonts w:ascii="HelveticaNeueCyr" w:eastAsia="Times New Roman" w:hAnsi="HelveticaNeueCyr" w:cs="Times New Roman"/>
          <w:b/>
        </w:rPr>
        <w:t>Соединение и разъединение нескольких исковых требований</w:t>
      </w:r>
    </w:p>
    <w:p w14:paraId="000003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соединить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w:t>
      </w:r>
    </w:p>
    <w:p w14:paraId="0000031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выделяет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соединенных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раздельное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будет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целесообразно</w:t>
      </w:r>
      <w:r w:rsidRPr="002E43EA">
        <w:rPr>
          <w:rFonts w:ascii="HelveticaNeueCyr" w:eastAsia="Times New Roman" w:hAnsi="HelveticaNeueCyr" w:cs="Times New Roman"/>
        </w:rPr>
        <w:t>.</w:t>
      </w:r>
    </w:p>
    <w:p w14:paraId="0000031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м судья вправе выделить одно или несколько требований в отдельное производство, если признает, что раздельное рассмотрение требований будет способствовать правильному и своевременному рассмотрению и разрешению дела.</w:t>
      </w:r>
    </w:p>
    <w:p w14:paraId="0000032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производстве</w:t>
      </w:r>
      <w:r w:rsidRPr="002E43EA">
        <w:rPr>
          <w:rFonts w:ascii="HelveticaNeueCyr" w:eastAsia="Times New Roman" w:hAnsi="HelveticaNeueCyr" w:cs="Times New Roman"/>
        </w:rPr>
        <w:t xml:space="preserve"> данного суда имеется несколько однородных дел, в которых участвуют одни и те же стороны, либо несколько дел по искам одного истца к различным ответчикам или различных истцов к одному ответчику, с учетом мнения сторон вправе объединить эти дела в одно производство для совместного рассмотрения и разрешения, если признает, что такое объединение будет способствовать правильному и своевременному рассмотрению и разрешению дела.</w:t>
      </w:r>
      <w:bookmarkStart w:id="216" w:name="bookmark=id.1j4nfs6" w:colFirst="0" w:colLast="0"/>
      <w:bookmarkEnd w:id="216"/>
    </w:p>
    <w:p w14:paraId="0000032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152.</w:t>
      </w:r>
      <w:r w:rsidRPr="002E43EA">
        <w:rPr>
          <w:rFonts w:eastAsia="Times New Roman"/>
        </w:rPr>
        <w:t> </w:t>
      </w:r>
      <w:r w:rsidRPr="002E43EA">
        <w:rPr>
          <w:rFonts w:ascii="HelveticaNeueCyr" w:eastAsia="Times New Roman" w:hAnsi="HelveticaNeueCyr" w:cs="Times New Roman"/>
          <w:b/>
        </w:rPr>
        <w:t>Предварительное судебное заседание</w:t>
      </w:r>
    </w:p>
    <w:p w14:paraId="000003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Предварительное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меет своей целью процессуальное закрепление распорядительных действий сторон, совершенных при подготовке дела к судебному разбирательству, определение обстоятельств, имеющих значение для правильного рассмотрения и разрешения дела, определение достаточности доказательств по делу, исследование фактов пропуска сроков обращения в суд и сроков исковой давности.</w:t>
      </w:r>
    </w:p>
    <w:p w14:paraId="00000323" w14:textId="3CF3D710"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Предварительное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предварительного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предварительном судебном заседании имеют право представлять доказательства, приводить доводы, заявлять ходатайства. Участие сторон в предварительном судебном заседании путем использования систем видео-конференц-связи допускается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167 настоящего Кодекса.</w:t>
      </w:r>
    </w:p>
    <w:p w14:paraId="0000032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предварительном судебном заседании судья выясняет мнение сторон о возможности урегулировать спор, предлагает сторонам использовать примирительные процедуры.</w:t>
      </w:r>
    </w:p>
    <w:p w14:paraId="0000032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сложным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учетом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w:t>
      </w:r>
      <w:r w:rsidRPr="002E43EA">
        <w:rPr>
          <w:rFonts w:ascii="HelveticaNeueCyr" w:eastAsia="Times New Roman" w:hAnsi="HelveticaNeueCyr" w:cs="Times New Roman"/>
        </w:rPr>
        <w:t>ок проведения предварительного судебного заседания, выходящий за пределы установленных настоящим Кодексом сроков рассмотрения и разрешения дел.</w:t>
      </w:r>
    </w:p>
    <w:p w14:paraId="00000326"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4.</w:t>
      </w:r>
      <w:r w:rsidRPr="002E43EA">
        <w:rPr>
          <w:rFonts w:eastAsia="Times New Roman"/>
          <w:color w:val="FF0000"/>
        </w:rPr>
        <w:t> </w:t>
      </w:r>
      <w:r w:rsidRPr="002E43EA">
        <w:rPr>
          <w:rFonts w:ascii="HelveticaNeueCyr" w:eastAsia="Times New Roman" w:hAnsi="HelveticaNeueCyr" w:cs="HelveticaNeueCyr"/>
          <w:color w:val="FF0000"/>
        </w:rPr>
        <w:t>При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наличии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обстоятельств</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предусмотренных</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статьями</w:t>
      </w:r>
      <w:r w:rsidRPr="002E43EA">
        <w:rPr>
          <w:rFonts w:ascii="HelveticaNeueCyr" w:eastAsia="Times New Roman" w:hAnsi="HelveticaNeueCyr" w:cs="Times New Roman"/>
          <w:color w:val="FF0000"/>
        </w:rPr>
        <w:t xml:space="preserve"> 228, 229, 233, </w:t>
      </w:r>
      <w:r w:rsidRPr="002E43EA">
        <w:rPr>
          <w:rFonts w:ascii="HelveticaNeueCyr" w:eastAsia="Times New Roman" w:hAnsi="HelveticaNeueCyr" w:cs="HelveticaNeueCyr"/>
          <w:color w:val="FF0000"/>
        </w:rPr>
        <w:t>пунктами</w:t>
      </w:r>
      <w:r w:rsidRPr="002E43EA">
        <w:rPr>
          <w:rFonts w:ascii="HelveticaNeueCyr" w:eastAsia="Times New Roman" w:hAnsi="HelveticaNeueCyr" w:cs="Times New Roman"/>
          <w:color w:val="FF0000"/>
        </w:rPr>
        <w:t xml:space="preserve"> 1</w:t>
      </w:r>
      <w:r w:rsidRPr="002E43EA">
        <w:rPr>
          <w:rFonts w:eastAsia="Times New Roman"/>
          <w:color w:val="FF0000"/>
        </w:rPr>
        <w:t> </w:t>
      </w:r>
      <w:r w:rsidRPr="002E43EA">
        <w:rPr>
          <w:rFonts w:ascii="HelveticaNeueCyr" w:eastAsia="Times New Roman" w:hAnsi="HelveticaNeueCyr" w:cs="HelveticaNeueCyr"/>
          <w:color w:val="FF0000"/>
        </w:rPr>
        <w:t>–</w:t>
      </w:r>
      <w:r w:rsidRPr="002E43EA">
        <w:rPr>
          <w:rFonts w:eastAsia="Times New Roman"/>
          <w:color w:val="FF0000"/>
        </w:rPr>
        <w:t> </w:t>
      </w:r>
      <w:r w:rsidRPr="002E43EA">
        <w:rPr>
          <w:rFonts w:ascii="HelveticaNeueCyr" w:eastAsia="Times New Roman" w:hAnsi="HelveticaNeueCyr" w:cs="Times New Roman"/>
          <w:color w:val="FF0000"/>
        </w:rPr>
        <w:t>4</w:t>
      </w:r>
      <w:r w:rsidRPr="002E43EA">
        <w:rPr>
          <w:rFonts w:ascii="HelveticaNeueCyr" w:eastAsia="Times New Roman" w:hAnsi="HelveticaNeueCyr" w:cs="HelveticaNeueCyr"/>
          <w:color w:val="FF0000"/>
        </w:rPr>
        <w:t>статьи</w:t>
      </w:r>
      <w:r w:rsidRPr="002E43EA">
        <w:rPr>
          <w:rFonts w:ascii="HelveticaNeueCyr" w:eastAsia="Times New Roman" w:hAnsi="HelveticaNeueCyr" w:cs="Times New Roman"/>
          <w:color w:val="FF0000"/>
        </w:rPr>
        <w:t xml:space="preserve"> 235 </w:t>
      </w:r>
      <w:r w:rsidRPr="002E43EA">
        <w:rPr>
          <w:rFonts w:ascii="HelveticaNeueCyr" w:eastAsia="Times New Roman" w:hAnsi="HelveticaNeueCyr" w:cs="HelveticaNeueCyr"/>
          <w:color w:val="FF0000"/>
        </w:rPr>
        <w:t>настоящего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Кодекс</w:t>
      </w:r>
      <w:r w:rsidRPr="002E43EA">
        <w:rPr>
          <w:rFonts w:ascii="HelveticaNeueCyr" w:eastAsia="Times New Roman" w:hAnsi="HelveticaNeueCyr" w:cs="Times New Roman"/>
          <w:color w:val="FF0000"/>
        </w:rPr>
        <w:t>а, производство по делу в предварительном судебном заседании может быть приостановлено или прекращено, заявление оставлено без рассмотрения.</w:t>
      </w:r>
    </w:p>
    <w:p w14:paraId="00000327"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5.</w:t>
      </w:r>
      <w:r w:rsidRPr="002E43EA">
        <w:rPr>
          <w:rFonts w:eastAsia="Times New Roman"/>
          <w:color w:val="FF0000"/>
        </w:rPr>
        <w:t> </w:t>
      </w:r>
      <w:r w:rsidRPr="002E43EA">
        <w:rPr>
          <w:rFonts w:ascii="HelveticaNeueCyr" w:eastAsia="Times New Roman" w:hAnsi="HelveticaNeueCyr" w:cs="HelveticaNeueCyr"/>
          <w:color w:val="FF0000"/>
        </w:rPr>
        <w:t>В</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предварительном</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судебном</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заседании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может</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быть</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разрешен</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вопрос</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передаче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дела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принятого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судом</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к</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своему</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произв</w:t>
      </w:r>
      <w:r w:rsidRPr="002E43EA">
        <w:rPr>
          <w:rFonts w:ascii="HelveticaNeueCyr" w:eastAsia="Times New Roman" w:hAnsi="HelveticaNeueCyr" w:cs="Times New Roman"/>
          <w:color w:val="FF0000"/>
        </w:rPr>
        <w:t>одству, в другой суд, арбитражный суд.</w:t>
      </w:r>
    </w:p>
    <w:p w14:paraId="000003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w:t>
      </w:r>
    </w:p>
    <w:p w14:paraId="000003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предварительном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w:t>
      </w:r>
      <w:r w:rsidRPr="002E43EA">
        <w:rPr>
          <w:rFonts w:ascii="HelveticaNeueCyr" w:eastAsia="Times New Roman" w:hAnsi="HelveticaNeueCyr" w:cs="Times New Roman"/>
        </w:rPr>
        <w:t>и может рассматриваться возражение ответчика относительно пропуска истцом без уважительных причин срока исковой давности для защиты права и установленного законом срока обращения в суд.</w:t>
      </w:r>
    </w:p>
    <w:p w14:paraId="0000032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установлении факта пропуска без уважительных причин срока исковой давности или срока обращения в суд судья принимает решение об отказе в иске без исследования иных фактических обстоятельств по делу. Решение суда может быть обжаловано в апелляционном порядке.</w:t>
      </w:r>
    </w:p>
    <w:p w14:paraId="000003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детях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w:t>
      </w:r>
      <w:r w:rsidRPr="002E43EA">
        <w:rPr>
          <w:rFonts w:ascii="HelveticaNeueCyr" w:eastAsia="Times New Roman" w:hAnsi="HelveticaNeueCyr" w:cs="Times New Roman"/>
        </w:rPr>
        <w:t>ого из родителей) в предварительном судебном заседании суд с обязательным участием органа опеки и попечительства вправе определить место жительства детей и (или) порядок осуществления родительских прав на период до вступления в законную силу судебного решения. По данным вопросам выносится определение при наличии положительного заключения органа опеки и попечительства и с обязательным учетом мнения детей. При наличии обстоятельств, свидетельствующих, что изменение фактического места жительства детей на период до вступления в законную силу соответствующего судебного решения противоречит интересам детей, суд определяет местом жительства детей на период до вступления в законную силу судебного решения об определении их места жительства фактическое место жительства детей.</w:t>
      </w:r>
    </w:p>
    <w:p w14:paraId="0000032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предварительном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статьями</w:t>
      </w:r>
      <w:r w:rsidRPr="002E43EA">
        <w:rPr>
          <w:rFonts w:ascii="HelveticaNeueCyr" w:eastAsia="Times New Roman" w:hAnsi="HelveticaNeueCyr" w:cs="Times New Roman"/>
        </w:rPr>
        <w:t xml:space="preserve"> 242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243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32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7" w:name="bookmark=id.434ayfz" w:colFirst="0" w:colLast="0"/>
      <w:bookmarkEnd w:id="21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153.</w:t>
      </w:r>
      <w:r w:rsidRPr="002E43EA">
        <w:rPr>
          <w:rFonts w:eastAsia="Times New Roman"/>
        </w:rPr>
        <w:t> </w:t>
      </w:r>
      <w:r w:rsidRPr="002E43EA">
        <w:rPr>
          <w:rFonts w:ascii="HelveticaNeueCyr" w:eastAsia="Times New Roman" w:hAnsi="HelveticaNeueCyr" w:cs="Times New Roman"/>
          <w:b/>
        </w:rPr>
        <w:t>Назначение дела к судебному разбирательству</w:t>
      </w:r>
    </w:p>
    <w:p w14:paraId="000003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назначении его к разбирательству в судебном заседании, извещает стороны, других лиц, участвующих в деле, о времени и месте рассмотрения дела, вызывает других участников гражданского процесса.</w:t>
      </w:r>
    </w:p>
    <w:p w14:paraId="000003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завершить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предвар</w:t>
      </w:r>
      <w:r w:rsidRPr="002E43EA">
        <w:rPr>
          <w:rFonts w:ascii="HelveticaNeueCyr" w:eastAsia="Times New Roman" w:hAnsi="HelveticaNeueCyr" w:cs="Times New Roman"/>
        </w:rPr>
        <w:t>ительное судебное заседание и при согласии сторон открыть судебное заседание, если в предварительном судебном заседании присутствуют лица, участвующие в деле, либо лица, участвующие в деле, отсутствуют в предварительном судебном заседании, но они надлежащим образом извещены о времени и месте предварительного судебного заседания и просят рассмотреть дело по существу в их отсутствие, за исключением случая, если в соответствии с настоящим Кодексом требуется коллегиальное рассмотрение дела.</w:t>
      </w:r>
    </w:p>
    <w:p w14:paraId="000003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8" w:name="bookmark=id.2i9l8ns" w:colFirst="0" w:colLast="0"/>
      <w:bookmarkEnd w:id="218"/>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15.</w:t>
      </w:r>
      <w:r w:rsidRPr="002E43EA">
        <w:rPr>
          <w:rFonts w:eastAsia="Times New Roman"/>
        </w:rPr>
        <w:t> </w:t>
      </w:r>
      <w:r w:rsidRPr="002E43EA">
        <w:rPr>
          <w:rFonts w:ascii="HelveticaNeueCyr" w:eastAsia="Times New Roman" w:hAnsi="HelveticaNeueCyr" w:cs="Times New Roman"/>
          <w:b/>
        </w:rPr>
        <w:t>Примирительные процедуры. Мировое соглашение</w:t>
      </w:r>
    </w:p>
    <w:p w14:paraId="000003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154. </w:t>
      </w:r>
      <w:r w:rsidRPr="002E43EA">
        <w:rPr>
          <w:rFonts w:ascii="HelveticaNeueCyr" w:eastAsia="Times New Roman" w:hAnsi="HelveticaNeueCyr" w:cs="Times New Roman"/>
          <w:b/>
        </w:rPr>
        <w:t>Примирение сторон</w:t>
      </w:r>
    </w:p>
    <w:p w14:paraId="000003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примирения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содействует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урегулировании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руководствуясь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задачами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судопроизводства</w:t>
      </w:r>
      <w:r w:rsidRPr="002E43EA">
        <w:rPr>
          <w:rFonts w:ascii="HelveticaNeueCyr" w:eastAsia="Times New Roman" w:hAnsi="HelveticaNeueCyr" w:cs="Times New Roman"/>
        </w:rPr>
        <w:t>.</w:t>
      </w:r>
    </w:p>
    <w:p w14:paraId="000003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Примирение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на основе принципов добровольности, сотрудничества, равноправия и конфиденциальности.</w:t>
      </w:r>
    </w:p>
    <w:p w14:paraId="000003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равными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выбор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примирительной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процедуры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условий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кандидатуры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посредника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медиатора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w:t>
      </w:r>
      <w:r w:rsidRPr="002E43EA">
        <w:rPr>
          <w:rFonts w:ascii="HelveticaNeueCyr" w:eastAsia="Times New Roman" w:hAnsi="HelveticaNeueCyr" w:cs="Times New Roman"/>
        </w:rPr>
        <w:t>го примирителя. По указанным вопросам сторонами может быть заключено соглашение.</w:t>
      </w:r>
    </w:p>
    <w:p w14:paraId="000003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Примирение сторон возможно на любой стадии гражданского процесса и при исполнении судебного решения, если иное не предусмотрено настоящим Кодексом и не противоречит закону.</w:t>
      </w:r>
    </w:p>
    <w:p w14:paraId="0000033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155. </w:t>
      </w:r>
      <w:r w:rsidRPr="002E43EA">
        <w:rPr>
          <w:rFonts w:ascii="HelveticaNeueCyr" w:eastAsia="Times New Roman" w:hAnsi="HelveticaNeueCyr" w:cs="Times New Roman"/>
          <w:b/>
        </w:rPr>
        <w:t>Порядок и сроки проведения примирительной процедуры</w:t>
      </w:r>
    </w:p>
    <w:p w14:paraId="0000033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Примирительная процедура может быть проведена по ходатайству сторон или по предложению суда.</w:t>
      </w:r>
    </w:p>
    <w:p w14:paraId="000003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Предложение суда провести примирительную процедуру может содержаться в определении о принятии искового заявления (заявления) к производству, о подготовке дела к судебному разбирательству или в ином определении по делу, а также может быть сделано судом в устной форме.</w:t>
      </w:r>
    </w:p>
    <w:p w14:paraId="000003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Для рассмотрения сторонами возможности использования примирительной процедуры суд может объявить перерыв в судебном заседании.</w:t>
      </w:r>
    </w:p>
    <w:p w14:paraId="000003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предложением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примирительной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процедуры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примирительной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процедуры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w:t>
      </w:r>
      <w:r w:rsidRPr="002E43EA">
        <w:rPr>
          <w:rFonts w:ascii="HelveticaNeueCyr" w:eastAsia="Times New Roman" w:hAnsi="HelveticaNeueCyr" w:cs="Times New Roman"/>
        </w:rPr>
        <w:t>сти об отложении судебного разбирательства.</w:t>
      </w:r>
    </w:p>
    <w:p w14:paraId="000003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определении о проведении примирительной процедуры суд указывает наименования сторон, предмет спора и круг вопросов, для урегулирования которых может быть использована примирительная процедура, сроки проведения примирительной процедуры.</w:t>
      </w:r>
    </w:p>
    <w:p w14:paraId="000003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определении могут содержаться и иные указания, необходимые для обеспечения надлежащего проведения примирительной процедуры.</w:t>
      </w:r>
    </w:p>
    <w:p w14:paraId="0000033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Примирительная процедура должна быть завершена в срок, установленный судом в определении о проведении примирительной процедуры. По ходатайству сторон указанный срок может быть продлен судом.</w:t>
      </w:r>
    </w:p>
    <w:p w14:paraId="0000033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В ходе использования примирительной процедуры стороны могут достичь результатов примирения, установленных настоящим Кодексом.</w:t>
      </w:r>
    </w:p>
    <w:p w14:paraId="0000033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В случае, если стороны не достигли примирения, отказались от проведения примирительных процедур либо истек срок их проведения, суд возобновляет судебное разбирательство в порядке, предусмотренном частью 4 статьи 181 настоящего Кодекса.</w:t>
      </w:r>
    </w:p>
    <w:p w14:paraId="0000034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156. </w:t>
      </w:r>
      <w:r w:rsidRPr="002E43EA">
        <w:rPr>
          <w:rFonts w:ascii="HelveticaNeueCyr" w:eastAsia="Times New Roman" w:hAnsi="HelveticaNeueCyr" w:cs="Times New Roman"/>
          <w:b/>
        </w:rPr>
        <w:t>Виды примирительных процедур</w:t>
      </w:r>
    </w:p>
    <w:p w14:paraId="000003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Споры могут быть урегулированы путем проведения переговоров, посредничества, в том числе медиации, судебного примирения, или использования других примирительных процедур, если это не противоречит закону.</w:t>
      </w:r>
    </w:p>
    <w:p w14:paraId="00000342"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157. </w:t>
      </w:r>
      <w:r w:rsidRPr="002E43EA">
        <w:rPr>
          <w:rFonts w:ascii="HelveticaNeueCyr" w:eastAsia="Times New Roman" w:hAnsi="HelveticaNeueCyr" w:cs="Times New Roman"/>
          <w:b/>
        </w:rPr>
        <w:t>Переговоры</w:t>
      </w:r>
    </w:p>
    <w:p w14:paraId="000003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Стороны вправе урегулировать спор путем проведения переговоров в целях примирения.</w:t>
      </w:r>
    </w:p>
    <w:p w14:paraId="000003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Переговоры осуществляются на условиях, определяемых сторонами.</w:t>
      </w:r>
    </w:p>
    <w:p w14:paraId="0000034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случаях, предусмотренных законом или договором, переговоры проводятся в обязательном порядке.</w:t>
      </w:r>
    </w:p>
    <w:p w14:paraId="00000346"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 xml:space="preserve">Статья 158. </w:t>
      </w:r>
      <w:r w:rsidRPr="002E43EA">
        <w:rPr>
          <w:rFonts w:ascii="HelveticaNeueCyr" w:eastAsia="Times New Roman" w:hAnsi="HelveticaNeueCyr" w:cs="Times New Roman"/>
          <w:b/>
          <w:color w:val="FF0000"/>
        </w:rPr>
        <w:t>Медиация</w:t>
      </w:r>
    </w:p>
    <w:p w14:paraId="00000347"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1. Стороны вправе урегулировать спор путем проведения процедуры медиации в порядке, установленном настоящим Кодексом и законом, регулирующим правоотношения в сфере альтернативной процедуры урегулирования споров с участием медиатора.</w:t>
      </w:r>
    </w:p>
    <w:p w14:paraId="00000348"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2. В случае заявления сторонами соответствующего ходатайства суд откладывает судебное разбирательство на основании части 1 статьи 181 настоящего Кодекса.</w:t>
      </w:r>
    </w:p>
    <w:p w14:paraId="00000349"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 xml:space="preserve">Статья 159. </w:t>
      </w:r>
      <w:r w:rsidRPr="002E43EA">
        <w:rPr>
          <w:rFonts w:ascii="HelveticaNeueCyr" w:eastAsia="Times New Roman" w:hAnsi="HelveticaNeueCyr" w:cs="Times New Roman"/>
          <w:b/>
          <w:color w:val="FF0000"/>
        </w:rPr>
        <w:t>Судебное примирение</w:t>
      </w:r>
    </w:p>
    <w:p w14:paraId="0000034A"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1.</w:t>
      </w:r>
      <w:r w:rsidRPr="002E43EA">
        <w:rPr>
          <w:rFonts w:eastAsia="Times New Roman"/>
          <w:color w:val="FF0000"/>
        </w:rPr>
        <w:t> </w:t>
      </w:r>
      <w:r w:rsidRPr="002E43EA">
        <w:rPr>
          <w:rFonts w:ascii="HelveticaNeueCyr" w:eastAsia="Times New Roman" w:hAnsi="HelveticaNeueCyr" w:cs="HelveticaNeueCyr"/>
          <w:color w:val="FF0000"/>
        </w:rPr>
        <w:t>Стороны</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вправе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урегулировать</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спор</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путем</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использования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примирительной</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процедуры</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участием</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судебного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примирителя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w:t>
      </w:r>
      <w:r w:rsidRPr="002E43EA">
        <w:rPr>
          <w:rFonts w:ascii="HelveticaNeueCyr" w:eastAsia="Times New Roman" w:hAnsi="HelveticaNeueCyr" w:cs="Times New Roman"/>
          <w:color w:val="FF0000"/>
        </w:rPr>
        <w:t>ебное примирение).</w:t>
      </w:r>
    </w:p>
    <w:p w14:paraId="0000034B"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2.</w:t>
      </w:r>
      <w:r w:rsidRPr="002E43EA">
        <w:rPr>
          <w:rFonts w:eastAsia="Times New Roman"/>
          <w:color w:val="FF0000"/>
        </w:rPr>
        <w:t> </w:t>
      </w:r>
      <w:r w:rsidRPr="002E43EA">
        <w:rPr>
          <w:rFonts w:ascii="HelveticaNeueCyr" w:eastAsia="Times New Roman" w:hAnsi="HelveticaNeueCyr" w:cs="HelveticaNeueCyr"/>
          <w:color w:val="FF0000"/>
        </w:rPr>
        <w:t>Судебное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примирение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осуществляется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на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основе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принципов</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независимости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беспристрастности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добросовестности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судебного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примирителя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Порядок</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проведения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судебного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примирения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требования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к</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судебному</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примирителю</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определяются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настоящим</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Коде</w:t>
      </w:r>
      <w:r w:rsidRPr="002E43EA">
        <w:rPr>
          <w:rFonts w:ascii="HelveticaNeueCyr" w:eastAsia="Times New Roman" w:hAnsi="HelveticaNeueCyr" w:cs="Times New Roman"/>
          <w:color w:val="FF0000"/>
        </w:rPr>
        <w:t>ксом и регламентом проведения судебного примирения, утверждаемым Верховным Судом Донецкой Народной Республики.</w:t>
      </w:r>
    </w:p>
    <w:p w14:paraId="0000034C"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3. Судебным примирителем является судья в отставке. Список судебных примирителей формируется и утверждается Пленумом Верховного Суда Донецкой Народной Республики из числа судей в отставке, изъявивших желание выступать в качестве судебного примирителя. Судебный примиритель участвует в процедуре судебного примирения с учетом положений настоящего Кодекса и закона о статусе судей.</w:t>
      </w:r>
    </w:p>
    <w:p w14:paraId="0000034D"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4. Кандидатура судебного примирителя определяется по взаимному согласию сторон из списка судебных примирителей и утверждается определением суда.</w:t>
      </w:r>
    </w:p>
    <w:p w14:paraId="0000034E"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5. В целях соотнесения и сближения позиций сторон по делу и выявления дополнительных возможностей для урегулирования спора с учетом интересов сторон, оказания им содействия в достижении взаимоприемлемого результата примирения, основанного в том числе на понимании и оценке сторонами обоснованности заявленных требований и возражений, судебный примиритель вправе вести переговоры со сторонами, другими лицами, участвующими в деле, изучать представленные сторонами документы, знакомиться с материалами дела с согласия суда и осуществлять другие действия, необходимые для эффективного урегулирования спора и предусмотренные Регламентом проведения судебного примирения, в том числе давать сторонам рекомендации в целях скорейшего урегулирования спора и сохранения между сторонами деловых отношений.</w:t>
      </w:r>
    </w:p>
    <w:p w14:paraId="0000034F"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Судебный примиритель не является участником судебного разбирательства и не вправе совершать действия, влекущие за собой возникновение, изменение либо прекращение прав или обязанностей лиц, участвующих в деле, и других участников процесса.</w:t>
      </w:r>
    </w:p>
    <w:p w14:paraId="00000350"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Судья вправе запросить информацию о ходе примирительной процедуры не чаще чем один раз в четырнадцать календарных дней.</w:t>
      </w:r>
    </w:p>
    <w:p w14:paraId="00000351"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6. Порядок и условия оплаты труда судей, пребывающих в отставке и осуществляющих функции судебных примирителей, определяются Правительством Донецкой Народной Республики.</w:t>
      </w:r>
    </w:p>
    <w:p w14:paraId="000003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160. </w:t>
      </w:r>
      <w:r w:rsidRPr="002E43EA">
        <w:rPr>
          <w:rFonts w:ascii="HelveticaNeueCyr" w:eastAsia="Times New Roman" w:hAnsi="HelveticaNeueCyr" w:cs="Times New Roman"/>
          <w:b/>
        </w:rPr>
        <w:t>Результаты примирительных процедур</w:t>
      </w:r>
    </w:p>
    <w:p w14:paraId="0000035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Результатами примирения лиц, участвующих в деле, могут быть, в частности:</w:t>
      </w:r>
    </w:p>
    <w:p w14:paraId="0000035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мировое соглашение в отношении всех или части заявленных требований;</w:t>
      </w:r>
    </w:p>
    <w:p w14:paraId="000003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частичный или полный отказ от иска;</w:t>
      </w:r>
    </w:p>
    <w:p w14:paraId="0000035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частичное или полное признание иска;</w:t>
      </w:r>
    </w:p>
    <w:p w14:paraId="00000357"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 xml:space="preserve">4) </w:t>
      </w:r>
      <w:r w:rsidRPr="002E43EA">
        <w:rPr>
          <w:rFonts w:ascii="HelveticaNeueCyr" w:eastAsia="Times New Roman" w:hAnsi="HelveticaNeueCyr" w:cs="Times New Roman"/>
          <w:b/>
          <w:color w:val="FF0000"/>
        </w:rPr>
        <w:t>полный или частичный отказ от апелляционной, кассационной жалобы, надзорной жалобы (протеста);</w:t>
      </w:r>
    </w:p>
    <w:p w14:paraId="000003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признание обстоятельств, на которых другая сторона основывает свои требования или возражения.</w:t>
      </w:r>
    </w:p>
    <w:p w14:paraId="000003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Признание обстоятельств, признание иска (требований), отказ от иска (требований) полностью или в части принимаются судом в порядке, установленном настоящим Кодексом.</w:t>
      </w:r>
    </w:p>
    <w:p w14:paraId="000003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Признание обстоятельств, на которых другая сторона основывает свои требования или возражения, может быть осуществлено в форме одностороннего заявления о согласии с позицией другой стороны.</w:t>
      </w:r>
    </w:p>
    <w:p w14:paraId="000003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161.</w:t>
      </w:r>
      <w:r w:rsidRPr="002E43EA">
        <w:rPr>
          <w:rFonts w:eastAsia="Times New Roman"/>
        </w:rPr>
        <w:t> </w:t>
      </w:r>
      <w:r w:rsidRPr="002E43EA">
        <w:rPr>
          <w:rFonts w:ascii="HelveticaNeueCyr" w:eastAsia="Times New Roman" w:hAnsi="HelveticaNeueCyr" w:cs="Times New Roman"/>
          <w:b/>
        </w:rPr>
        <w:t>Заключение мирового соглашения</w:t>
      </w:r>
    </w:p>
    <w:p w14:paraId="0000035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любой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стадии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color w:val="FF0000"/>
        </w:rPr>
        <w:t xml:space="preserve">Третьи лица, заявляющие самостоятельные требования относительно предмета спора, вправе участвовать в заключении мирового соглашения в качестве стороны. </w:t>
      </w:r>
      <w:r w:rsidRPr="002E43EA">
        <w:rPr>
          <w:rFonts w:ascii="HelveticaNeueCyr" w:eastAsia="Times New Roman" w:hAnsi="HelveticaNeueCyr" w:cs="Times New Roman"/>
        </w:rPr>
        <w:t>Третьи лица, не заявляющие самостоятельных требований относительно предмета спора, вправе выступать участниками мирового соглашения в случаях, если они приобретают права либо на них возлагаются обязанности по условиям данного соглашения.</w:t>
      </w:r>
    </w:p>
    <w:p w14:paraId="000003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противоречить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закону</w:t>
      </w:r>
      <w:r w:rsidRPr="002E43EA">
        <w:rPr>
          <w:rFonts w:ascii="HelveticaNeueCyr" w:eastAsia="Times New Roman" w:hAnsi="HelveticaNeueCyr" w:cs="Times New Roman"/>
        </w:rPr>
        <w:t>.</w:t>
      </w:r>
    </w:p>
    <w:p w14:paraId="000003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w:t>
      </w:r>
    </w:p>
    <w:p w14:paraId="000003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162.</w:t>
      </w:r>
      <w:r w:rsidRPr="002E43EA">
        <w:rPr>
          <w:rFonts w:eastAsia="Times New Roman"/>
        </w:rPr>
        <w:t> </w:t>
      </w:r>
      <w:r w:rsidRPr="002E43EA">
        <w:rPr>
          <w:rFonts w:ascii="HelveticaNeueCyr" w:eastAsia="Times New Roman" w:hAnsi="HelveticaNeueCyr" w:cs="Times New Roman"/>
          <w:b/>
        </w:rPr>
        <w:t>Форма и содержание мирового соглашения</w:t>
      </w:r>
    </w:p>
    <w:p w14:paraId="0000036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письменной форме и подписывается сторонами или их представителями при наличии у них полномочий на заключение мирового соглашения, специально предусмотренных в доверенности или ином документе, подтверждающем полномочия представителя.</w:t>
      </w:r>
    </w:p>
    <w:p w14:paraId="000003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должно содержать согласованные сторонами сведения об условиях, о размере и сроках исполнения обязательств друг перед другом или одной стороной перед другой.</w:t>
      </w:r>
    </w:p>
    <w:p w14:paraId="000003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мировом соглашении могут содержаться условия об отсрочке или о рассрочке исполнения обязательств ответчиком, об уступке прав требования, о полном или частичном прощении либо признании долга, о распределении судебных расходов и иные условия, не противоречащие закону.</w:t>
      </w:r>
    </w:p>
    <w:p w14:paraId="000003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Мировое соглашение заключается в отношении предъявленных в суд исковых требований. Допускается включение в мировое соглашение положений, которые связаны с заявленными требованиями, но не были предметом судебного разбирательства.</w:t>
      </w:r>
    </w:p>
    <w:p w14:paraId="0000036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Мировое соглашение может быть заключено по вопросу распределения судебных расходов.</w:t>
      </w:r>
    </w:p>
    <w:p w14:paraId="000003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w:t>
      </w:r>
      <w:r w:rsidRPr="002E43EA">
        <w:rPr>
          <w:rFonts w:ascii="HelveticaNeueCyr" w:eastAsia="Times New Roman" w:hAnsi="HelveticaNeueCyr" w:cs="Times New Roman"/>
        </w:rPr>
        <w:t>шении отсутствует условие о распределении судебных расходов, суд разрешает этот вопрос при утверждении мирового соглашения в общем порядке, установленном настоящим Кодексом.</w:t>
      </w:r>
    </w:p>
    <w:p w14:paraId="0000036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количестве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экземпляров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w:t>
      </w:r>
      <w:r w:rsidRPr="002E43EA">
        <w:rPr>
          <w:rFonts w:ascii="HelveticaNeueCyr" w:eastAsia="Times New Roman" w:hAnsi="HelveticaNeueCyr" w:cs="Times New Roman"/>
        </w:rPr>
        <w:t>шающем на один экземпляр количество лиц, заключивших мировое соглашение, один из этих экземпляров приобщается судом, утвердившим мировое соглашение, к материалам дела.</w:t>
      </w:r>
    </w:p>
    <w:p w14:paraId="000003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163.</w:t>
      </w:r>
      <w:r w:rsidRPr="002E43EA">
        <w:rPr>
          <w:rFonts w:eastAsia="Times New Roman"/>
        </w:rPr>
        <w:t> </w:t>
      </w:r>
      <w:r w:rsidRPr="002E43EA">
        <w:rPr>
          <w:rFonts w:ascii="HelveticaNeueCyr" w:eastAsia="Times New Roman" w:hAnsi="HelveticaNeueCyr" w:cs="Times New Roman"/>
          <w:b/>
        </w:rPr>
        <w:t>Утверждение судом мирового соглашения</w:t>
      </w:r>
    </w:p>
    <w:p w14:paraId="000003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ом, в производстве которого находится дело. В случае если мировое соглашение заключено в процессе исполнения судебного решения, оно представляется на утверждение суда, рассмотревшего дело в качестве суда первой инстанции.</w:t>
      </w:r>
    </w:p>
    <w:p w14:paraId="000003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соглашения рассматривается судом в судебном заседании. Лица, участвующие в деле, извещаются о времени и месте судебного заседания.</w:t>
      </w:r>
    </w:p>
    <w:p w14:paraId="000003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заключивших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судебного заседания, вопрос об утверждении мирового соглашения не рассматривается судом, если от этих лиц не поступило заявление о рассмотрении данного вопроса в их отсутствие.</w:t>
      </w:r>
    </w:p>
    <w:p w14:paraId="000003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заключаемого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w:t>
      </w:r>
      <w:r w:rsidRPr="002E43EA">
        <w:rPr>
          <w:rFonts w:ascii="HelveticaNeueCyr" w:eastAsia="Times New Roman" w:hAnsi="HelveticaNeueCyr" w:cs="Times New Roman"/>
        </w:rPr>
        <w:t>ия судебного решения, рассматривается судом в срок, не превышающий одного месяца со дня поступления в суд заявления об утверждении мирового соглашения.</w:t>
      </w:r>
    </w:p>
    <w:p w14:paraId="000003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36D" w14:textId="19D827D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 не утверж</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мировое соглашение, если оно противоречит закону или нарушает права и законные интересы других лиц.</w:t>
      </w:r>
    </w:p>
    <w:p w14:paraId="0000036E" w14:textId="0C53ED8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7. При рассмотрении вопроса об утверждении мирового соглашения суд исследует фактические обстоятельства спора и представленные лицами, участвующими в деле, доводы и доказательства, </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им оценку лишь в той мере, в какой это необходимо для проверки соответствия мирового соглашения требованиям закона и отсутствия нарушений прав и законных интересов других лиц.</w:t>
      </w:r>
    </w:p>
    <w:p w14:paraId="000003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рассмотрении вопроса об утверждении мирового соглашения в случае обжалования судебного решения или его исполнения законность и обоснованность соответствующего судебного решения не проверяются.</w:t>
      </w:r>
    </w:p>
    <w:p w14:paraId="000003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 Суд не вправе утверждать мировое соглашение в части, изменять или исключать из него какие-либо условия, согласованные сторонами.</w:t>
      </w:r>
    </w:p>
    <w:p w14:paraId="000003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рассмотрении вопроса об утверждении мирового соглашения суд вправе предложить сторонам исключить из мирового соглашения отдельные условия, противоречащие закону или нарушающие права и законные интересы других лиц.</w:t>
      </w:r>
    </w:p>
    <w:p w14:paraId="000003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указывается</w:t>
      </w:r>
      <w:r w:rsidRPr="002E43EA">
        <w:rPr>
          <w:rFonts w:ascii="HelveticaNeueCyr" w:eastAsia="Times New Roman" w:hAnsi="HelveticaNeueCyr" w:cs="Times New Roman"/>
        </w:rPr>
        <w:t>:</w:t>
      </w:r>
    </w:p>
    <w:p w14:paraId="0000037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утверждение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w:t>
      </w:r>
    </w:p>
    <w:p w14:paraId="000003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условия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w:t>
      </w:r>
    </w:p>
    <w:p w14:paraId="000003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возвращение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w:t>
      </w:r>
      <w:r w:rsidRPr="002E43EA">
        <w:rPr>
          <w:rFonts w:ascii="HelveticaNeueCyr" w:eastAsia="Times New Roman" w:hAnsi="HelveticaNeueCyr" w:cs="Times New Roman"/>
        </w:rPr>
        <w:t>лики половины уплаченного им судебного сбора, за исключением случаев, если мировое соглашение заключено в процессе исполнения судебного решения;</w:t>
      </w:r>
    </w:p>
    <w:p w14:paraId="0000037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распределение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расходов</w:t>
      </w:r>
      <w:r w:rsidRPr="002E43EA">
        <w:rPr>
          <w:rFonts w:ascii="HelveticaNeueCyr" w:eastAsia="Times New Roman" w:hAnsi="HelveticaNeueCyr" w:cs="Times New Roman"/>
        </w:rPr>
        <w:t>.</w:t>
      </w:r>
    </w:p>
    <w:p w14:paraId="000003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w:t>
      </w:r>
      <w:r w:rsidRPr="002E43EA">
        <w:rPr>
          <w:rFonts w:ascii="HelveticaNeueCyr" w:eastAsia="Times New Roman" w:hAnsi="HelveticaNeueCyr" w:cs="Times New Roman"/>
        </w:rPr>
        <w:t>се исполнения судебного решения, должно быть также указано, что это судебное решение не подлежит исполнению.</w:t>
      </w:r>
    </w:p>
    <w:p w14:paraId="000003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немедленному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одного месяца со дня вынесения такого определения.</w:t>
      </w:r>
    </w:p>
    <w:p w14:paraId="0000037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12. Определение об отказе в утверждении мирового соглашения может быть обжаловано.</w:t>
      </w:r>
    </w:p>
    <w:p w14:paraId="000003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13. Утверждение мирового соглашения в суде первой инстанции влечет за собой прекращение производства по делу полностью или в части.</w:t>
      </w:r>
    </w:p>
    <w:p w14:paraId="000003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Утверждение мирового соглашения в судах апелляционной, кассационной и надзорной инстанций по предмету заявленных требований влечет за собой отмену судебного решения и прекращение производства по делу.</w:t>
      </w:r>
    </w:p>
    <w:p w14:paraId="000003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Утверждение мирового соглашения, заключенного в процессе исполнения судебного решения, влечет за собой прекращение исполнения этого судебного решения при оставлении его в силе. На это указывается в определении суда.</w:t>
      </w:r>
    </w:p>
    <w:p w14:paraId="000003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Утверждение мирового соглашения, заключенного при рассмотрении заявления по вопросу распределения судебных расходов, понесенных в судах первой, апелляционной, кассационной и надзорной инстанций, влечет за собой прекращение производства по заявлению о распределении судебных расходов.</w:t>
      </w:r>
    </w:p>
    <w:p w14:paraId="000003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164.</w:t>
      </w:r>
      <w:r w:rsidRPr="002E43EA">
        <w:rPr>
          <w:rFonts w:eastAsia="Times New Roman"/>
        </w:rPr>
        <w:t> </w:t>
      </w:r>
      <w:r w:rsidRPr="002E43EA">
        <w:rPr>
          <w:rFonts w:ascii="HelveticaNeueCyr" w:eastAsia="Times New Roman" w:hAnsi="HelveticaNeueCyr" w:cs="Times New Roman"/>
          <w:b/>
        </w:rPr>
        <w:t>Исполнение мирового соглашения</w:t>
      </w:r>
    </w:p>
    <w:p w14:paraId="0000037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w:t>
      </w:r>
      <w:r w:rsidRPr="002E43EA">
        <w:rPr>
          <w:rFonts w:ascii="HelveticaNeueCyr" w:eastAsia="Times New Roman" w:hAnsi="HelveticaNeueCyr" w:cs="Times New Roman"/>
        </w:rPr>
        <w:t>лашение исполняется лицами, его заключившими, добровольно в порядке и сроки, которые предусмотрены таким соглашением.</w:t>
      </w:r>
    </w:p>
    <w:p w14:paraId="000003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добровольно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раздела</w:t>
      </w:r>
      <w:r w:rsidRPr="002E43EA">
        <w:rPr>
          <w:rFonts w:ascii="HelveticaNeueCyr" w:eastAsia="Times New Roman" w:hAnsi="HelveticaNeueCyr" w:cs="Times New Roman"/>
        </w:rPr>
        <w:t xml:space="preserve"> VI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w:t>
      </w:r>
      <w:r w:rsidRPr="002E43EA">
        <w:rPr>
          <w:rFonts w:ascii="HelveticaNeueCyr" w:eastAsia="Times New Roman" w:hAnsi="HelveticaNeueCyr" w:cs="Times New Roman"/>
        </w:rPr>
        <w:t>нии исполнительного листа, выдаваемого судом по ходатайству лица, заключившего мировое соглашение.</w:t>
      </w:r>
    </w:p>
    <w:p w14:paraId="000003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16.</w:t>
      </w:r>
      <w:r w:rsidRPr="002E43EA">
        <w:rPr>
          <w:rFonts w:eastAsia="Times New Roman"/>
        </w:rPr>
        <w:t> </w:t>
      </w:r>
      <w:r w:rsidRPr="002E43EA">
        <w:rPr>
          <w:rFonts w:ascii="HelveticaNeueCyr" w:eastAsia="Times New Roman" w:hAnsi="HelveticaNeueCyr" w:cs="Times New Roman"/>
          <w:b/>
        </w:rPr>
        <w:t>Судебное разбирательство</w:t>
      </w:r>
    </w:p>
    <w:p w14:paraId="0000038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19" w:name="bookmark=id.xevivl" w:colFirst="0" w:colLast="0"/>
      <w:bookmarkEnd w:id="21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165.</w:t>
      </w:r>
      <w:r w:rsidRPr="002E43EA">
        <w:rPr>
          <w:rFonts w:eastAsia="Times New Roman"/>
        </w:rPr>
        <w:t> </w:t>
      </w:r>
      <w:r w:rsidRPr="002E43EA">
        <w:rPr>
          <w:rFonts w:ascii="HelveticaNeueCyr" w:eastAsia="Times New Roman" w:hAnsi="HelveticaNeueCyr" w:cs="Times New Roman"/>
          <w:b/>
        </w:rPr>
        <w:t>Сроки рассмотрения и разрешения гражданских дел</w:t>
      </w:r>
    </w:p>
    <w:p w14:paraId="000003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color w:val="FF0000"/>
        </w:rPr>
        <w:t>Гражданские дела рассматриваются и разрешаются судом до истечения двух месяцев со дня поступления заявления в суд, если иные сроки рассмотрения и разрешения дел не установлены настоящим Кодексом</w:t>
      </w:r>
      <w:r w:rsidRPr="002E43EA">
        <w:rPr>
          <w:rFonts w:ascii="HelveticaNeueCyr" w:eastAsia="Times New Roman" w:hAnsi="HelveticaNeueCyr" w:cs="Times New Roman"/>
        </w:rPr>
        <w:t>.</w:t>
      </w:r>
    </w:p>
    <w:p w14:paraId="0000038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алиментов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сносе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самовольных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построек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соответствие</w:t>
      </w:r>
      <w:r w:rsidRPr="002E43EA">
        <w:rPr>
          <w:rFonts w:ascii="HelveticaNeueCyr" w:eastAsia="Times New Roman" w:hAnsi="HelveticaNeueCyr" w:cs="Times New Roman"/>
        </w:rPr>
        <w:t xml:space="preserve">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законами, об оспаривании решений государственных органов или органов местного самоуправления о сносе самовольных построек или об их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законами, оспаривании решений государственных органов или органов местного самоуправления о прекращении вещных прав на земельные участки (права пожизненного наследуемого владения, права постоянного (бессрочного) пользования) в связи с неисполнением обязанностей по сносу самовольной постройки или ее приведению в соответствие с указанными параметрами и требованиями рассматриваются и </w:t>
      </w:r>
      <w:r w:rsidRPr="002E43EA">
        <w:rPr>
          <w:rFonts w:ascii="HelveticaNeueCyr" w:eastAsia="Times New Roman" w:hAnsi="HelveticaNeueCyr" w:cs="Times New Roman"/>
          <w:b/>
          <w:color w:val="FF0000"/>
        </w:rPr>
        <w:t>разрешаются до истечения месяца.</w:t>
      </w:r>
    </w:p>
    <w:p w14:paraId="000003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Законами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сокращенные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категорий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w:t>
      </w:r>
      <w:r w:rsidRPr="002E43EA">
        <w:rPr>
          <w:rFonts w:ascii="HelveticaNeueCyr" w:eastAsia="Times New Roman" w:hAnsi="HelveticaNeueCyr" w:cs="Times New Roman"/>
        </w:rPr>
        <w:t>л.</w:t>
      </w:r>
    </w:p>
    <w:p w14:paraId="00000386" w14:textId="7C35E171"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4. В случае перехода к рассмотрению дела по правилам гражданского судопроизводства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33 настоящего Кодекса, течение срока рассмотрения и разрешения дела начинается сначала.</w:t>
      </w:r>
    </w:p>
    <w:p w14:paraId="0000038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Срок, на который судебное разбирательство было отложено в целях примирения сторон, не включается в сроки рассмотрения дел, установленные настоящей статьей, но учитывается при определении разумного срока судопроизводства.</w:t>
      </w:r>
    </w:p>
    <w:p w14:paraId="000003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w:t>
      </w:r>
      <w:r w:rsidRPr="002E43EA">
        <w:rPr>
          <w:rFonts w:ascii="HelveticaNeueCyr" w:eastAsia="Times New Roman" w:hAnsi="HelveticaNeueCyr" w:cs="Times New Roman"/>
        </w:rPr>
        <w:t>усмотренных настоящим Кодексом, не включается в срок рассмотрения дела, установленный частью 1 настоящей статьи, но учитывается при определении разумного срока судопроизводства.</w:t>
      </w:r>
    </w:p>
    <w:p w14:paraId="000003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зависимости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сложности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продлен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w:t>
      </w:r>
      <w:r w:rsidRPr="002E43EA">
        <w:rPr>
          <w:rFonts w:ascii="HelveticaNeueCyr" w:eastAsia="Times New Roman" w:hAnsi="HelveticaNeueCyr" w:cs="Times New Roman"/>
        </w:rPr>
        <w:t>едседателем суда, заместителем председателя суда, председателем судебного состава не более чем на один месяц.</w:t>
      </w:r>
    </w:p>
    <w:p w14:paraId="000003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20" w:name="bookmark=id.3hej1je" w:colFirst="0" w:colLast="0"/>
      <w:bookmarkEnd w:id="22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166.</w:t>
      </w:r>
      <w:r w:rsidRPr="002E43EA">
        <w:rPr>
          <w:rFonts w:eastAsia="Times New Roman"/>
        </w:rPr>
        <w:t> </w:t>
      </w:r>
      <w:r w:rsidRPr="002E43EA">
        <w:rPr>
          <w:rFonts w:ascii="HelveticaNeueCyr" w:eastAsia="Times New Roman" w:hAnsi="HelveticaNeueCyr" w:cs="Times New Roman"/>
          <w:b/>
        </w:rPr>
        <w:t>Судебное заседание</w:t>
      </w:r>
    </w:p>
    <w:p w14:paraId="000003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Разбирательство гражданского дела происходит в судебном заседании с обязательным извещением лиц, участвующих в деле, о времени и месте заседания, если иное не установлено настоящим Кодексом.</w:t>
      </w:r>
      <w:bookmarkStart w:id="221" w:name="bookmark=id.1wjtbr7" w:colFirst="0" w:colLast="0"/>
      <w:bookmarkEnd w:id="221"/>
    </w:p>
    <w:p w14:paraId="0000038C"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bookmarkStart w:id="222" w:name="_heading=h.4gjguf0" w:colFirst="0" w:colLast="0"/>
      <w:bookmarkEnd w:id="222"/>
      <w:r w:rsidRPr="002E43EA">
        <w:rPr>
          <w:rFonts w:ascii="HelveticaNeueCyr" w:eastAsia="Times New Roman" w:hAnsi="HelveticaNeueCyr" w:cs="Times New Roman"/>
          <w:color w:val="FF0000"/>
        </w:rPr>
        <w:t>Статья</w:t>
      </w:r>
      <w:r w:rsidRPr="002E43EA">
        <w:rPr>
          <w:rFonts w:eastAsia="Times New Roman"/>
          <w:color w:val="FF0000"/>
        </w:rPr>
        <w:t> </w:t>
      </w:r>
      <w:r w:rsidRPr="002E43EA">
        <w:rPr>
          <w:rFonts w:ascii="HelveticaNeueCyr" w:eastAsia="Times New Roman" w:hAnsi="HelveticaNeueCyr" w:cs="Times New Roman"/>
          <w:color w:val="FF0000"/>
        </w:rPr>
        <w:t>167.</w:t>
      </w:r>
      <w:r w:rsidRPr="002E43EA">
        <w:rPr>
          <w:rFonts w:eastAsia="Times New Roman"/>
          <w:color w:val="FF0000"/>
        </w:rPr>
        <w:t> </w:t>
      </w:r>
      <w:r w:rsidRPr="002E43EA">
        <w:rPr>
          <w:rFonts w:ascii="HelveticaNeueCyr" w:eastAsia="Times New Roman" w:hAnsi="HelveticaNeueCyr" w:cs="Times New Roman"/>
          <w:b/>
          <w:color w:val="FF0000"/>
        </w:rPr>
        <w:t>Участие в судебном заседании путем использования систем видео-конференц-связи</w:t>
      </w:r>
    </w:p>
    <w:p w14:paraId="0000038D"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1.</w:t>
      </w:r>
      <w:r w:rsidRPr="002E43EA">
        <w:rPr>
          <w:rFonts w:eastAsia="Times New Roman"/>
          <w:color w:val="FF0000"/>
        </w:rPr>
        <w:t> </w:t>
      </w:r>
      <w:r w:rsidRPr="002E43EA">
        <w:rPr>
          <w:rFonts w:ascii="HelveticaNeueCyr" w:eastAsia="Times New Roman" w:hAnsi="HelveticaNeueCyr" w:cs="HelveticaNeueCyr"/>
          <w:color w:val="FF0000"/>
        </w:rPr>
        <w:t>При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наличии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судах</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технической</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возможности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осуществления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видео</w:t>
      </w:r>
      <w:r w:rsidRPr="002E43EA">
        <w:rPr>
          <w:rFonts w:ascii="HelveticaNeueCyr" w:eastAsia="Times New Roman" w:hAnsi="HelveticaNeueCyr" w:cs="Times New Roman"/>
          <w:color w:val="FF0000"/>
        </w:rPr>
        <w:t>-</w:t>
      </w:r>
      <w:r w:rsidRPr="002E43EA">
        <w:rPr>
          <w:rFonts w:ascii="HelveticaNeueCyr" w:eastAsia="Times New Roman" w:hAnsi="HelveticaNeueCyr" w:cs="HelveticaNeueCyr"/>
          <w:color w:val="FF0000"/>
        </w:rPr>
        <w:t>конференц</w:t>
      </w:r>
      <w:r w:rsidRPr="002E43EA">
        <w:rPr>
          <w:rFonts w:ascii="HelveticaNeueCyr" w:eastAsia="Times New Roman" w:hAnsi="HelveticaNeueCyr" w:cs="Times New Roman"/>
          <w:color w:val="FF0000"/>
        </w:rPr>
        <w:t>-</w:t>
      </w:r>
      <w:r w:rsidRPr="002E43EA">
        <w:rPr>
          <w:rFonts w:ascii="HelveticaNeueCyr" w:eastAsia="Times New Roman" w:hAnsi="HelveticaNeueCyr" w:cs="HelveticaNeueCyr"/>
          <w:color w:val="FF0000"/>
        </w:rPr>
        <w:t>связи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лица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у</w:t>
      </w:r>
      <w:r w:rsidRPr="002E43EA">
        <w:rPr>
          <w:rFonts w:ascii="HelveticaNeueCyr" w:eastAsia="Times New Roman" w:hAnsi="HelveticaNeueCyr" w:cs="Times New Roman"/>
          <w:color w:val="FF0000"/>
        </w:rPr>
        <w:t>частвующие в деле, их представители, а также свидетели, эксперты, специалисты, переводчики могут участвовать в судебном заседании путем использования систем видео-конференц-связи при условии заявления ими ходатайства об этом или по инициативе суда. Об участии указанных лиц в судебном заседании путем использования систем видео-конференц-связи суд выносит определение.</w:t>
      </w:r>
    </w:p>
    <w:p w14:paraId="0000038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23" w:name="_heading=h.2vor4mt" w:colFirst="0" w:colLast="0"/>
      <w:bookmarkEnd w:id="223"/>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w:t>
      </w:r>
      <w:r w:rsidRPr="002E43EA">
        <w:rPr>
          <w:rFonts w:ascii="HelveticaNeueCyr" w:eastAsia="Times New Roman" w:hAnsi="HelveticaNeueCyr" w:cs="Times New Roman"/>
        </w:rPr>
        <w:t>дчиков путем использования систем видео-конференц-связи используются системы видео-конференц-связи соответствующих судов по месту жительства, месту пребывания или местонахождению указанных лиц. Для обеспечения участия в деле лиц, находящихся в местах содержания под стражей или в местах отбывания наказания, могут использоваться системы видео-конференц-связи данных учреждений.</w:t>
      </w:r>
    </w:p>
    <w:p w14:paraId="0000038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w:t>
      </w:r>
      <w:r w:rsidRPr="002E43EA">
        <w:rPr>
          <w:rFonts w:ascii="HelveticaNeueCyr" w:eastAsia="Times New Roman" w:hAnsi="HelveticaNeueCyr" w:cs="Times New Roman"/>
        </w:rPr>
        <w:t>истов, переводчиков путем использования систем видео-конференц-связи, проверяет явку и устанавливает личность явившихся лиц, берет подписку у свидетелей, экспертов, переводчиков о разъяснении им судом, рассматривающим дело, прав и обязанностей и предупреждении об ответственности за их нарушение. Указанная подписка не позднее следующего дня после дня ее получения направляется в суд, рассматривающий дело, для приобщения к протоколу судебного заседания.</w:t>
      </w:r>
    </w:p>
    <w:p w14:paraId="000003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w:t>
      </w:r>
      <w:r w:rsidRPr="002E43EA">
        <w:rPr>
          <w:rFonts w:ascii="HelveticaNeueCyr" w:eastAsia="Times New Roman" w:hAnsi="HelveticaNeueCyr" w:cs="Times New Roman"/>
        </w:rPr>
        <w:t>дящихся в местах содержания под стражей или в местах отбывания наказания, используются системы видео-конференц-связи таких учреждений, получение подписки у данных лиц о разъяснении им судом, рассматривающим дело, прав и обязанностей и предупреждении об ответственности за их нарушение осуществляется при техническом содействии администрации таких учреждений.</w:t>
      </w:r>
      <w:bookmarkStart w:id="224" w:name="bookmark=id.1au1eum" w:colFirst="0" w:colLast="0"/>
      <w:bookmarkEnd w:id="224"/>
    </w:p>
    <w:p w14:paraId="000003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168.</w:t>
      </w:r>
      <w:r w:rsidRPr="002E43EA">
        <w:rPr>
          <w:rFonts w:eastAsia="Times New Roman"/>
        </w:rPr>
        <w:t> </w:t>
      </w:r>
      <w:r w:rsidRPr="002E43EA">
        <w:rPr>
          <w:rFonts w:ascii="HelveticaNeueCyr" w:eastAsia="Times New Roman" w:hAnsi="HelveticaNeueCyr" w:cs="Times New Roman"/>
          <w:b/>
        </w:rPr>
        <w:t>Председательствующий в судебном заседании</w:t>
      </w:r>
    </w:p>
    <w:p w14:paraId="0000039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коллеги</w:t>
      </w:r>
      <w:r w:rsidRPr="002E43EA">
        <w:rPr>
          <w:rFonts w:ascii="HelveticaNeueCyr" w:eastAsia="Times New Roman" w:hAnsi="HelveticaNeueCyr" w:cs="Times New Roman"/>
        </w:rPr>
        <w:t>альном рассмотрении дела в районном, городском, межрайонном суде председательствует судья или председатель такого суда, в заседаниях других судов – судья, председатель или заместитель председателя соответствующего суда.</w:t>
      </w:r>
    </w:p>
    <w:p w14:paraId="00000393" w14:textId="30DD92F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дебным заседанием, соз</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 xml:space="preserve">условия для всестороннего и полного исследования доказательств и обстоятельств дела, устраняет из судебного разбирательства все, что не имеет отношения к рассматриваемому делу. В случае возражений кого-либо из участников гражданского процесса относительно действий председательствующего эти возражения заносятся в протокол судебного заседания. Председательствующий </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разъяснения относительно своих действий, а при коллегиальном рассмотрении дела разъяснения даются всем составом суда.</w:t>
      </w:r>
    </w:p>
    <w:p w14:paraId="000003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Распоряжения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w:t>
      </w:r>
      <w:r w:rsidRPr="002E43EA">
        <w:rPr>
          <w:rFonts w:ascii="HelveticaNeueCyr" w:eastAsia="Times New Roman" w:hAnsi="HelveticaNeueCyr" w:cs="Times New Roman"/>
        </w:rPr>
        <w:t>ания суда.</w:t>
      </w:r>
    </w:p>
    <w:p w14:paraId="000003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25" w:name="bookmark=id.3utoxif" w:colFirst="0" w:colLast="0"/>
      <w:bookmarkEnd w:id="22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169.</w:t>
      </w:r>
      <w:r w:rsidRPr="002E43EA">
        <w:rPr>
          <w:rFonts w:eastAsia="Times New Roman"/>
        </w:rPr>
        <w:t> </w:t>
      </w:r>
      <w:r w:rsidRPr="002E43EA">
        <w:rPr>
          <w:rFonts w:ascii="HelveticaNeueCyr" w:eastAsia="Times New Roman" w:hAnsi="HelveticaNeueCyr" w:cs="Times New Roman"/>
          <w:b/>
        </w:rPr>
        <w:t>Непосредственность и устность судебного разбирательства</w:t>
      </w:r>
    </w:p>
    <w:p w14:paraId="0000039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непосредственно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заслушать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w:t>
      </w:r>
      <w:r w:rsidRPr="002E43EA">
        <w:rPr>
          <w:rFonts w:ascii="HelveticaNeueCyr" w:eastAsia="Times New Roman" w:hAnsi="HelveticaNeueCyr" w:cs="Times New Roman"/>
        </w:rPr>
        <w:t>нсультации и пояснения специалистов, ознакомиться с письменными доказательствами, осмотреть вещественные доказательства, прослушать аудиозаписи и просмотреть видеозаписи.</w:t>
      </w:r>
    </w:p>
    <w:p w14:paraId="000003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Разбирательство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происходит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неизменном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w:t>
      </w:r>
      <w:r w:rsidRPr="002E43EA">
        <w:rPr>
          <w:rFonts w:ascii="HelveticaNeueCyr" w:eastAsia="Times New Roman" w:hAnsi="HelveticaNeueCyr" w:cs="Times New Roman"/>
        </w:rPr>
        <w:t>ены одного из судей в процессе рассмотрения дела разбирательство должно быть произведено с самого начала.</w:t>
      </w:r>
    </w:p>
    <w:p w14:paraId="0000039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перерыва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начатому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уголовные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административные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а, а также дела об административных правонарушениях.</w:t>
      </w:r>
    </w:p>
    <w:p w14:paraId="000003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26" w:name="bookmark=id.29yz7q8" w:colFirst="0" w:colLast="0"/>
      <w:bookmarkEnd w:id="226"/>
      <w:r w:rsidRPr="002E43EA">
        <w:rPr>
          <w:rFonts w:ascii="HelveticaNeueCyr" w:eastAsia="Times New Roman" w:hAnsi="HelveticaNeueCyr" w:cs="Times New Roman"/>
        </w:rPr>
        <w:t>После окончания перерыва судебное заседание продолжается, о чем объявляет председательствующий. Повторное рассмотрение исследованных до перерыва доказательств не производится.</w:t>
      </w:r>
      <w:bookmarkStart w:id="227" w:name="bookmark=id.p49hy1" w:colFirst="0" w:colLast="0"/>
      <w:bookmarkEnd w:id="227"/>
    </w:p>
    <w:p w14:paraId="0000039A"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170.</w:t>
      </w:r>
      <w:r w:rsidRPr="002E43EA">
        <w:rPr>
          <w:rFonts w:eastAsia="Times New Roman"/>
        </w:rPr>
        <w:t> </w:t>
      </w:r>
      <w:r w:rsidRPr="002E43EA">
        <w:rPr>
          <w:rFonts w:ascii="HelveticaNeueCyr" w:eastAsia="Times New Roman" w:hAnsi="HelveticaNeueCyr" w:cs="Times New Roman"/>
          <w:b/>
        </w:rPr>
        <w:t>Порядок в судебном заседании</w:t>
      </w:r>
    </w:p>
    <w:p w14:paraId="000003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заканчивается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выслушивают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стоя</w:t>
      </w:r>
      <w:r w:rsidRPr="002E43EA">
        <w:rPr>
          <w:rFonts w:ascii="HelveticaNeueCyr" w:eastAsia="Times New Roman" w:hAnsi="HelveticaNeueCyr" w:cs="Times New Roman"/>
        </w:rPr>
        <w:t>.</w:t>
      </w:r>
    </w:p>
    <w:p w14:paraId="0000039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Участники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словами</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«Уважаемый суд!»,</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и свои показания и объяснения они дают стоя. Отступление от этого правила может быть допущено с разрешения председательствующего.</w:t>
      </w:r>
    </w:p>
    <w:p w14:paraId="0000039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происходит</w:t>
      </w:r>
      <w:r w:rsidRPr="002E43EA">
        <w:rPr>
          <w:rFonts w:ascii="HelveticaNeueCyr" w:eastAsia="Times New Roman" w:hAnsi="HelveticaNeueCyr" w:cs="Times New Roman"/>
        </w:rPr>
        <w:t xml:space="preserve"> в условиях, обеспечивающих надлежащий порядок в судебном заседании и безопасность участников гражданского процесса.</w:t>
      </w:r>
    </w:p>
    <w:p w14:paraId="0000039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Надлежащему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мешать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w:t>
      </w:r>
      <w:r w:rsidRPr="002E43EA">
        <w:rPr>
          <w:rFonts w:ascii="HelveticaNeueCyr" w:eastAsia="Times New Roman" w:hAnsi="HelveticaNeueCyr" w:cs="Times New Roman"/>
        </w:rPr>
        <w:t>м кино- и фотосъемку, видеозапись, трансляцию судебного заседания по радио, телевидению и в информационно-телекоммуникационной сети Интернет. Эти действия могут быть ограничены судом во времени и должны осуществляться на указанных судом местах в зале судебного заседания и с учетом мнения лиц, участвующих в деле.</w:t>
      </w:r>
    </w:p>
    <w:p w14:paraId="0000039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Участники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w:t>
      </w:r>
    </w:p>
    <w:p w14:paraId="000003A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28" w:name="bookmark=id.393x0lu" w:colFirst="0" w:colLast="0"/>
      <w:bookmarkEnd w:id="22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171.</w:t>
      </w:r>
      <w:r w:rsidRPr="002E43EA">
        <w:rPr>
          <w:rFonts w:eastAsia="Times New Roman"/>
        </w:rPr>
        <w:t> </w:t>
      </w:r>
      <w:r w:rsidRPr="002E43EA">
        <w:rPr>
          <w:rFonts w:ascii="HelveticaNeueCyr" w:eastAsia="Times New Roman" w:hAnsi="HelveticaNeueCyr" w:cs="Times New Roman"/>
          <w:b/>
        </w:rPr>
        <w:t>Меры, применяемые к нарушителям порядка в судебном заседании</w:t>
      </w:r>
    </w:p>
    <w:p w14:paraId="000003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самовольно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последовательность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выступлений</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дважды не исполняет требования председательствующего</w:t>
      </w:r>
      <w:r w:rsidRPr="002E43EA">
        <w:rPr>
          <w:rFonts w:ascii="HelveticaNeueCyr" w:eastAsia="Times New Roman" w:hAnsi="HelveticaNeueCyr" w:cs="Times New Roman"/>
        </w:rPr>
        <w:t>, допускает грубые выражения или оскорбительные высказывания либо призывает к осуществлению действий, преследуемых в соответствии с законом.</w:t>
      </w:r>
    </w:p>
    <w:p w14:paraId="000003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w:t>
      </w:r>
      <w:r w:rsidRPr="002E43EA">
        <w:rPr>
          <w:rFonts w:ascii="HelveticaNeueCyr" w:eastAsia="Times New Roman" w:hAnsi="HelveticaNeueCyr" w:cs="Times New Roman"/>
        </w:rPr>
        <w:t>ного заседания. Возражения лица, в отношении которого приняты такие меры, также заносятся в протокол судебного заседания.</w:t>
      </w:r>
    </w:p>
    <w:p w14:paraId="000003A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подчиняющиеся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распоряжениям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предупрежден</w:t>
      </w:r>
      <w:r w:rsidRPr="002E43EA">
        <w:rPr>
          <w:rFonts w:ascii="HelveticaNeueCyr" w:eastAsia="Times New Roman" w:hAnsi="HelveticaNeueCyr" w:cs="Times New Roman"/>
        </w:rPr>
        <w:t xml:space="preserve">ия </w:t>
      </w:r>
      <w:r w:rsidRPr="002E43EA">
        <w:rPr>
          <w:rFonts w:ascii="HelveticaNeueCyr" w:eastAsia="Times New Roman" w:hAnsi="HelveticaNeueCyr" w:cs="Times New Roman"/>
          <w:b/>
        </w:rPr>
        <w:t>могут быть удалены из зала судебного заседания</w:t>
      </w:r>
      <w:r w:rsidRPr="002E43EA">
        <w:rPr>
          <w:rFonts w:ascii="HelveticaNeueCyr" w:eastAsia="Times New Roman" w:hAnsi="HelveticaNeueCyr" w:cs="Times New Roman"/>
        </w:rPr>
        <w:t xml:space="preserve"> на все время судебного заседания либо на его часть.</w:t>
      </w:r>
    </w:p>
    <w:p w14:paraId="000003A4"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За повторное нарушение порядка в судебном заседании лица, присутствующие в судебном заседании, </w:t>
      </w:r>
      <w:r w:rsidRPr="002E43EA">
        <w:rPr>
          <w:rFonts w:ascii="HelveticaNeueCyr" w:eastAsia="Times New Roman" w:hAnsi="HelveticaNeueCyr" w:cs="Times New Roman"/>
          <w:b/>
        </w:rPr>
        <w:t>удаляются из зала заседания суда на все время судебного заседания.</w:t>
      </w:r>
    </w:p>
    <w:p w14:paraId="000003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наложить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проявленное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неуважение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w:t>
      </w:r>
    </w:p>
    <w:p w14:paraId="000003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Судебный штраф за неуважение к суду налагается в порядке и в размере, которые установлены главой 8 настоящего Кодекса, если совершенные действия </w:t>
      </w:r>
      <w:r w:rsidRPr="002E43EA">
        <w:rPr>
          <w:rFonts w:ascii="HelveticaNeueCyr" w:eastAsia="Times New Roman" w:hAnsi="HelveticaNeueCyr" w:cs="Times New Roman"/>
          <w:b/>
        </w:rPr>
        <w:t>не влекут за собой уголовную ответственность</w:t>
      </w:r>
      <w:r w:rsidRPr="002E43EA">
        <w:rPr>
          <w:rFonts w:ascii="HelveticaNeueCyr" w:eastAsia="Times New Roman" w:hAnsi="HelveticaNeueCyr" w:cs="Times New Roman"/>
        </w:rPr>
        <w:t>.</w:t>
      </w:r>
    </w:p>
    <w:p w14:paraId="000003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w:t>
      </w:r>
      <w:r w:rsidRPr="002E43EA">
        <w:rPr>
          <w:rFonts w:ascii="HelveticaNeueCyr" w:eastAsia="Times New Roman" w:hAnsi="HelveticaNeueCyr" w:cs="Times New Roman"/>
        </w:rPr>
        <w:t>аны дознания или предварительного следствия для возбуждения уголовного дела в отношении нарушителя.</w:t>
      </w:r>
    </w:p>
    <w:p w14:paraId="000003A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29" w:name="bookmark=id.1o97atn" w:colFirst="0" w:colLast="0"/>
      <w:bookmarkEnd w:id="229"/>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массового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присутствующими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удалить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участникам</w:t>
      </w:r>
      <w:r w:rsidRPr="002E43EA">
        <w:rPr>
          <w:rFonts w:ascii="HelveticaNeueCyr" w:eastAsia="Times New Roman" w:hAnsi="HelveticaNeueCyr" w:cs="Times New Roman"/>
        </w:rPr>
        <w:t>и гражданского процесса, и рассмотреть дело в закрытом судебном заседании или отложить разбирательство дела.</w:t>
      </w:r>
    </w:p>
    <w:p w14:paraId="000003A9" w14:textId="77777777" w:rsidR="00565527" w:rsidRPr="002E43EA" w:rsidRDefault="00565527" w:rsidP="00406C91">
      <w:pPr>
        <w:spacing w:after="0" w:line="288" w:lineRule="auto"/>
        <w:ind w:firstLine="709"/>
        <w:jc w:val="both"/>
        <w:rPr>
          <w:rFonts w:ascii="HelveticaNeueCyr" w:eastAsia="Times New Roman" w:hAnsi="HelveticaNeueCyr" w:cs="Times New Roman"/>
        </w:rPr>
      </w:pPr>
      <w:bookmarkStart w:id="230" w:name="bookmark=id.488uthg" w:colFirst="0" w:colLast="0"/>
      <w:bookmarkEnd w:id="230"/>
    </w:p>
    <w:p w14:paraId="000003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172.</w:t>
      </w:r>
      <w:r w:rsidRPr="002E43EA">
        <w:rPr>
          <w:rFonts w:eastAsia="Times New Roman"/>
        </w:rPr>
        <w:t> </w:t>
      </w:r>
      <w:r w:rsidRPr="002E43EA">
        <w:rPr>
          <w:rFonts w:ascii="HelveticaNeueCyr" w:eastAsia="Times New Roman" w:hAnsi="HelveticaNeueCyr" w:cs="Times New Roman"/>
          <w:b/>
        </w:rPr>
        <w:t>Открытие судебного заседания</w:t>
      </w:r>
    </w:p>
    <w:p w14:paraId="000003A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назначенное для разбирательства дела время председательствующий открывает судебное заседание и объявляет, какое гражданское дело подлежит рассмотрению.</w:t>
      </w:r>
      <w:bookmarkStart w:id="231" w:name="bookmark=id.2ne53p9" w:colFirst="0" w:colLast="0"/>
      <w:bookmarkEnd w:id="231"/>
    </w:p>
    <w:p w14:paraId="000003A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173.</w:t>
      </w:r>
      <w:r w:rsidRPr="002E43EA">
        <w:rPr>
          <w:rFonts w:eastAsia="Times New Roman"/>
        </w:rPr>
        <w:t> </w:t>
      </w:r>
      <w:r w:rsidRPr="002E43EA">
        <w:rPr>
          <w:rFonts w:ascii="HelveticaNeueCyr" w:eastAsia="Times New Roman" w:hAnsi="HelveticaNeueCyr" w:cs="Times New Roman"/>
          <w:b/>
        </w:rPr>
        <w:t>Проверка явки участников гражданского процесса</w:t>
      </w:r>
    </w:p>
    <w:p w14:paraId="000003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Секретарь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помощник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докладывает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вызванных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явился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неявившиеся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и какие имеются сведения о причинах их отсутствия.</w:t>
      </w:r>
    </w:p>
    <w:p w14:paraId="000003A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явившихся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должностных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w:t>
      </w:r>
      <w:bookmarkStart w:id="232" w:name="bookmark=id.12jfdx2" w:colFirst="0" w:colLast="0"/>
      <w:bookmarkEnd w:id="232"/>
    </w:p>
    <w:p w14:paraId="000003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174.</w:t>
      </w:r>
      <w:r w:rsidRPr="002E43EA">
        <w:rPr>
          <w:rFonts w:eastAsia="Times New Roman"/>
        </w:rPr>
        <w:t> </w:t>
      </w:r>
      <w:r w:rsidRPr="002E43EA">
        <w:rPr>
          <w:rFonts w:ascii="HelveticaNeueCyr" w:eastAsia="Times New Roman" w:hAnsi="HelveticaNeueCyr" w:cs="Times New Roman"/>
          <w:b/>
        </w:rPr>
        <w:t>Разъяснение переводчику его прав и обязанностей</w:t>
      </w:r>
    </w:p>
    <w:p w14:paraId="000003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предложить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кандидатуру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переводчика</w:t>
      </w:r>
      <w:r w:rsidRPr="002E43EA">
        <w:rPr>
          <w:rFonts w:ascii="HelveticaNeueCyr" w:eastAsia="Times New Roman" w:hAnsi="HelveticaNeueCyr" w:cs="Times New Roman"/>
        </w:rPr>
        <w:t>.</w:t>
      </w:r>
    </w:p>
    <w:p w14:paraId="000003B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владеющих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языком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судопроизво</w:t>
      </w:r>
      <w:r w:rsidRPr="002E43EA">
        <w:rPr>
          <w:rFonts w:ascii="HelveticaNeueCyr" w:eastAsia="Times New Roman" w:hAnsi="HelveticaNeueCyr" w:cs="Times New Roman"/>
        </w:rPr>
        <w:t>дство, а лицам, не владеющим языком, на котором ведется гражданское судопроизводство, содержание имеющихся в деле объяснений, показаний, заявлений лиц, участвующих в деле, свидетелей и оглашаемых документов, аудиозаписей, заключений экспертов, консультаций и пояснений специалистов, распоряжений председательствующего, определения или решения суда.</w:t>
      </w:r>
    </w:p>
    <w:p w14:paraId="000003B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Переводчик вправе задавать присутствующим при переводе участникам процесса вопросы для уточнения перевода, знакомиться с протоколом судебного заседания или отдельного процессуального действия и делать замечания по поводу правильности перевода, подлежащие занесению в протокол судебного заседания.</w:t>
      </w:r>
    </w:p>
    <w:p w14:paraId="000003B3" w14:textId="77777777" w:rsidR="00565527" w:rsidRPr="002E43EA" w:rsidRDefault="00565527" w:rsidP="00406C91">
      <w:pPr>
        <w:spacing w:after="0" w:line="288" w:lineRule="auto"/>
        <w:ind w:firstLine="709"/>
        <w:jc w:val="both"/>
        <w:rPr>
          <w:rFonts w:ascii="HelveticaNeueCyr" w:eastAsia="Times New Roman" w:hAnsi="HelveticaNeueCyr" w:cs="Times New Roman"/>
        </w:rPr>
      </w:pPr>
      <w:bookmarkStart w:id="233" w:name="bookmark=id.3mj2wkv" w:colFirst="0" w:colLast="0"/>
      <w:bookmarkEnd w:id="233"/>
    </w:p>
    <w:p w14:paraId="000003B4" w14:textId="506BAC7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предупреж</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переводчика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Уголовным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w:t>
      </w:r>
      <w:r w:rsidRPr="002E43EA">
        <w:rPr>
          <w:rFonts w:ascii="HelveticaNeueCyr" w:eastAsia="Times New Roman" w:hAnsi="HelveticaNeueCyr" w:cs="Times New Roman"/>
        </w:rPr>
        <w:t>дной Республики, за заведомо неправильный перевод и приобщает его подписку об этом к протоколу судебного заседания.</w:t>
      </w:r>
    </w:p>
    <w:p w14:paraId="000003B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уклонения переводчика от явки в суд или от надлежащего исполнения своих обязанностей он может быть подвергнут судебному штрафу в порядке и в размере, которые установлены главой 8 настоящего Кодекса.</w:t>
      </w:r>
    </w:p>
    <w:p w14:paraId="000003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Правила настоящей статьи распространяются на лицо, владеющее навыками сурдоперевода.</w:t>
      </w:r>
    </w:p>
    <w:p w14:paraId="000003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175.</w:t>
      </w:r>
      <w:r w:rsidRPr="002E43EA">
        <w:rPr>
          <w:rFonts w:eastAsia="Times New Roman"/>
        </w:rPr>
        <w:t> </w:t>
      </w:r>
      <w:r w:rsidRPr="002E43EA">
        <w:rPr>
          <w:rFonts w:ascii="HelveticaNeueCyr" w:eastAsia="Times New Roman" w:hAnsi="HelveticaNeueCyr" w:cs="Times New Roman"/>
          <w:b/>
        </w:rPr>
        <w:t>Удаление свидетелей из зала судебного заседания</w:t>
      </w:r>
    </w:p>
    <w:p w14:paraId="000003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Явившиеся свидетели удаляются из зала судебного заседания. Председательствующий принимает меры для того, чтобы допрошенные свидетели не общались с недопрошенными свидетелями.</w:t>
      </w:r>
    </w:p>
    <w:p w14:paraId="000003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34" w:name="bookmark=id.21od6so" w:colFirst="0" w:colLast="0"/>
      <w:bookmarkEnd w:id="23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176.</w:t>
      </w:r>
      <w:r w:rsidRPr="002E43EA">
        <w:rPr>
          <w:rFonts w:eastAsia="Times New Roman"/>
        </w:rPr>
        <w:t> </w:t>
      </w:r>
      <w:r w:rsidRPr="002E43EA">
        <w:rPr>
          <w:rFonts w:ascii="HelveticaNeueCyr" w:eastAsia="Times New Roman" w:hAnsi="HelveticaNeueCyr" w:cs="Times New Roman"/>
          <w:b/>
        </w:rPr>
        <w:t>Объявление состава суда и разъяснение права самоотвода и отвода</w:t>
      </w:r>
    </w:p>
    <w:p w14:paraId="000003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сообщает, кто участвует в судебном заседании в качестве прокурора, помощника судьи, секретаря судебного заседания, представителей сторон и третьих лиц, а также в качестве эксперта, специалиста, переводчика, и разъясняет лицам, участвующим в деле, их право заявлять самоотводы и отводы.</w:t>
      </w:r>
    </w:p>
    <w:p w14:paraId="000003B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самоотводов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самоотводах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отводах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статьями</w:t>
      </w:r>
      <w:r w:rsidRPr="002E43EA">
        <w:rPr>
          <w:rFonts w:ascii="HelveticaNeueCyr" w:eastAsia="Times New Roman" w:hAnsi="HelveticaNeueCyr" w:cs="Times New Roman"/>
        </w:rPr>
        <w:t xml:space="preserve"> 17</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22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3B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35" w:name="bookmark=id.gtnh0h" w:colFirst="0" w:colLast="0"/>
      <w:bookmarkEnd w:id="23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177.</w:t>
      </w:r>
      <w:r w:rsidRPr="002E43EA">
        <w:rPr>
          <w:rFonts w:eastAsia="Times New Roman"/>
          <w:b/>
        </w:rPr>
        <w:t> </w:t>
      </w:r>
      <w:r w:rsidRPr="002E43EA">
        <w:rPr>
          <w:rFonts w:ascii="HelveticaNeueCyr" w:eastAsia="Times New Roman" w:hAnsi="HelveticaNeueCyr" w:cs="HelveticaNeueCyr"/>
          <w:b/>
        </w:rPr>
        <w:t>Разъяснение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лицам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участвующим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w:t>
      </w:r>
      <w:r w:rsidRPr="002E43EA">
        <w:rPr>
          <w:rFonts w:ascii="HelveticaNeueCyr" w:eastAsia="Times New Roman" w:hAnsi="HelveticaNeueCyr" w:cs="Times New Roman"/>
          <w:b/>
        </w:rPr>
        <w:t>е, их процессуальных прав и обязанностей</w:t>
      </w:r>
    </w:p>
    <w:p w14:paraId="000003BD" w14:textId="0FB06FD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Председательствующий разъясняет лицам, участвующим в деле, их гражданские процессуальные права и обязанности, а сторонам также их права, предусмотренные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39 настоящего Кодекса.</w:t>
      </w:r>
      <w:bookmarkStart w:id="236" w:name="bookmark=id.30tazoa" w:colFirst="0" w:colLast="0"/>
      <w:bookmarkEnd w:id="236"/>
    </w:p>
    <w:p w14:paraId="000003BE"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3B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178.</w:t>
      </w:r>
      <w:r w:rsidRPr="002E43EA">
        <w:rPr>
          <w:rFonts w:eastAsia="Times New Roman"/>
        </w:rPr>
        <w:t> </w:t>
      </w:r>
      <w:r w:rsidRPr="002E43EA">
        <w:rPr>
          <w:rFonts w:ascii="HelveticaNeueCyr" w:eastAsia="Times New Roman" w:hAnsi="HelveticaNeueCyr" w:cs="Times New Roman"/>
          <w:b/>
        </w:rPr>
        <w:t>Разрешение судом ходатайств лиц, участвующих в деле</w:t>
      </w:r>
    </w:p>
    <w:p w14:paraId="000003C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Ходатайства лиц, участвующих в деле, по вопросам, связанным с разбирательством дела, разрешаются на основании определений суда после заслушивания мнений других лиц, участвующих в деле.</w:t>
      </w:r>
      <w:bookmarkStart w:id="237" w:name="bookmark=id.1fyl9w3" w:colFirst="0" w:colLast="0"/>
      <w:bookmarkEnd w:id="237"/>
    </w:p>
    <w:p w14:paraId="000003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179.</w:t>
      </w:r>
      <w:r w:rsidRPr="002E43EA">
        <w:rPr>
          <w:rFonts w:eastAsia="Times New Roman"/>
        </w:rPr>
        <w:t> </w:t>
      </w:r>
      <w:r w:rsidRPr="002E43EA">
        <w:rPr>
          <w:rFonts w:ascii="HelveticaNeueCyr" w:eastAsia="Times New Roman" w:hAnsi="HelveticaNeueCyr" w:cs="Times New Roman"/>
          <w:b/>
        </w:rPr>
        <w:t>Последствия неявки в судебное заседание лиц, участвующих в деле, их представителей</w:t>
      </w:r>
    </w:p>
    <w:p w14:paraId="000003C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уважительности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w:t>
      </w:r>
      <w:r w:rsidRPr="002E43EA">
        <w:rPr>
          <w:rFonts w:ascii="HelveticaNeueCyr" w:eastAsia="Times New Roman" w:hAnsi="HelveticaNeueCyr" w:cs="Times New Roman"/>
        </w:rPr>
        <w:t>.</w:t>
      </w:r>
    </w:p>
    <w:p w14:paraId="000003C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кого</w:t>
      </w:r>
      <w:r w:rsidRPr="002E43EA">
        <w:rPr>
          <w:rFonts w:ascii="HelveticaNeueCyr" w:eastAsia="Times New Roman" w:hAnsi="HelveticaNeueCyr" w:cs="Times New Roman"/>
        </w:rPr>
        <w:t>-</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деле, в отношении которых отсутствуют сведения об их извещении, разбирательство дела откладывается.</w:t>
      </w:r>
    </w:p>
    <w:p w14:paraId="000003C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лица, участвующие в деле, надлежащим образом извещены о времени и месте судебного заседания, суд откладывает разбирательство дела в случае признания причин их неявки уважительными.</w:t>
      </w:r>
    </w:p>
    <w:p w14:paraId="000003C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кого</w:t>
      </w:r>
      <w:r w:rsidRPr="002E43EA">
        <w:rPr>
          <w:rFonts w:ascii="HelveticaNeueCyr" w:eastAsia="Times New Roman" w:hAnsi="HelveticaNeueCyr" w:cs="Times New Roman"/>
        </w:rPr>
        <w:t>-</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w:t>
      </w:r>
      <w:r w:rsidRPr="002E43EA">
        <w:rPr>
          <w:rFonts w:ascii="HelveticaNeueCyr" w:eastAsia="Times New Roman" w:hAnsi="HelveticaNeueCyr" w:cs="Times New Roman"/>
        </w:rPr>
        <w:t>изнает причины их неявки неуважительными.</w:t>
      </w:r>
    </w:p>
    <w:p w14:paraId="000003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физическое лицо, в отношении которого подано заявление о признании его недееспособным, надлежащим образом извещено о времени и месте судебного разбирательства, рассмотрение дела в его отсутствие допускается при условии признания судом причин его неявки неуважительными.</w:t>
      </w:r>
    </w:p>
    <w:p w14:paraId="000003C7"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Times New Roman"/>
          <w:b/>
          <w:color w:val="FF0000"/>
        </w:rPr>
        <w:t>Суд вправе рассмотреть дело в отсутствие ответчика, надлежащим образом извещенного о времени и месте судебного заседания, если он не сообщил суду об уважительных причинах неявки и не просил рассмотреть дело в его отсутствие.</w:t>
      </w:r>
    </w:p>
    <w:p w14:paraId="000003C8" w14:textId="12774281"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w:t>
      </w:r>
    </w:p>
    <w:p w14:paraId="000003C9"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отложить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в связи с неявкой его представителя по уважительной причине.</w:t>
      </w:r>
    </w:p>
    <w:p w14:paraId="000003C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180.</w:t>
      </w:r>
      <w:r w:rsidRPr="002E43EA">
        <w:rPr>
          <w:rFonts w:eastAsia="Times New Roman"/>
        </w:rPr>
        <w:t> </w:t>
      </w:r>
      <w:r w:rsidRPr="002E43EA">
        <w:rPr>
          <w:rFonts w:ascii="HelveticaNeueCyr" w:eastAsia="Times New Roman" w:hAnsi="HelveticaNeueCyr" w:cs="Times New Roman"/>
          <w:b/>
        </w:rPr>
        <w:t>Последствия неявки в судебное заседание свидетелей, экспертов, специалистов, переводчиков</w:t>
      </w:r>
    </w:p>
    <w:p w14:paraId="000003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выслушивает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w:t>
      </w:r>
      <w:r w:rsidRPr="002E43EA">
        <w:rPr>
          <w:rFonts w:ascii="HelveticaNeueCyr" w:eastAsia="Times New Roman" w:hAnsi="HelveticaNeueCyr" w:cs="Times New Roman"/>
        </w:rPr>
        <w:t>иц, участвующих в деле, о возможности рассмотрения дела в отсутствие свидетелей, экспертов, специалистов, переводчиков и выносит определение о продолжении судебного разбирательства или о его отложении.</w:t>
      </w:r>
    </w:p>
    <w:p w14:paraId="000003C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вызванный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w:t>
      </w:r>
      <w:r w:rsidRPr="002E43EA">
        <w:rPr>
          <w:rFonts w:ascii="HelveticaNeueCyr" w:eastAsia="Times New Roman" w:hAnsi="HelveticaNeueCyr" w:cs="Times New Roman"/>
        </w:rPr>
        <w:t>ист, переводчик не явился в судебное заседание по причинам, признанным судом неуважительными, он может быть подвергнут судебному штрафу в порядке и в размере, которые установлены главой 8 настоящего Кодекса. Свидетель при неявке в судебное заседание без уважительных причин по вторичному вызову может быть подвергнут принудительному приводу.</w:t>
      </w:r>
    </w:p>
    <w:p w14:paraId="000003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38" w:name="bookmark=id.3zy8sjw" w:colFirst="0" w:colLast="0"/>
      <w:bookmarkEnd w:id="23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181.</w:t>
      </w:r>
      <w:r w:rsidRPr="002E43EA">
        <w:rPr>
          <w:rFonts w:eastAsia="Times New Roman"/>
        </w:rPr>
        <w:t> </w:t>
      </w:r>
      <w:r w:rsidRPr="002E43EA">
        <w:rPr>
          <w:rFonts w:ascii="HelveticaNeueCyr" w:eastAsia="Times New Roman" w:hAnsi="HelveticaNeueCyr" w:cs="Times New Roman"/>
          <w:b/>
        </w:rPr>
        <w:t>Отложение разбирательства дела</w:t>
      </w:r>
    </w:p>
    <w:p w14:paraId="000003C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rPr>
        <w:t>Отложение</w:t>
      </w:r>
      <w:r w:rsidRPr="002E43EA">
        <w:rPr>
          <w:rFonts w:ascii="HelveticaNeueCyr" w:eastAsia="Times New Roman" w:hAnsi="HelveticaNeueCyr" w:cs="Times New Roman"/>
        </w:rPr>
        <w:t xml:space="preserve"> разбирательства дела допускается в случаях, предусмотренных настоящим Кодексом, а также в случае, если суд признает невозможным рассмотрение дела в этом судебном заседании вследствие неявки кого-либо из участников процесса, предъявления встречного иска, необходимости представления или истребования дополнительных доказательств, привлечения к участию в деле других лиц, совершения иных процессуальных действий, возникновения технических неполадок при использовании технических средств ведения судебного заседания, в том числе систем видео-конференц-связи. Суд может отложить разбирательство дела на срок, </w:t>
      </w:r>
      <w:r w:rsidRPr="002E43EA">
        <w:rPr>
          <w:rFonts w:ascii="HelveticaNeueCyr" w:eastAsia="Times New Roman" w:hAnsi="HelveticaNeueCyr" w:cs="Times New Roman"/>
          <w:b/>
        </w:rPr>
        <w:t>не превышающий двух месяцев</w:t>
      </w:r>
      <w:r w:rsidRPr="002E43EA">
        <w:rPr>
          <w:rFonts w:ascii="HelveticaNeueCyr" w:eastAsia="Times New Roman" w:hAnsi="HelveticaNeueCyr" w:cs="Times New Roman"/>
        </w:rPr>
        <w:t>, по ходатайству сторон в случае их обращения за содействием к суду или посреднику, в том числе медиатору, судебному примирителю, а также в случае принятия сторонами предложения суда использовать примирительную процедуру.</w:t>
      </w:r>
    </w:p>
    <w:p w14:paraId="000003CF" w14:textId="430E72E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2. Суд обязан отложить на тридцать дней разбирательство дела, связанного со спором о </w:t>
      </w:r>
      <w:r w:rsidR="00EB43DC" w:rsidRPr="002E43EA">
        <w:rPr>
          <w:rFonts w:ascii="HelveticaNeueCyr" w:eastAsia="Times New Roman" w:hAnsi="HelveticaNeueCyr" w:cs="Times New Roman"/>
        </w:rPr>
        <w:t>ребёнке</w:t>
      </w:r>
      <w:r w:rsidRPr="002E43EA">
        <w:rPr>
          <w:rFonts w:ascii="HelveticaNeueCyr" w:eastAsia="Times New Roman" w:hAnsi="HelveticaNeueCyr" w:cs="Times New Roman"/>
        </w:rPr>
        <w:t xml:space="preserve">, в случае поступления письменного уведомления от органа, уполномоченного в Донецкой Народной Республике в целях обеспечения исполнения обязательств по международному договору Донецкой Народной Республики, о получении им заявления о незаконном перемещении этого </w:t>
      </w:r>
      <w:r w:rsidR="00EB43DC" w:rsidRPr="002E43EA">
        <w:rPr>
          <w:rFonts w:ascii="HelveticaNeueCyr" w:eastAsia="Times New Roman" w:hAnsi="HelveticaNeueCyr" w:cs="Times New Roman"/>
        </w:rPr>
        <w:t>ребёнка</w:t>
      </w:r>
      <w:r w:rsidRPr="002E43EA">
        <w:rPr>
          <w:rFonts w:ascii="HelveticaNeueCyr" w:eastAsia="Times New Roman" w:hAnsi="HelveticaNeueCyr" w:cs="Times New Roman"/>
        </w:rPr>
        <w:t xml:space="preserve"> в Донецкую Народную Республику или его удержании в Донецкой Народной Республике с приложением к уведомлению копии заявления, если </w:t>
      </w:r>
      <w:r w:rsidR="00EB43DC" w:rsidRPr="002E43EA">
        <w:rPr>
          <w:rFonts w:ascii="HelveticaNeueCyr" w:eastAsia="Times New Roman" w:hAnsi="HelveticaNeueCyr" w:cs="Times New Roman"/>
        </w:rPr>
        <w:t>ребёнок</w:t>
      </w:r>
      <w:r w:rsidRPr="002E43EA">
        <w:rPr>
          <w:rFonts w:ascii="HelveticaNeueCyr" w:eastAsia="Times New Roman" w:hAnsi="HelveticaNeueCyr" w:cs="Times New Roman"/>
        </w:rPr>
        <w:t xml:space="preserve"> не достиг возраста, по достижении которого указанный международный договор не подлежит применению в отношении этого </w:t>
      </w:r>
      <w:r w:rsidR="00EB43DC" w:rsidRPr="002E43EA">
        <w:rPr>
          <w:rFonts w:ascii="HelveticaNeueCyr" w:eastAsia="Times New Roman" w:hAnsi="HelveticaNeueCyr" w:cs="Times New Roman"/>
        </w:rPr>
        <w:t>ребёнка</w:t>
      </w:r>
      <w:r w:rsidRPr="002E43EA">
        <w:rPr>
          <w:rFonts w:ascii="HelveticaNeueCyr" w:eastAsia="Times New Roman" w:hAnsi="HelveticaNeueCyr" w:cs="Times New Roman"/>
        </w:rPr>
        <w:t>.</w:t>
      </w:r>
    </w:p>
    <w:p w14:paraId="000003D0" w14:textId="09A1A1E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отложении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00EB43DC" w:rsidRPr="002E43EA">
        <w:rPr>
          <w:rFonts w:ascii="HelveticaNeueCyr" w:eastAsia="Times New Roman" w:hAnsi="HelveticaNeueCyr" w:cs="HelveticaNeueCyr"/>
        </w:rPr>
        <w:t>учётом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вызова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w:t>
      </w:r>
      <w:r w:rsidRPr="002E43EA">
        <w:rPr>
          <w:rFonts w:ascii="HelveticaNeueCyr" w:eastAsia="Times New Roman" w:hAnsi="HelveticaNeueCyr" w:cs="Times New Roman"/>
        </w:rPr>
        <w:t>ия доказательств, о чем явившимся лицам объявляется под расписку. Неявившиеся лица и вновь привлекаемые к участию в гражданском процессе лица извещаются о времени и месте нового судебного заседания.</w:t>
      </w:r>
    </w:p>
    <w:p w14:paraId="000003D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Разбирательство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возобновляетс</w:t>
      </w:r>
      <w:r w:rsidRPr="002E43EA">
        <w:rPr>
          <w:rFonts w:ascii="HelveticaNeueCyr" w:eastAsia="Times New Roman" w:hAnsi="HelveticaNeueCyr" w:cs="Times New Roman"/>
        </w:rPr>
        <w:t>я с того момента, с которого оно было отложено. Повторное рассмотрение доказательств, исследованных до отложения разбирательства дела, не производится.</w:t>
      </w:r>
    </w:p>
    <w:p w14:paraId="000003D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39" w:name="bookmark=id.2f3j2rp" w:colFirst="0" w:colLast="0"/>
      <w:bookmarkEnd w:id="23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182.</w:t>
      </w:r>
      <w:r w:rsidRPr="002E43EA">
        <w:rPr>
          <w:rFonts w:eastAsia="Times New Roman"/>
        </w:rPr>
        <w:t> </w:t>
      </w:r>
      <w:r w:rsidRPr="002E43EA">
        <w:rPr>
          <w:rFonts w:ascii="HelveticaNeueCyr" w:eastAsia="Times New Roman" w:hAnsi="HelveticaNeueCyr" w:cs="Times New Roman"/>
          <w:b/>
        </w:rPr>
        <w:t>Допрос свидетелей при отложении разбирательства дела</w:t>
      </w:r>
    </w:p>
    <w:p w14:paraId="000003D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При отложении разбирательства дела </w:t>
      </w:r>
      <w:r w:rsidRPr="002E43EA">
        <w:rPr>
          <w:rFonts w:ascii="HelveticaNeueCyr" w:eastAsia="Times New Roman" w:hAnsi="HelveticaNeueCyr" w:cs="Times New Roman"/>
          <w:b/>
        </w:rPr>
        <w:t>суд вправе допросить явившихся свидетелей</w:t>
      </w:r>
      <w:r w:rsidRPr="002E43EA">
        <w:rPr>
          <w:rFonts w:ascii="HelveticaNeueCyr" w:eastAsia="Times New Roman" w:hAnsi="HelveticaNeueCyr" w:cs="Times New Roman"/>
        </w:rPr>
        <w:t>, если в судебном заседании присутствуют стороны. Вторичный вызов этих свидетелей в новое судебное заседание допускается только в случае необходимости.</w:t>
      </w:r>
    </w:p>
    <w:p w14:paraId="000003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40" w:name="bookmark=id.u8tczi" w:colFirst="0" w:colLast="0"/>
      <w:bookmarkEnd w:id="24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183.</w:t>
      </w:r>
      <w:r w:rsidRPr="002E43EA">
        <w:rPr>
          <w:rFonts w:eastAsia="Times New Roman"/>
        </w:rPr>
        <w:t> </w:t>
      </w:r>
      <w:r w:rsidRPr="002E43EA">
        <w:rPr>
          <w:rFonts w:ascii="HelveticaNeueCyr" w:eastAsia="Times New Roman" w:hAnsi="HelveticaNeueCyr" w:cs="Times New Roman"/>
          <w:b/>
        </w:rPr>
        <w:t>Разъяснение эксперту и специалисту их прав и обязанностей</w:t>
      </w:r>
    </w:p>
    <w:p w14:paraId="000003D5" w14:textId="0CFCA52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Председательствующий разъясняет эксперту и специалисту их права и обязанности, а также предупреж</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эксперта об уголовной ответственности за дачу заведомо ложного заключения, о чем у него берется подписка, которая приобщается к протоколу судебного заседания.</w:t>
      </w:r>
    </w:p>
    <w:p w14:paraId="000003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41" w:name="bookmark=id.3e8gvnb" w:colFirst="0" w:colLast="0"/>
      <w:bookmarkEnd w:id="24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184.</w:t>
      </w:r>
      <w:r w:rsidRPr="002E43EA">
        <w:rPr>
          <w:rFonts w:eastAsia="Times New Roman"/>
        </w:rPr>
        <w:t> </w:t>
      </w:r>
      <w:r w:rsidRPr="002E43EA">
        <w:rPr>
          <w:rFonts w:ascii="HelveticaNeueCyr" w:eastAsia="Times New Roman" w:hAnsi="HelveticaNeueCyr" w:cs="Times New Roman"/>
          <w:b/>
        </w:rPr>
        <w:t>Начало рассмотрения дела по существу</w:t>
      </w:r>
    </w:p>
    <w:p w14:paraId="000003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Рассмотрение дела по существу начинается докладом председательствующего или кого-либо из судей. Затем председательствующий выясняет, поддерживает ли истец свои требования, признает ли ответчик требования истца и не желают ли стороны закончить дело заключением мирового соглашения или проведением других примирительных процедур, в том числе процедурой медиации.</w:t>
      </w:r>
      <w:bookmarkStart w:id="242" w:name="bookmark=id.1tdr5v4" w:colFirst="0" w:colLast="0"/>
      <w:bookmarkEnd w:id="242"/>
    </w:p>
    <w:p w14:paraId="000003D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185.</w:t>
      </w:r>
      <w:r w:rsidRPr="002E43EA">
        <w:rPr>
          <w:rFonts w:eastAsia="Times New Roman"/>
        </w:rPr>
        <w:t> </w:t>
      </w:r>
      <w:r w:rsidRPr="002E43EA">
        <w:rPr>
          <w:rFonts w:ascii="HelveticaNeueCyr" w:eastAsia="Times New Roman" w:hAnsi="HelveticaNeueCyr" w:cs="Times New Roman"/>
          <w:b/>
        </w:rPr>
        <w:t>Отказ истца от иска, признание иска ответчиком и мировое соглашение сторон</w:t>
      </w:r>
    </w:p>
    <w:p w14:paraId="000003D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w:t>
      </w:r>
      <w:r w:rsidRPr="002E43EA">
        <w:rPr>
          <w:rFonts w:ascii="HelveticaNeueCyr" w:eastAsia="Times New Roman" w:hAnsi="HelveticaNeueCyr" w:cs="Times New Roman"/>
        </w:rPr>
        <w:t>ение истца об отказе от иска, признание иска ответчиком и условия мирового соглашения сторон заносятся в протокол судебного заседания и подписываются истцом, ответчиком или обеими сторонами. В случае если отказ от иска, признание иска или мировое соглашение сторон выражены в адресованных суду заявлениях в письменной форме, эти заявления приобщаются к делу, на что указывается в протоколе судебного заседания.</w:t>
      </w:r>
    </w:p>
    <w:p w14:paraId="000003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43" w:name="bookmark=id.4ddeoix" w:colFirst="0" w:colLast="0"/>
      <w:bookmarkEnd w:id="243"/>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w:t>
      </w:r>
      <w:r w:rsidRPr="002E43EA">
        <w:rPr>
          <w:rFonts w:ascii="HelveticaNeueCyr" w:eastAsia="Times New Roman" w:hAnsi="HelveticaNeueCyr" w:cs="Times New Roman"/>
        </w:rPr>
        <w:t>ения мирового соглашения сторон.</w:t>
      </w:r>
    </w:p>
    <w:p w14:paraId="000003D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44" w:name="bookmark=id.2sioyqq" w:colFirst="0" w:colLast="0"/>
      <w:bookmarkEnd w:id="244"/>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одновременно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w:t>
      </w:r>
      <w:r w:rsidRPr="002E43EA">
        <w:rPr>
          <w:rFonts w:ascii="HelveticaNeueCyr" w:eastAsia="Times New Roman" w:hAnsi="HelveticaNeueCyr" w:cs="Times New Roman"/>
        </w:rPr>
        <w:t>я сторон выносится по правилам, установленным главой 15 настоящего Кодекса. При признании ответчиком иска и принятии его судом принимается решение об удовлетворении заявленных истцом требований.</w:t>
      </w:r>
    </w:p>
    <w:p w14:paraId="000003D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иска ответчиком или неутверждения мирового соглашения сторон суд выносит об этом определение и продолжает рассмотрение дела по существу.</w:t>
      </w:r>
    </w:p>
    <w:p w14:paraId="000003D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45" w:name="bookmark=id.17nz8yj" w:colFirst="0" w:colLast="0"/>
      <w:bookmarkEnd w:id="24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186.</w:t>
      </w:r>
      <w:r w:rsidRPr="002E43EA">
        <w:rPr>
          <w:rFonts w:eastAsia="Times New Roman"/>
        </w:rPr>
        <w:t> </w:t>
      </w:r>
      <w:r w:rsidRPr="002E43EA">
        <w:rPr>
          <w:rFonts w:ascii="HelveticaNeueCyr" w:eastAsia="Times New Roman" w:hAnsi="HelveticaNeueCyr" w:cs="Times New Roman"/>
          <w:b/>
        </w:rPr>
        <w:t>Объяснения лиц, участвующих в деле</w:t>
      </w:r>
    </w:p>
    <w:p w14:paraId="000003D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доклада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заслушивает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его стороне третьего лица, ответчика и участвующего на его стороне третьего лица, а затем других лиц, участвующих в деле. Прокурор, представители государственных органов, органов местного самоуправления, юридические и физические лица, обратившиеся в суд за защитой прав и законных интересов других лиц, дают объяснения первыми. Лица, участвующие в деле, вправе задавать друг другу вопросы. Судьи вправе задавать вопросы лицам, участвующим в деле, в любой момент дачи ими объяснений.</w:t>
      </w:r>
    </w:p>
    <w:p w14:paraId="000003D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w:t>
      </w:r>
      <w:r w:rsidRPr="002E43EA">
        <w:rPr>
          <w:rFonts w:ascii="HelveticaNeueCyr" w:eastAsia="Times New Roman" w:hAnsi="HelveticaNeueCyr" w:cs="Times New Roman"/>
        </w:rPr>
        <w:t>орме лиц, участвующих в деле, в случае их неявки, а также в случаях, предусмотренных статьями 63 и 65 настоящего Кодекса, оглашаются председательствующим.</w:t>
      </w:r>
    </w:p>
    <w:p w14:paraId="000003E0"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246" w:name="bookmark=id.3rnmrmc" w:colFirst="0" w:colLast="0"/>
      <w:bookmarkEnd w:id="24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187.</w:t>
      </w:r>
      <w:r w:rsidRPr="002E43EA">
        <w:rPr>
          <w:rFonts w:eastAsia="Times New Roman"/>
        </w:rPr>
        <w:t> </w:t>
      </w:r>
      <w:r w:rsidRPr="002E43EA">
        <w:rPr>
          <w:rFonts w:ascii="HelveticaNeueCyr" w:eastAsia="Times New Roman" w:hAnsi="HelveticaNeueCyr" w:cs="Times New Roman"/>
          <w:b/>
        </w:rPr>
        <w:t>Установление последовательности исследования доказательств</w:t>
      </w:r>
    </w:p>
    <w:p w14:paraId="000003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заслушав объяснения лиц, участвующих в деле, и учитывая их мнения, устанавливает последовательность исследования доказательств.</w:t>
      </w:r>
      <w:bookmarkStart w:id="247" w:name="bookmark=id.26sx1u5" w:colFirst="0" w:colLast="0"/>
      <w:bookmarkEnd w:id="247"/>
    </w:p>
    <w:p w14:paraId="000003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188.</w:t>
      </w:r>
      <w:r w:rsidRPr="002E43EA">
        <w:rPr>
          <w:rFonts w:eastAsia="Times New Roman"/>
        </w:rPr>
        <w:t> </w:t>
      </w:r>
      <w:r w:rsidRPr="002E43EA">
        <w:rPr>
          <w:rFonts w:ascii="HelveticaNeueCyr" w:eastAsia="Times New Roman" w:hAnsi="HelveticaNeueCyr" w:cs="Times New Roman"/>
          <w:b/>
        </w:rPr>
        <w:t>Предупреждение свидетеля об ответственности за отказ от дачи показаний и за дачу заведомо ложных показаний</w:t>
      </w:r>
    </w:p>
    <w:p w14:paraId="000003E3" w14:textId="13540F1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допроса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w:t>
      </w:r>
      <w:r w:rsidRPr="002E43EA">
        <w:rPr>
          <w:rFonts w:ascii="HelveticaNeueCyr" w:eastAsia="Times New Roman" w:hAnsi="HelveticaNeueCyr" w:cs="Times New Roman"/>
        </w:rPr>
        <w:t>льствующий устанавливает его личность, разъясняет ему права и обязанности свидетеля и предупреж</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об уголовной ответственности за отказ от дачи показаний и за дачу заведомо ложных показаний. У свидетеля берется подписка о том, что ему разъяснены его обязанности и ответственность. Подписка приобщается к протоколу судебного заседания.</w:t>
      </w:r>
    </w:p>
    <w:p w14:paraId="000003E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Свидетелю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достигшему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шестнадцати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правдиво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рассказать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предупреждается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ветственности за неправомерный отказ от дачи показаний и за дачу заведомо ложных показаний.</w:t>
      </w:r>
    </w:p>
    <w:p w14:paraId="000003E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48" w:name="bookmark=id.ly7c1y" w:colFirst="0" w:colLast="0"/>
      <w:bookmarkEnd w:id="24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189.</w:t>
      </w:r>
      <w:r w:rsidRPr="002E43EA">
        <w:rPr>
          <w:rFonts w:eastAsia="Times New Roman"/>
        </w:rPr>
        <w:t> </w:t>
      </w:r>
      <w:r w:rsidRPr="002E43EA">
        <w:rPr>
          <w:rFonts w:ascii="HelveticaNeueCyr" w:eastAsia="Times New Roman" w:hAnsi="HelveticaNeueCyr" w:cs="Times New Roman"/>
          <w:b/>
        </w:rPr>
        <w:t>Порядок допроса свидетеля</w:t>
      </w:r>
    </w:p>
    <w:p w14:paraId="000003E6" w14:textId="00FA719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Каждый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допрашивается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допрошен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использования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систем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видео</w:t>
      </w:r>
      <w:r w:rsidRPr="002E43EA">
        <w:rPr>
          <w:rFonts w:ascii="HelveticaNeueCyr" w:eastAsia="Times New Roman" w:hAnsi="HelveticaNeueCyr" w:cs="Times New Roman"/>
        </w:rPr>
        <w:t>-</w:t>
      </w:r>
      <w:r w:rsidRPr="002E43EA">
        <w:rPr>
          <w:rFonts w:ascii="HelveticaNeueCyr" w:eastAsia="Times New Roman" w:hAnsi="HelveticaNeueCyr" w:cs="HelveticaNeueCyr"/>
        </w:rPr>
        <w:t>конференц</w:t>
      </w:r>
      <w:r w:rsidRPr="002E43EA">
        <w:rPr>
          <w:rFonts w:ascii="HelveticaNeueCyr" w:eastAsia="Times New Roman" w:hAnsi="HelveticaNeueCyr" w:cs="Times New Roman"/>
        </w:rPr>
        <w:t>-</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прос свидетеля путем использования систем видео-конференц-связи проводится судом, рассматривающим гражданское дело по существу, по общим правилам, установленным настоящим Кодексом, с учетом особенностей, предусмотренных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167 настоящего Кодекса.</w:t>
      </w:r>
    </w:p>
    <w:p w14:paraId="000003E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w:t>
      </w:r>
      <w:r w:rsidRPr="002E43EA">
        <w:rPr>
          <w:rFonts w:ascii="HelveticaNeueCyr" w:eastAsia="Times New Roman" w:hAnsi="HelveticaNeueCyr" w:cs="Times New Roman"/>
        </w:rPr>
        <w:t>редседательствующий выясняет отношение свидетеля к лицам, участвующим в деле, и предлагает свидетелю сообщить суду все, что ему лично известно об обстоятельствах дела.</w:t>
      </w:r>
    </w:p>
    <w:p w14:paraId="000003E8" w14:textId="59B3CB0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w:t>
      </w:r>
      <w:r w:rsidRPr="002E43EA">
        <w:rPr>
          <w:rFonts w:ascii="HelveticaNeueCyr" w:eastAsia="Times New Roman" w:hAnsi="HelveticaNeueCyr" w:cs="Times New Roman"/>
        </w:rPr>
        <w:t>ению которого вызван свидетель, представитель этого лица, а затем другие лица, участвующие в деле, их представители. Суд вправе задавать вопросы свидетелю в любой момент его допроса.</w:t>
      </w:r>
    </w:p>
    <w:p w14:paraId="000003E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повторно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допросить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или в следующем судебном заседании, а также повторно допросить свидетелей для выяснения противоречий в их показаниях.</w:t>
      </w:r>
    </w:p>
    <w:p w14:paraId="000003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Допрошенный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окончания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удалиться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раньше</w:t>
      </w:r>
      <w:r w:rsidRPr="002E43EA">
        <w:rPr>
          <w:rFonts w:ascii="HelveticaNeueCyr" w:eastAsia="Times New Roman" w:hAnsi="HelveticaNeueCyr" w:cs="Times New Roman"/>
        </w:rPr>
        <w:t>.</w:t>
      </w:r>
      <w:bookmarkStart w:id="249" w:name="bookmark=id.35xuupr" w:colFirst="0" w:colLast="0"/>
      <w:bookmarkEnd w:id="249"/>
    </w:p>
    <w:p w14:paraId="000003E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190.</w:t>
      </w:r>
      <w:r w:rsidRPr="002E43EA">
        <w:rPr>
          <w:rFonts w:eastAsia="Times New Roman"/>
        </w:rPr>
        <w:t> </w:t>
      </w:r>
      <w:r w:rsidRPr="002E43EA">
        <w:rPr>
          <w:rFonts w:ascii="HelveticaNeueCyr" w:eastAsia="Times New Roman" w:hAnsi="HelveticaNeueCyr" w:cs="Times New Roman"/>
          <w:b/>
        </w:rPr>
        <w:t>Использование свидетелем письменных материалов</w:t>
      </w:r>
    </w:p>
    <w:p w14:paraId="000003E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Свидетель при даче показаний может пользоваться письменными материалами в случаях, если показания связаны с какими-либо цифровыми или другими данными, которые трудно удержать в памяти. Эти материалы предъявляются суду, лицам, участвующим в деле, и могут быть приобщены к делу на основании определения суда.</w:t>
      </w:r>
      <w:bookmarkStart w:id="250" w:name="bookmark=id.1l354xk" w:colFirst="0" w:colLast="0"/>
      <w:bookmarkEnd w:id="250"/>
    </w:p>
    <w:p w14:paraId="000003E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191.</w:t>
      </w:r>
      <w:r w:rsidRPr="002E43EA">
        <w:rPr>
          <w:rFonts w:eastAsia="Times New Roman"/>
        </w:rPr>
        <w:t> </w:t>
      </w:r>
      <w:r w:rsidRPr="002E43EA">
        <w:rPr>
          <w:rFonts w:ascii="HelveticaNeueCyr" w:eastAsia="Times New Roman" w:hAnsi="HelveticaNeueCyr" w:cs="Times New Roman"/>
          <w:b/>
        </w:rPr>
        <w:t>Допрос несовершеннолетнего свидетеля</w:t>
      </w:r>
    </w:p>
    <w:p w14:paraId="000003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в возрасте до четырнадцати лет</w:t>
      </w:r>
      <w:r w:rsidRPr="002E43EA">
        <w:rPr>
          <w:rFonts w:ascii="HelveticaNeueCyr" w:eastAsia="Times New Roman" w:hAnsi="HelveticaNeueCyr" w:cs="Times New Roman"/>
        </w:rPr>
        <w:t xml:space="preserve">, а по усмотрению суда и допрос свидетеля в возрасте </w:t>
      </w:r>
      <w:r w:rsidRPr="002E43EA">
        <w:rPr>
          <w:rFonts w:ascii="HelveticaNeueCyr" w:eastAsia="Times New Roman" w:hAnsi="HelveticaNeueCyr" w:cs="Times New Roman"/>
          <w:b/>
        </w:rPr>
        <w:t>от четырнадцати до шестнадцати лет</w:t>
      </w:r>
      <w:r w:rsidRPr="002E43EA">
        <w:rPr>
          <w:rFonts w:ascii="HelveticaNeueCyr" w:eastAsia="Times New Roman" w:hAnsi="HelveticaNeueCyr" w:cs="Times New Roman"/>
        </w:rPr>
        <w:t xml:space="preserve"> производятся с участием педагогического работника, который вызывается в суд. В случае необходимости вызываются также родители, усыновители, опекун или попечитель несовершеннолетнего свидетеля. Указанные лица могут с разрешения председательствующего задавать свидетелю вопросы, а также высказывать свое мнение относительно личности свидетеля и содержания данных им показаний.</w:t>
      </w:r>
    </w:p>
    <w:p w14:paraId="000003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исключительных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допроса несовершеннолетнего свидетеля из зала судебного заседания на основании определения суда может быть удалено то или иное лицо, участвующее в деле, или может быть удален кто-либо из лиц, присутствующих в зале судебного заседания. Лицу, участвующему в деле, после возвращения в зал судебного заседания должно быть сообщено содержание показаний несовершеннолетнего свидетеля и должна быть предоставлена возможность задать свидетелю вопросы.</w:t>
      </w:r>
    </w:p>
    <w:p w14:paraId="000003F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Свидетель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достигший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шестнадцати лет</w:t>
      </w:r>
      <w:r w:rsidRPr="002E43EA">
        <w:rPr>
          <w:rFonts w:ascii="HelveticaNeueCyr" w:eastAsia="Times New Roman" w:hAnsi="HelveticaNeueCyr" w:cs="Times New Roman"/>
        </w:rPr>
        <w:t>, по окончании его допроса удаляется из зала судебного заседания, за исключением случая, если суд признает необходимым присутствие данного свидетеля в зале судебного заседания.</w:t>
      </w:r>
    </w:p>
    <w:p w14:paraId="000003F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51" w:name="bookmark=id.452snld" w:colFirst="0" w:colLast="0"/>
      <w:bookmarkEnd w:id="25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192.</w:t>
      </w:r>
      <w:r w:rsidRPr="002E43EA">
        <w:rPr>
          <w:rFonts w:eastAsia="Times New Roman"/>
        </w:rPr>
        <w:t> </w:t>
      </w:r>
      <w:r w:rsidRPr="002E43EA">
        <w:rPr>
          <w:rFonts w:ascii="HelveticaNeueCyr" w:eastAsia="Times New Roman" w:hAnsi="HelveticaNeueCyr" w:cs="Times New Roman"/>
          <w:b/>
        </w:rPr>
        <w:t>Оглашение показаний свидетелей</w:t>
      </w:r>
    </w:p>
    <w:p w14:paraId="000003F2" w14:textId="26052CC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Показания свидетелей, полученные в случаях, предусмотренных статьями 63, 65, частью 1 статьи 71 и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182 настоящего Кодекса, оглашаются в судебном заседании, после чего лица, участвующие в деле, вправе дать по ним объяснения.</w:t>
      </w:r>
    </w:p>
    <w:p w14:paraId="000003F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52" w:name="bookmark=id.2k82xt6" w:colFirst="0" w:colLast="0"/>
      <w:bookmarkEnd w:id="25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193.</w:t>
      </w:r>
      <w:r w:rsidRPr="002E43EA">
        <w:rPr>
          <w:rFonts w:eastAsia="Times New Roman"/>
        </w:rPr>
        <w:t> </w:t>
      </w:r>
      <w:r w:rsidRPr="002E43EA">
        <w:rPr>
          <w:rFonts w:ascii="HelveticaNeueCyr" w:eastAsia="Times New Roman" w:hAnsi="HelveticaNeueCyr" w:cs="Times New Roman"/>
          <w:b/>
        </w:rPr>
        <w:t>Исследование письменных доказательств</w:t>
      </w:r>
    </w:p>
    <w:p w14:paraId="000003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Письменные доказательства или протоколы их осмотра, составленные в случаях, предусмотренных статьями 63, 65, пунктом 11 части 1 статьи 150 настоящего Кодекса, оглашаются в судебном заседании и предъявляются лицам, участвующим в деле, их представителям, а в необходимых случаях свидетелям, экспертам, специалистам. После этого лица, участвующие в деле, могут дать объяснения.</w:t>
      </w:r>
    </w:p>
    <w:p w14:paraId="000003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53" w:name="bookmark=id.zdd80z" w:colFirst="0" w:colLast="0"/>
      <w:bookmarkEnd w:id="25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194.</w:t>
      </w:r>
      <w:r w:rsidRPr="002E43EA">
        <w:rPr>
          <w:rFonts w:eastAsia="Times New Roman"/>
        </w:rPr>
        <w:t> </w:t>
      </w:r>
      <w:r w:rsidRPr="002E43EA">
        <w:rPr>
          <w:rFonts w:ascii="HelveticaNeueCyr" w:eastAsia="Times New Roman" w:hAnsi="HelveticaNeueCyr" w:cs="Times New Roman"/>
          <w:b/>
        </w:rPr>
        <w:t>Оглашение и исследование переписки и телеграфных сообщений физических лиц</w:t>
      </w:r>
    </w:p>
    <w:p w14:paraId="000003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целях охраны тайны переписки и телеграфных сообщений переписка и телеграфные сообщения физических лиц могут быть оглашены и исследованы судом в открытом судебном заседании только с согласия лиц, между которыми эти переписка и телеграфные сообщения происходили. Без согласия этих лиц их переписка и телеграфные сообщения оглашаются и исследуются в закрытом судебном заседании.</w:t>
      </w:r>
    </w:p>
    <w:p w14:paraId="000003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54" w:name="bookmark=id.3jd0qos" w:colFirst="0" w:colLast="0"/>
      <w:bookmarkEnd w:id="25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195.</w:t>
      </w:r>
      <w:r w:rsidRPr="002E43EA">
        <w:rPr>
          <w:rFonts w:eastAsia="Times New Roman"/>
        </w:rPr>
        <w:t> </w:t>
      </w:r>
      <w:r w:rsidRPr="002E43EA">
        <w:rPr>
          <w:rFonts w:ascii="HelveticaNeueCyr" w:eastAsia="Times New Roman" w:hAnsi="HelveticaNeueCyr" w:cs="Times New Roman"/>
          <w:b/>
        </w:rPr>
        <w:t>Исследование вещественных доказательств</w:t>
      </w:r>
    </w:p>
    <w:p w14:paraId="000003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Вещественные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w:t>
      </w:r>
      <w:r w:rsidRPr="002E43EA">
        <w:rPr>
          <w:rFonts w:ascii="HelveticaNeueCyr" w:eastAsia="Times New Roman" w:hAnsi="HelveticaNeueCyr" w:cs="Times New Roman"/>
        </w:rPr>
        <w:t>, специалистам. Лица, которым предъявлены вещественные доказательства, могут обращать внимание суда на те или иные обстоятельства, связанные с осмотром. Эти заявления заносятся в протокол судебного заседания.</w:t>
      </w:r>
    </w:p>
    <w:p w14:paraId="000003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Протоколы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w:t>
      </w:r>
      <w:r w:rsidRPr="002E43EA">
        <w:rPr>
          <w:rFonts w:ascii="HelveticaNeueCyr" w:eastAsia="Times New Roman" w:hAnsi="HelveticaNeueCyr" w:cs="Times New Roman"/>
        </w:rPr>
        <w:t>тельств оглашаются в судебном заседании, после чего лица, участвующие в деле, могут дать объяснения.</w:t>
      </w:r>
      <w:bookmarkStart w:id="255" w:name="bookmark=id.1yib0wl" w:colFirst="0" w:colLast="0"/>
      <w:bookmarkEnd w:id="255"/>
    </w:p>
    <w:p w14:paraId="000003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196.</w:t>
      </w:r>
      <w:r w:rsidRPr="002E43EA">
        <w:rPr>
          <w:rFonts w:eastAsia="Times New Roman"/>
        </w:rPr>
        <w:t> </w:t>
      </w:r>
      <w:r w:rsidRPr="002E43EA">
        <w:rPr>
          <w:rFonts w:ascii="HelveticaNeueCyr" w:eastAsia="Times New Roman" w:hAnsi="HelveticaNeueCyr" w:cs="Times New Roman"/>
          <w:b/>
        </w:rPr>
        <w:t>Осмотр на месте</w:t>
      </w:r>
    </w:p>
    <w:p w14:paraId="000003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Письменные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невозможно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затруднительно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исследуются</w:t>
      </w:r>
      <w:r w:rsidRPr="002E43EA">
        <w:rPr>
          <w:rFonts w:ascii="HelveticaNeueCyr" w:eastAsia="Times New Roman" w:hAnsi="HelveticaNeueCyr" w:cs="Times New Roman"/>
        </w:rPr>
        <w:t xml:space="preserve"> по месту их нахождения или в ином определенном судом месте. О производстве осмотра на месте суд выносит определение.</w:t>
      </w:r>
    </w:p>
    <w:p w14:paraId="000003F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препятствует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В необходимых случаях также вызываются свидетели, эксперты, специалисты.</w:t>
      </w:r>
    </w:p>
    <w:p w14:paraId="000003F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Результаты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заносятся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схемы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чертежи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расчеты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w:t>
      </w:r>
      <w:r w:rsidRPr="002E43EA">
        <w:rPr>
          <w:rFonts w:ascii="HelveticaNeueCyr" w:eastAsia="Times New Roman" w:hAnsi="HelveticaNeueCyr" w:cs="Times New Roman"/>
        </w:rPr>
        <w:t>нтов, сделанные во время осмотра видеозаписи, фотоснимки письменных и вещественных доказательств, а также заключение эксперта и консультация специалиста в письменной форме.</w:t>
      </w:r>
      <w:bookmarkStart w:id="256" w:name="bookmark=id.4ihyjke" w:colFirst="0" w:colLast="0"/>
      <w:bookmarkEnd w:id="256"/>
    </w:p>
    <w:p w14:paraId="000003F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197.</w:t>
      </w:r>
      <w:r w:rsidRPr="002E43EA">
        <w:rPr>
          <w:rFonts w:eastAsia="Times New Roman"/>
        </w:rPr>
        <w:t> </w:t>
      </w:r>
      <w:r w:rsidRPr="002E43EA">
        <w:rPr>
          <w:rFonts w:ascii="HelveticaNeueCyr" w:eastAsia="Times New Roman" w:hAnsi="HelveticaNeueCyr" w:cs="Times New Roman"/>
          <w:b/>
        </w:rPr>
        <w:t>Воспроизведение аудио- или видеозаписи и ее исследование</w:t>
      </w:r>
    </w:p>
    <w:p w14:paraId="000003FF" w14:textId="774A2DE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воспрои</w:t>
      </w:r>
      <w:r w:rsidRPr="002E43EA">
        <w:rPr>
          <w:rFonts w:ascii="HelveticaNeueCyr" w:eastAsia="Times New Roman" w:hAnsi="HelveticaNeueCyr" w:cs="Times New Roman"/>
        </w:rPr>
        <w:t xml:space="preserve">зведении аудио- или видеозаписи, содержащей сведения личного характера, а также при ее исследовании применяются правила, предусмотренные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194 настоящего Кодекса.</w:t>
      </w:r>
    </w:p>
    <w:p w14:paraId="000004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Воспроизведение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аудио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видеозаписи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w:t>
      </w:r>
      <w:r w:rsidRPr="002E43EA">
        <w:rPr>
          <w:rFonts w:ascii="HelveticaNeueCyr" w:eastAsia="Times New Roman" w:hAnsi="HelveticaNeueCyr" w:cs="Times New Roman"/>
        </w:rPr>
        <w:t>иально оборудованном для этой цели помещении с указанием в протоколе судебного заседания признаков воспроизводящих источников доказательств и времени воспроизведения. После этого суд заслушивает объяснения лиц, участвующих в деле. При необходимости воспроизведение аудио- или видеозаписи может быть повторено полностью либо в какой-либо части.</w:t>
      </w:r>
    </w:p>
    <w:p w14:paraId="0000040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аудио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видеозаписи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привлечен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экспертизу</w:t>
      </w:r>
      <w:r w:rsidRPr="002E43EA">
        <w:rPr>
          <w:rFonts w:ascii="HelveticaNeueCyr" w:eastAsia="Times New Roman" w:hAnsi="HelveticaNeueCyr" w:cs="Times New Roman"/>
        </w:rPr>
        <w:t>.</w:t>
      </w:r>
      <w:bookmarkStart w:id="257" w:name="bookmark=id.2xn8ts7" w:colFirst="0" w:colLast="0"/>
      <w:bookmarkEnd w:id="257"/>
    </w:p>
    <w:p w14:paraId="0000040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198.</w:t>
      </w:r>
      <w:r w:rsidRPr="002E43EA">
        <w:rPr>
          <w:rFonts w:eastAsia="Times New Roman"/>
        </w:rPr>
        <w:t> </w:t>
      </w:r>
      <w:r w:rsidRPr="002E43EA">
        <w:rPr>
          <w:rFonts w:ascii="HelveticaNeueCyr" w:eastAsia="Times New Roman" w:hAnsi="HelveticaNeueCyr" w:cs="Times New Roman"/>
          <w:b/>
        </w:rPr>
        <w:t>Заявление о подложности доказательства</w:t>
      </w:r>
    </w:p>
    <w:p w14:paraId="000004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заявления о том, что имеющееся в деле доказательство является подложным, суд может для проверки этого заявления назначить экспертизу или предложить сторонам представить иные доказательства.</w:t>
      </w:r>
      <w:bookmarkStart w:id="258" w:name="bookmark=id.1csj400" w:colFirst="0" w:colLast="0"/>
      <w:bookmarkEnd w:id="258"/>
    </w:p>
    <w:p w14:paraId="000004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199.</w:t>
      </w:r>
      <w:r w:rsidRPr="002E43EA">
        <w:rPr>
          <w:rFonts w:eastAsia="Times New Roman"/>
        </w:rPr>
        <w:t> </w:t>
      </w:r>
      <w:r w:rsidRPr="002E43EA">
        <w:rPr>
          <w:rFonts w:ascii="HelveticaNeueCyr" w:eastAsia="Times New Roman" w:hAnsi="HelveticaNeueCyr" w:cs="Times New Roman"/>
          <w:b/>
        </w:rPr>
        <w:t>Исследование заключения эксперта. Назначение дополнительной или повторной экспертизы</w:t>
      </w:r>
    </w:p>
    <w:p w14:paraId="00000405" w14:textId="348D6DD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оглашается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w:t>
      </w:r>
      <w:r w:rsidRPr="002E43EA">
        <w:rPr>
          <w:rFonts w:ascii="HelveticaNeueCyr" w:eastAsia="Times New Roman" w:hAnsi="HelveticaNeueCyr" w:cs="Times New Roman"/>
        </w:rPr>
        <w:t>ению которого назначена экспертиза, его представитель, а затем задают вопросы другие лица, участвующие в деле, их представители. В случае если экспертиза назначена по инициативе суда, первым за</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 xml:space="preserve">вопросы эксперту истец, его представитель. Судьи вправе задавать вопросы эксперту в любой момент его допроса. Суд может провести допрос эксперта </w:t>
      </w:r>
      <w:r w:rsidR="00F33220" w:rsidRPr="002E43EA">
        <w:rPr>
          <w:rFonts w:ascii="HelveticaNeueCyr" w:eastAsia="Times New Roman" w:hAnsi="HelveticaNeueCyr" w:cs="Times New Roman"/>
        </w:rPr>
        <w:t>путём</w:t>
      </w:r>
      <w:r w:rsidRPr="002E43EA">
        <w:rPr>
          <w:rFonts w:ascii="HelveticaNeueCyr" w:eastAsia="Times New Roman" w:hAnsi="HelveticaNeueCyr" w:cs="Times New Roman"/>
        </w:rPr>
        <w:t xml:space="preserve"> использования систем видео-конференц-связи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167 настоящего Кодекса.</w:t>
      </w:r>
    </w:p>
    <w:p w14:paraId="00000406" w14:textId="00B024D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исследуется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оценив</w:t>
      </w:r>
      <w:r w:rsidRPr="002E43EA">
        <w:rPr>
          <w:rFonts w:ascii="HelveticaNeueCyr" w:eastAsia="Times New Roman" w:hAnsi="HelveticaNeueCyr" w:cs="Times New Roman"/>
        </w:rPr>
        <w:t xml:space="preserve">ается судом наряду с другими доказательствами и не имеет для суда заранее установленной силы. Несогласие суда с заключением эксперта должно быть мотивировано в решении суда по делу либо в определении суда о назначении дополнительной или повторной экспертизы, проводимой в случаях и порядке, которые предусмотрены </w:t>
      </w:r>
      <w:r w:rsidR="00F33220" w:rsidRPr="002E43EA">
        <w:rPr>
          <w:rFonts w:ascii="HelveticaNeueCyr" w:eastAsia="Times New Roman" w:hAnsi="HelveticaNeueCyr" w:cs="Times New Roman"/>
        </w:rPr>
        <w:t>статьёй</w:t>
      </w:r>
      <w:r w:rsidRPr="002E43EA">
        <w:rPr>
          <w:rFonts w:ascii="HelveticaNeueCyr" w:eastAsia="Times New Roman" w:hAnsi="HelveticaNeueCyr" w:cs="Times New Roman"/>
        </w:rPr>
        <w:t xml:space="preserve"> 88 настоящего Кодекса.</w:t>
      </w:r>
    </w:p>
    <w:p w14:paraId="000004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59" w:name="bookmark=id.3ws6mnt" w:colFirst="0" w:colLast="0"/>
      <w:bookmarkEnd w:id="25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200.</w:t>
      </w:r>
      <w:r w:rsidRPr="002E43EA">
        <w:rPr>
          <w:rFonts w:eastAsia="Times New Roman"/>
        </w:rPr>
        <w:t> </w:t>
      </w:r>
      <w:r w:rsidRPr="002E43EA">
        <w:rPr>
          <w:rFonts w:ascii="HelveticaNeueCyr" w:eastAsia="Times New Roman" w:hAnsi="HelveticaNeueCyr" w:cs="Times New Roman"/>
          <w:b/>
        </w:rPr>
        <w:t>Консультация специалиста</w:t>
      </w:r>
    </w:p>
    <w:p w14:paraId="000004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вещественных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воспроизведении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аудио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видеозаписи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назначении</w:t>
      </w:r>
      <w:r w:rsidRPr="002E43EA">
        <w:rPr>
          <w:rFonts w:ascii="HelveticaNeueCyr" w:eastAsia="Times New Roman" w:hAnsi="HelveticaNeueCyr" w:cs="Times New Roman"/>
        </w:rPr>
        <w:t xml:space="preserve"> экспертизы, допросе свидетелей, принятии мер по обеспечению доказательств суд может привлекать специалистов для получения консультаций, пояснений и оказания непосредственной технической помощи (фотографирования, составления планов и схем, отбора образцов для экспертизы, оценки имущества).</w:t>
      </w:r>
    </w:p>
    <w:p w14:paraId="00000409" w14:textId="79E3B80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отвечать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консультации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оказывать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техническую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помощь</w:t>
      </w:r>
      <w:r w:rsidRPr="002E43EA">
        <w:rPr>
          <w:rFonts w:ascii="HelveticaNeueCyr" w:eastAsia="Times New Roman" w:hAnsi="HelveticaNeueCyr" w:cs="Times New Roman"/>
        </w:rPr>
        <w:t xml:space="preserve">. Консультации и пояснения специалиста могут быть получены </w:t>
      </w:r>
      <w:r w:rsidR="00F33220" w:rsidRPr="002E43EA">
        <w:rPr>
          <w:rFonts w:ascii="HelveticaNeueCyr" w:eastAsia="Times New Roman" w:hAnsi="HelveticaNeueCyr" w:cs="Times New Roman"/>
        </w:rPr>
        <w:t>путём</w:t>
      </w:r>
      <w:r w:rsidRPr="002E43EA">
        <w:rPr>
          <w:rFonts w:ascii="HelveticaNeueCyr" w:eastAsia="Times New Roman" w:hAnsi="HelveticaNeueCyr" w:cs="Times New Roman"/>
        </w:rPr>
        <w:t xml:space="preserve"> использования систем видео-конференц-связи в порядке, установленном </w:t>
      </w:r>
      <w:r w:rsidR="00A174A5" w:rsidRPr="002E43EA">
        <w:rPr>
          <w:rFonts w:ascii="HelveticaNeueCyr" w:eastAsia="Times New Roman" w:hAnsi="HelveticaNeueCyr" w:cs="Times New Roman"/>
        </w:rPr>
        <w:t>статьёй</w:t>
      </w:r>
      <w:r w:rsidRPr="002E43EA">
        <w:rPr>
          <w:rFonts w:ascii="HelveticaNeueCyr" w:eastAsia="Times New Roman" w:hAnsi="HelveticaNeueCyr" w:cs="Times New Roman"/>
        </w:rPr>
        <w:t xml:space="preserve"> 167 настоящего Кодекса.</w:t>
      </w:r>
    </w:p>
    <w:p w14:paraId="0000040A" w14:textId="03F1FB3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Специалист</w:t>
      </w:r>
      <w:r w:rsidRPr="002E43EA">
        <w:rPr>
          <w:rFonts w:ascii="HelveticaNeueCyr" w:eastAsia="Times New Roman" w:hAnsi="HelveticaNeueCyr" w:cs="Times New Roman"/>
        </w:rPr>
        <w:t xml:space="preserve"> </w:t>
      </w:r>
      <w:r w:rsidR="00F33220" w:rsidRPr="002E43EA">
        <w:rPr>
          <w:rFonts w:ascii="HelveticaNeueCyr" w:eastAsia="Times New Roman" w:hAnsi="HelveticaNeueCyr" w:cs="HelveticaNeueCyr"/>
        </w:rPr>
        <w:t>даёт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консультацию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исходя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профессиональны</w:t>
      </w:r>
      <w:r w:rsidRPr="002E43EA">
        <w:rPr>
          <w:rFonts w:ascii="HelveticaNeueCyr" w:eastAsia="Times New Roman" w:hAnsi="HelveticaNeueCyr" w:cs="Times New Roman"/>
        </w:rPr>
        <w:t>х знаний, без проведения специальных исследований, назначаемых на основании определения суда.</w:t>
      </w:r>
    </w:p>
    <w:p w14:paraId="000004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Консультация специалиста, данная в письменной форме, оглашается в судебном заседании и приобщается к делу. Консультации и пояснения специалиста, данные в устной форме, заносятся в протокол судебного заседания.</w:t>
      </w:r>
    </w:p>
    <w:p w14:paraId="0000040C" w14:textId="01E9E8B5"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консультации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привлечен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w:t>
      </w:r>
      <w:r w:rsidRPr="002E43EA">
        <w:rPr>
          <w:rFonts w:ascii="HelveticaNeueCyr" w:eastAsia="Times New Roman" w:hAnsi="HelveticaNeueCyr" w:cs="Times New Roman"/>
        </w:rPr>
        <w:t xml:space="preserve">росы другие лица, участвующие в деле, их представители. Специалисту, </w:t>
      </w:r>
      <w:r w:rsidR="00A174A5" w:rsidRPr="002E43EA">
        <w:rPr>
          <w:rFonts w:ascii="HelveticaNeueCyr" w:eastAsia="Times New Roman" w:hAnsi="HelveticaNeueCyr" w:cs="Times New Roman"/>
        </w:rPr>
        <w:t>привлечённому</w:t>
      </w:r>
      <w:r w:rsidRPr="002E43EA">
        <w:rPr>
          <w:rFonts w:ascii="HelveticaNeueCyr" w:eastAsia="Times New Roman" w:hAnsi="HelveticaNeueCyr" w:cs="Times New Roman"/>
        </w:rPr>
        <w:t xml:space="preserve"> по инициативе суда, первым </w:t>
      </w:r>
      <w:r w:rsidR="00A174A5">
        <w:rPr>
          <w:rFonts w:ascii="HelveticaNeueCyr" w:eastAsia="Times New Roman" w:hAnsi="HelveticaNeueCyr" w:cs="Times New Roman"/>
        </w:rPr>
        <w:t>задаёт</w:t>
      </w:r>
      <w:r w:rsidRPr="002E43EA">
        <w:rPr>
          <w:rFonts w:ascii="HelveticaNeueCyr" w:eastAsia="Times New Roman" w:hAnsi="HelveticaNeueCyr" w:cs="Times New Roman"/>
        </w:rPr>
        <w:t xml:space="preserve"> вопросы истец, его представитель. Судьи вправе задавать вопросы специалисту в любой момент его допроса.</w:t>
      </w:r>
    </w:p>
    <w:p w14:paraId="7ADD56A5" w14:textId="1851F320" w:rsidR="006D6953" w:rsidRPr="002E43EA" w:rsidRDefault="006D6953" w:rsidP="006D6953">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ab/>
        <w:t xml:space="preserve">Кодекс скачан с официального сайта Юридической компании Донецка Воробьёв и партнёры юквип.рус </w:t>
      </w:r>
    </w:p>
    <w:p w14:paraId="4216AC50" w14:textId="77777777" w:rsidR="006D6953" w:rsidRPr="002E43EA" w:rsidRDefault="006D6953" w:rsidP="00406C91">
      <w:pPr>
        <w:spacing w:after="0" w:line="288" w:lineRule="auto"/>
        <w:ind w:firstLine="709"/>
        <w:jc w:val="both"/>
        <w:rPr>
          <w:rFonts w:ascii="HelveticaNeueCyr" w:eastAsia="Times New Roman" w:hAnsi="HelveticaNeueCyr" w:cs="Times New Roman"/>
        </w:rPr>
      </w:pPr>
    </w:p>
    <w:p w14:paraId="0000040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60" w:name="bookmark=id.2bxgwvm" w:colFirst="0" w:colLast="0"/>
      <w:bookmarkEnd w:id="26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201.</w:t>
      </w:r>
      <w:r w:rsidRPr="002E43EA">
        <w:rPr>
          <w:rFonts w:eastAsia="Times New Roman"/>
        </w:rPr>
        <w:t> </w:t>
      </w:r>
      <w:r w:rsidRPr="002E43EA">
        <w:rPr>
          <w:rFonts w:ascii="HelveticaNeueCyr" w:eastAsia="Times New Roman" w:hAnsi="HelveticaNeueCyr" w:cs="Times New Roman"/>
          <w:b/>
        </w:rPr>
        <w:t>Окончание рассмотрения дела по существу</w:t>
      </w:r>
    </w:p>
    <w:p w14:paraId="0000040E" w14:textId="1770844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После исследования всех доказательств председательствующий предоставляет слово для заключения по делу прокурору, представителю государственного органа или представителю органа местного самоуправления, участвующим в процессе в соответствии с частью 3 статьи 45 и со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47 настоящего Кодекса, выясняет у других лиц, участвующих в деле, их представителей, не желают ли они выступить с дополнительными объяснениями. При отсутствии таких заявлений председательствующий объявляет рассмотрение дела по существу законченным и суд переходит к судебным прениям.</w:t>
      </w:r>
      <w:bookmarkStart w:id="261" w:name="bookmark=id.r2r73f" w:colFirst="0" w:colLast="0"/>
      <w:bookmarkEnd w:id="261"/>
    </w:p>
    <w:p w14:paraId="000004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202.</w:t>
      </w:r>
      <w:r w:rsidRPr="002E43EA">
        <w:rPr>
          <w:rFonts w:eastAsia="Times New Roman"/>
        </w:rPr>
        <w:t> </w:t>
      </w:r>
      <w:r w:rsidRPr="002E43EA">
        <w:rPr>
          <w:rFonts w:ascii="HelveticaNeueCyr" w:eastAsia="Times New Roman" w:hAnsi="HelveticaNeueCyr" w:cs="Times New Roman"/>
          <w:b/>
        </w:rPr>
        <w:t>Судебные прения</w:t>
      </w:r>
    </w:p>
    <w:p w14:paraId="000004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речей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прениях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w:t>
      </w:r>
      <w:r w:rsidRPr="002E43EA">
        <w:rPr>
          <w:rFonts w:ascii="HelveticaNeueCyr" w:eastAsia="Times New Roman" w:hAnsi="HelveticaNeueCyr" w:cs="Times New Roman"/>
        </w:rPr>
        <w:t>едставитель.</w:t>
      </w:r>
    </w:p>
    <w:p w14:paraId="000004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Третье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прениях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w:t>
      </w:r>
      <w:r w:rsidRPr="002E43EA">
        <w:rPr>
          <w:rFonts w:ascii="HelveticaNeueCyr" w:eastAsia="Times New Roman" w:hAnsi="HelveticaNeueCyr" w:cs="Times New Roman"/>
        </w:rPr>
        <w:t>аний относительно предмета спора, и его представитель в судебных прениях выступают после истца или ответчика, на стороне одного из которых третье лицо участвует в деле.</w:t>
      </w:r>
    </w:p>
    <w:p w14:paraId="0000041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Прокурор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w:t>
      </w:r>
      <w:r w:rsidRPr="002E43EA">
        <w:rPr>
          <w:rFonts w:ascii="HelveticaNeueCyr" w:eastAsia="Times New Roman" w:hAnsi="HelveticaNeueCyr" w:cs="Times New Roman"/>
        </w:rPr>
        <w:t>идических лиц и физические лица, обратившиеся в суд за защитой прав и законных интересов других лиц, выступают в судебных прениях первыми.</w:t>
      </w:r>
    </w:p>
    <w:p w14:paraId="000004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речей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репликами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вязи со сказанным. Право последней реплики всегда принадлежит ответчику, его представителю.</w:t>
      </w:r>
    </w:p>
    <w:p w14:paraId="000004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62" w:name="bookmark=id.3b2epr8" w:colFirst="0" w:colLast="0"/>
      <w:bookmarkEnd w:id="26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203.</w:t>
      </w:r>
      <w:r w:rsidRPr="002E43EA">
        <w:rPr>
          <w:rFonts w:eastAsia="Times New Roman"/>
        </w:rPr>
        <w:t> </w:t>
      </w:r>
      <w:r w:rsidRPr="002E43EA">
        <w:rPr>
          <w:rFonts w:ascii="HelveticaNeueCyr" w:eastAsia="Times New Roman" w:hAnsi="HelveticaNeueCyr" w:cs="Times New Roman"/>
          <w:b/>
        </w:rPr>
        <w:t>Возобновление рассмотрения дела по существу</w:t>
      </w:r>
    </w:p>
    <w:p w14:paraId="0000041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выступлениях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окончания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w:t>
      </w:r>
      <w:r w:rsidRPr="002E43EA">
        <w:rPr>
          <w:rFonts w:ascii="HelveticaNeueCyr" w:eastAsia="Times New Roman" w:hAnsi="HelveticaNeueCyr" w:cs="Times New Roman"/>
        </w:rPr>
        <w:t>ству не вправе ссылаться на обстоятельства, которые судом не выяснялись, а также на доказательства, которые не исследовались в судебном заседании.</w:t>
      </w:r>
    </w:p>
    <w:p w14:paraId="0000041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выяснить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еющие значение для рассмотрения дела, или исследовать новые доказательства, он выносит определение о возобновлении рассмотрения дела по существу. После окончания рассмотрения дела по существу судебные прения происходят в общем порядке.</w:t>
      </w:r>
      <w:bookmarkStart w:id="263" w:name="bookmark=id.1q7ozz1" w:colFirst="0" w:colLast="0"/>
      <w:bookmarkEnd w:id="263"/>
    </w:p>
    <w:p w14:paraId="0000041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204.</w:t>
      </w:r>
      <w:r w:rsidRPr="002E43EA">
        <w:rPr>
          <w:rFonts w:eastAsia="Times New Roman"/>
        </w:rPr>
        <w:t> </w:t>
      </w:r>
      <w:r w:rsidRPr="002E43EA">
        <w:rPr>
          <w:rFonts w:ascii="HelveticaNeueCyr" w:eastAsia="Times New Roman" w:hAnsi="HelveticaNeueCyr" w:cs="Times New Roman"/>
          <w:b/>
        </w:rPr>
        <w:t>Удаление суда для принятия решения</w:t>
      </w:r>
    </w:p>
    <w:p w14:paraId="000004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После судебных прений суд удаляется в совещательную комнату для принятия решения, о чем председательствующий объявляет присутствующим в зале судебного заседания.</w:t>
      </w:r>
      <w:bookmarkStart w:id="264" w:name="bookmark=id.4a7cimu" w:colFirst="0" w:colLast="0"/>
      <w:bookmarkEnd w:id="264"/>
    </w:p>
    <w:p w14:paraId="000004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205.</w:t>
      </w:r>
      <w:r w:rsidRPr="002E43EA">
        <w:rPr>
          <w:rFonts w:eastAsia="Times New Roman"/>
        </w:rPr>
        <w:t> </w:t>
      </w:r>
      <w:r w:rsidRPr="002E43EA">
        <w:rPr>
          <w:rFonts w:ascii="HelveticaNeueCyr" w:eastAsia="Times New Roman" w:hAnsi="HelveticaNeueCyr" w:cs="Times New Roman"/>
          <w:b/>
        </w:rPr>
        <w:t>Объявление решения суда</w:t>
      </w:r>
    </w:p>
    <w:p w14:paraId="000004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подписания</w:t>
      </w:r>
      <w:r w:rsidRPr="002E43EA">
        <w:rPr>
          <w:rFonts w:ascii="HelveticaNeueCyr" w:eastAsia="Times New Roman" w:hAnsi="HelveticaNeueCyr" w:cs="Times New Roman"/>
        </w:rPr>
        <w:t xml:space="preserve"> решения суд возвращается в зал заседания, где председательствующий или один из судей объявляет решение суда. Затем председательствующий устно разъясняет содержание решения суда, порядок и срок его обжалования, а также объявляет о наличии особого мнения судьи и разъясняет лицам, участвующим в деле, право и срок ознакомления с особым мнением судьи.</w:t>
      </w:r>
    </w:p>
    <w:p w14:paraId="000004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резолютивной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ознакомитьс</w:t>
      </w:r>
      <w:r w:rsidRPr="002E43EA">
        <w:rPr>
          <w:rFonts w:ascii="HelveticaNeueCyr" w:eastAsia="Times New Roman" w:hAnsi="HelveticaNeueCyr" w:cs="Times New Roman"/>
        </w:rPr>
        <w:t>я с мотивированным решением суда.</w:t>
      </w:r>
      <w:bookmarkStart w:id="265" w:name="bookmark=id.2pcmsun" w:colFirst="0" w:colLast="0"/>
      <w:bookmarkEnd w:id="265"/>
    </w:p>
    <w:p w14:paraId="000004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17.</w:t>
      </w:r>
      <w:r w:rsidRPr="002E43EA">
        <w:rPr>
          <w:rFonts w:eastAsia="Times New Roman"/>
        </w:rPr>
        <w:t> </w:t>
      </w:r>
      <w:r w:rsidRPr="002E43EA">
        <w:rPr>
          <w:rFonts w:ascii="HelveticaNeueCyr" w:eastAsia="Times New Roman" w:hAnsi="HelveticaNeueCyr" w:cs="Times New Roman"/>
          <w:b/>
        </w:rPr>
        <w:t>Решение суда</w:t>
      </w:r>
    </w:p>
    <w:p w14:paraId="000004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66" w:name="bookmark=id.14hx32g" w:colFirst="0" w:colLast="0"/>
      <w:bookmarkEnd w:id="26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206.</w:t>
      </w:r>
      <w:r w:rsidRPr="002E43EA">
        <w:rPr>
          <w:rFonts w:eastAsia="Times New Roman"/>
        </w:rPr>
        <w:t> </w:t>
      </w:r>
      <w:r w:rsidRPr="002E43EA">
        <w:rPr>
          <w:rFonts w:ascii="HelveticaNeueCyr" w:eastAsia="Times New Roman" w:hAnsi="HelveticaNeueCyr" w:cs="Times New Roman"/>
          <w:b/>
        </w:rPr>
        <w:t>Принятие решения суда</w:t>
      </w:r>
    </w:p>
    <w:p w14:paraId="0000041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41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67" w:name="bookmark=id.3ohklq9" w:colFirst="0" w:colLast="0"/>
      <w:bookmarkEnd w:id="267"/>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а принимается в совещательной комнате, где могут находиться только судья, рассматривающий дело, или судьи, входящие в состав суда по делу. Присутствие иных лиц в совещательной комнате не допускается.</w:t>
      </w:r>
    </w:p>
    <w:p w14:paraId="00000420" w14:textId="68A6004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Совещание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происходит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предусмотренном</w:t>
      </w:r>
      <w:r w:rsidRPr="002E43EA">
        <w:rPr>
          <w:rFonts w:ascii="HelveticaNeueCyr" w:eastAsia="Times New Roman" w:hAnsi="HelveticaNeueCyr" w:cs="Times New Roman"/>
        </w:rPr>
        <w:t xml:space="preserve">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16 настоящего Кодекса. Судьи не могут разглашать суждения, высказывавшиеся во время совещания.</w:t>
      </w:r>
    </w:p>
    <w:p w14:paraId="0000042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оставшийся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w:t>
      </w:r>
      <w:r w:rsidRPr="002E43EA">
        <w:rPr>
          <w:rFonts w:ascii="HelveticaNeueCyr" w:eastAsia="Times New Roman" w:hAnsi="HelveticaNeueCyr" w:cs="Times New Roman"/>
        </w:rPr>
        <w:t>е мнение. При изложении своего особого мнения судья не вправе указывать в нем сведения о суждениях, имевших место при обсуждении и принятии решения, о позиции отдельных судей, входивших в состав суда, или иным способом раскрывать тайну совещания судей. Особое мнение судьи приобщается к принятому решению.</w:t>
      </w:r>
      <w:bookmarkStart w:id="268" w:name="bookmark=id.23muvy2" w:colFirst="0" w:colLast="0"/>
      <w:bookmarkEnd w:id="268"/>
    </w:p>
    <w:p w14:paraId="000004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207.</w:t>
      </w:r>
      <w:r w:rsidRPr="002E43EA">
        <w:rPr>
          <w:rFonts w:eastAsia="Times New Roman"/>
        </w:rPr>
        <w:t> </w:t>
      </w:r>
      <w:r w:rsidRPr="002E43EA">
        <w:rPr>
          <w:rFonts w:ascii="HelveticaNeueCyr" w:eastAsia="Times New Roman" w:hAnsi="HelveticaNeueCyr" w:cs="Times New Roman"/>
          <w:b/>
        </w:rPr>
        <w:t>Законность и обоснованность решения суда</w:t>
      </w:r>
    </w:p>
    <w:p w14:paraId="0000042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обоснованным</w:t>
      </w:r>
      <w:r w:rsidRPr="002E43EA">
        <w:rPr>
          <w:rFonts w:ascii="HelveticaNeueCyr" w:eastAsia="Times New Roman" w:hAnsi="HelveticaNeueCyr" w:cs="Times New Roman"/>
        </w:rPr>
        <w:t>.</w:t>
      </w:r>
    </w:p>
    <w:p w14:paraId="0000042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w:t>
      </w:r>
      <w:r w:rsidRPr="002E43EA">
        <w:rPr>
          <w:rFonts w:ascii="HelveticaNeueCyr" w:eastAsia="Times New Roman" w:hAnsi="HelveticaNeueCyr" w:cs="Times New Roman"/>
        </w:rPr>
        <w:t>ии.</w:t>
      </w:r>
    </w:p>
    <w:p w14:paraId="00000425"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269" w:name="bookmark=id.is565v" w:colFirst="0" w:colLast="0"/>
      <w:bookmarkEnd w:id="26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208.</w:t>
      </w:r>
      <w:r w:rsidRPr="002E43EA">
        <w:rPr>
          <w:rFonts w:eastAsia="Times New Roman"/>
        </w:rPr>
        <w:t> </w:t>
      </w:r>
      <w:r w:rsidRPr="002E43EA">
        <w:rPr>
          <w:rFonts w:ascii="HelveticaNeueCyr" w:eastAsia="Times New Roman" w:hAnsi="HelveticaNeueCyr" w:cs="Times New Roman"/>
          <w:b/>
        </w:rPr>
        <w:t>Вопросы, разрешаемые при принятии решения суда</w:t>
      </w:r>
    </w:p>
    <w:p w14:paraId="0000042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оценивает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правоо</w:t>
      </w:r>
      <w:r w:rsidRPr="002E43EA">
        <w:rPr>
          <w:rFonts w:ascii="HelveticaNeueCyr" w:eastAsia="Times New Roman" w:hAnsi="HelveticaNeueCyr" w:cs="Times New Roman"/>
        </w:rPr>
        <w:t>тношения сторон, какой закон должен быть применен по данному делу и подлежит ли иск удовлетворению.</w:t>
      </w:r>
    </w:p>
    <w:p w14:paraId="0000042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выяснить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о возобновлении судебного разбирательства. После окончания рассмотрения дела по существу суд вновь заслушивает судебные прения.</w:t>
      </w:r>
    </w:p>
    <w:p w14:paraId="000004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выйти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предусмотренных законом.</w:t>
      </w:r>
    </w:p>
    <w:p w14:paraId="000004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70" w:name="bookmark=id.32rsoto" w:colFirst="0" w:colLast="0"/>
      <w:bookmarkEnd w:id="27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209.</w:t>
      </w:r>
      <w:r w:rsidRPr="002E43EA">
        <w:rPr>
          <w:rFonts w:eastAsia="Times New Roman"/>
        </w:rPr>
        <w:t> </w:t>
      </w:r>
      <w:r w:rsidRPr="002E43EA">
        <w:rPr>
          <w:rFonts w:ascii="HelveticaNeueCyr" w:eastAsia="Times New Roman" w:hAnsi="HelveticaNeueCyr" w:cs="Times New Roman"/>
          <w:b/>
        </w:rPr>
        <w:t>Изложение решения суда</w:t>
      </w:r>
    </w:p>
    <w:p w14:paraId="0000042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излагается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электронного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электронног</w:t>
      </w:r>
      <w:r w:rsidRPr="002E43EA">
        <w:rPr>
          <w:rFonts w:ascii="HelveticaNeueCyr" w:eastAsia="Times New Roman" w:hAnsi="HelveticaNeueCyr" w:cs="Times New Roman"/>
        </w:rPr>
        <w:t>о документа дополнительно выполняется экземпляр данного решения на бумажном носителе.</w:t>
      </w:r>
    </w:p>
    <w:p w14:paraId="000004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коллегиальном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оставшимся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особом</w:t>
      </w:r>
      <w:r w:rsidRPr="002E43EA">
        <w:rPr>
          <w:rFonts w:ascii="HelveticaNeueCyr" w:eastAsia="Times New Roman" w:hAnsi="HelveticaNeueCyr" w:cs="Times New Roman"/>
        </w:rPr>
        <w:t xml:space="preserve"> мнении. Исправления, внесенные в решение суда, должны быть удостоверены подписями судей.</w:t>
      </w:r>
    </w:p>
    <w:p w14:paraId="0000042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71" w:name="bookmark=id.1hx2z1h" w:colFirst="0" w:colLast="0"/>
      <w:bookmarkStart w:id="272" w:name="_heading=h.41wqhpa" w:colFirst="0" w:colLast="0"/>
      <w:bookmarkEnd w:id="271"/>
      <w:bookmarkEnd w:id="27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210.</w:t>
      </w:r>
      <w:r w:rsidRPr="002E43EA">
        <w:rPr>
          <w:rFonts w:eastAsia="Times New Roman"/>
        </w:rPr>
        <w:t> </w:t>
      </w:r>
      <w:r w:rsidRPr="002E43EA">
        <w:rPr>
          <w:rFonts w:ascii="HelveticaNeueCyr" w:eastAsia="Times New Roman" w:hAnsi="HelveticaNeueCyr" w:cs="Times New Roman"/>
          <w:b/>
        </w:rPr>
        <w:t>Содержание решения суда</w:t>
      </w:r>
    </w:p>
    <w:p w14:paraId="0000042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описательной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мотивировочной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резолютивной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частей</w:t>
      </w:r>
      <w:r w:rsidRPr="002E43EA">
        <w:rPr>
          <w:rFonts w:ascii="HelveticaNeueCyr" w:eastAsia="Times New Roman" w:hAnsi="HelveticaNeueCyr" w:cs="Times New Roman"/>
        </w:rPr>
        <w:t>.</w:t>
      </w:r>
    </w:p>
    <w:p w14:paraId="000004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да указываются номер дела, дата и место принятия решения суда, наименование суда, принявшего решение, состав суда, помощник судьи, секретарь судебного заседания, стороны, другие лица, участвующие в деле, их представители, предмет спора или заявленное требование.</w:t>
      </w:r>
    </w:p>
    <w:p w14:paraId="000004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Описательная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w:t>
      </w:r>
    </w:p>
    <w:p w14:paraId="000004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мотивировочной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указаны</w:t>
      </w:r>
      <w:r w:rsidRPr="002E43EA">
        <w:rPr>
          <w:rFonts w:ascii="HelveticaNeueCyr" w:eastAsia="Times New Roman" w:hAnsi="HelveticaNeueCyr" w:cs="Times New Roman"/>
        </w:rPr>
        <w:t>:</w:t>
      </w:r>
    </w:p>
    <w:p w14:paraId="000004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фактические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установленные судом;</w:t>
      </w:r>
    </w:p>
    <w:p w14:paraId="000004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выводы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отверг</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принял или отклонил приведенные в обоснование своих требований и возражений доводы лиц, участвующих в деле;</w:t>
      </w:r>
    </w:p>
    <w:p w14:paraId="000004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законы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руководствовался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применил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нормативные правовые акты, на которые ссылались лица, участвующие в деле.</w:t>
      </w:r>
    </w:p>
    <w:p w14:paraId="000004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мотивировочной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w:t>
      </w:r>
    </w:p>
    <w:p w14:paraId="000004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отказа в иске в связи с истечением срока исковой давности или признанием неуважительными причин пропуска срока обращения в суд в мотивировочной части решения суда указывается только на установление судом данных обстоятельств.</w:t>
      </w:r>
    </w:p>
    <w:p w14:paraId="0000043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73" w:name="_heading=h.2h20rx3" w:colFirst="0" w:colLast="0"/>
      <w:bookmarkEnd w:id="273"/>
      <w:r w:rsidRPr="002E43EA">
        <w:rPr>
          <w:rFonts w:ascii="HelveticaNeueCyr" w:eastAsia="Times New Roman" w:hAnsi="HelveticaNeueCyr" w:cs="Times New Roman"/>
        </w:rPr>
        <w:t>В мотивировочной части решения суда могут содержаться ссылки на постановления Пленума Верховного Суда Донецкой Народной Республики по вопросам судебной практики, постановления Президиума Верховного Суда Донецкой Народной Республики, а также на обзоры судебной практики Верховного Суда Донецкой Народной Республики, утвержденные Президиумом Верховного Суда Донецкой Народной Республики.</w:t>
      </w:r>
    </w:p>
    <w:p w14:paraId="0000043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Резолютивная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расходо</w:t>
      </w:r>
      <w:r w:rsidRPr="002E43EA">
        <w:rPr>
          <w:rFonts w:ascii="HelveticaNeueCyr" w:eastAsia="Times New Roman" w:hAnsi="HelveticaNeueCyr" w:cs="Times New Roman"/>
        </w:rPr>
        <w:t xml:space="preserve">в, срок и порядок обжалования решения суда. </w:t>
      </w:r>
    </w:p>
    <w:p w14:paraId="000004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74" w:name="bookmark=id.w7b24w" w:colFirst="0" w:colLast="0"/>
      <w:bookmarkEnd w:id="27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211.</w:t>
      </w:r>
      <w:r w:rsidRPr="002E43EA">
        <w:rPr>
          <w:rFonts w:eastAsia="Times New Roman"/>
        </w:rPr>
        <w:t> </w:t>
      </w:r>
      <w:r w:rsidRPr="002E43EA">
        <w:rPr>
          <w:rFonts w:ascii="HelveticaNeueCyr" w:eastAsia="Times New Roman" w:hAnsi="HelveticaNeueCyr" w:cs="Times New Roman"/>
          <w:b/>
        </w:rPr>
        <w:t>Составление решения суда</w:t>
      </w:r>
    </w:p>
    <w:p w14:paraId="000004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немедленно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Резолютивную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закончилось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w:t>
      </w:r>
      <w:r w:rsidRPr="002E43EA">
        <w:rPr>
          <w:rFonts w:ascii="HelveticaNeueCyr" w:eastAsia="Times New Roman" w:hAnsi="HelveticaNeueCyr" w:cs="Times New Roman"/>
        </w:rPr>
        <w:t>льство дела. Объявленная резолютивная часть решения суда должна быть подписана всеми судьями и приобщена к делу. При выполнении резолютивной части решения в форме электронного документа дополнительно выполняется экземпляр данной резолютивной части решения на бумажном носителе, который также приобщается к делу.</w:t>
      </w:r>
    </w:p>
    <w:p w14:paraId="000004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Составление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отложено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срок не более чем пять рабочих дней</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со дня окончания разбирательства дела.</w:t>
      </w:r>
    </w:p>
    <w:p w14:paraId="0000043B" w14:textId="51707F44" w:rsidR="00565527" w:rsidRPr="002E43EA" w:rsidRDefault="00905F2B" w:rsidP="00406C91">
      <w:pPr>
        <w:spacing w:after="0" w:line="288" w:lineRule="auto"/>
        <w:ind w:firstLine="709"/>
        <w:jc w:val="both"/>
        <w:rPr>
          <w:rFonts w:ascii="HelveticaNeueCyr" w:eastAsia="Times New Roman" w:hAnsi="HelveticaNeueCyr" w:cs="Times New Roman"/>
        </w:rPr>
      </w:pPr>
      <w:bookmarkStart w:id="275" w:name="bookmark=id.3g6yksp" w:colFirst="0" w:colLast="0"/>
      <w:bookmarkEnd w:id="275"/>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w:t>
      </w:r>
      <w:r w:rsidRPr="002E43EA">
        <w:rPr>
          <w:rFonts w:ascii="HelveticaNeueCyr" w:eastAsia="Times New Roman" w:hAnsi="HelveticaNeueCyr" w:cs="Times New Roman"/>
        </w:rPr>
        <w:t xml:space="preserve">ого производства, составляется с учетом особенностей, предусмотренных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249 настоящего Кодекса.</w:t>
      </w:r>
    </w:p>
    <w:p w14:paraId="000004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212.</w:t>
      </w:r>
      <w:r w:rsidRPr="002E43EA">
        <w:rPr>
          <w:rFonts w:eastAsia="Times New Roman"/>
        </w:rPr>
        <w:t> </w:t>
      </w:r>
      <w:r w:rsidRPr="002E43EA">
        <w:rPr>
          <w:rFonts w:ascii="HelveticaNeueCyr" w:eastAsia="Times New Roman" w:hAnsi="HelveticaNeueCyr" w:cs="Times New Roman"/>
          <w:b/>
        </w:rPr>
        <w:t>Исправление описок и явных арифметических ошибок в решении суда</w:t>
      </w:r>
    </w:p>
    <w:p w14:paraId="0000043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или изменить его.</w:t>
      </w:r>
    </w:p>
    <w:p w14:paraId="0000043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инициативе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исправить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допущенные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описки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арифметические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ошибки</w:t>
      </w:r>
      <w:r w:rsidRPr="002E43EA">
        <w:rPr>
          <w:rFonts w:ascii="HelveticaNeueCyr" w:eastAsia="Times New Roman" w:hAnsi="HelveticaNeueCyr" w:cs="Times New Roman"/>
        </w:rPr>
        <w:t xml:space="preserve">. </w:t>
      </w:r>
      <w:bookmarkStart w:id="276" w:name="bookmark=id.1vc8v0i" w:colFirst="0" w:colLast="0"/>
      <w:bookmarkEnd w:id="276"/>
    </w:p>
    <w:p w14:paraId="0000043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213.</w:t>
      </w:r>
      <w:r w:rsidRPr="002E43EA">
        <w:rPr>
          <w:rFonts w:eastAsia="Times New Roman"/>
        </w:rPr>
        <w:t> </w:t>
      </w:r>
      <w:r w:rsidRPr="002E43EA">
        <w:rPr>
          <w:rFonts w:ascii="HelveticaNeueCyr" w:eastAsia="Times New Roman" w:hAnsi="HelveticaNeueCyr" w:cs="Times New Roman"/>
          <w:b/>
        </w:rPr>
        <w:t>Дополнительное решение суда</w:t>
      </w:r>
    </w:p>
    <w:p w14:paraId="0000044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воей инициативе или по заявлению лиц, участвующих в деле, принять дополнительное решение суда в случае, если:</w:t>
      </w:r>
    </w:p>
    <w:p w14:paraId="000004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какому</w:t>
      </w:r>
      <w:r w:rsidRPr="002E43EA">
        <w:rPr>
          <w:rFonts w:ascii="HelveticaNeueCyr" w:eastAsia="Times New Roman" w:hAnsi="HelveticaNeueCyr" w:cs="Times New Roman"/>
        </w:rPr>
        <w:t>-</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представляли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давали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44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присужденной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w:t>
      </w:r>
    </w:p>
    <w:p w14:paraId="000004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расходах</w:t>
      </w:r>
      <w:r w:rsidRPr="002E43EA">
        <w:rPr>
          <w:rFonts w:ascii="HelveticaNeueCyr" w:eastAsia="Times New Roman" w:hAnsi="HelveticaNeueCyr" w:cs="Times New Roman"/>
        </w:rPr>
        <w:t>.</w:t>
      </w:r>
    </w:p>
    <w:p w14:paraId="000004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дополнительного решения суда может быть поставлен до вступления в законную силу решения суда</w:t>
      </w:r>
      <w:r w:rsidRPr="002E43EA">
        <w:rPr>
          <w:rFonts w:ascii="HelveticaNeueCyr" w:eastAsia="Times New Roman" w:hAnsi="HelveticaNeueCyr" w:cs="Times New Roman"/>
        </w:rPr>
        <w:t>. Дополнительное решение принимается судом после рассмотрения указанного вопроса в судебном заседании и может быть обжаловано. Лица, участвующие в деле, извещаются о времени и месте судебного заседания, при этом их неявка не является препятствием к рассмотрению и разрешению вопроса о принятии дополнительного решения суда.</w:t>
      </w:r>
    </w:p>
    <w:p w14:paraId="0000044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w:t>
      </w:r>
    </w:p>
    <w:p w14:paraId="0000044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77" w:name="bookmark=id.4fbwdob" w:colFirst="0" w:colLast="0"/>
      <w:bookmarkEnd w:id="27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214.</w:t>
      </w:r>
      <w:r w:rsidRPr="002E43EA">
        <w:rPr>
          <w:rFonts w:eastAsia="Times New Roman"/>
        </w:rPr>
        <w:t> </w:t>
      </w:r>
      <w:r w:rsidRPr="002E43EA">
        <w:rPr>
          <w:rFonts w:ascii="HelveticaNeueCyr" w:eastAsia="Times New Roman" w:hAnsi="HelveticaNeueCyr" w:cs="Times New Roman"/>
          <w:b/>
        </w:rPr>
        <w:t>Разъяснение решения суда</w:t>
      </w:r>
    </w:p>
    <w:p w14:paraId="0000044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неясности решения суд, принявший его, по заявлению лиц, участвующих в деле, судебного пристава вправе разъяснить решение суда, не изменяя его содержания. Разъяснение решения суда допускается, если оно не приведено в исполнение и не истек срок, в течение которого решение суда может быть принудительно исполнено.</w:t>
      </w:r>
      <w:bookmarkStart w:id="278" w:name="bookmark=id.2uh6nw4" w:colFirst="0" w:colLast="0"/>
      <w:bookmarkEnd w:id="278"/>
    </w:p>
    <w:p w14:paraId="0000044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215.</w:t>
      </w:r>
      <w:r w:rsidRPr="002E43EA">
        <w:rPr>
          <w:rFonts w:eastAsia="Times New Roman"/>
        </w:rPr>
        <w:t> </w:t>
      </w:r>
      <w:r w:rsidRPr="002E43EA">
        <w:rPr>
          <w:rFonts w:ascii="HelveticaNeueCyr" w:eastAsia="Times New Roman" w:hAnsi="HelveticaNeueCyr" w:cs="Times New Roman"/>
          <w:b/>
        </w:rPr>
        <w:t>Отсрочка или рассрочка исполнения решения суда, изменение способа и порядка исполнения решения суда</w:t>
      </w:r>
    </w:p>
    <w:p w14:paraId="0000044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79" w:name="bookmark=id.19mgy3x" w:colFirst="0" w:colLast="0"/>
      <w:bookmarkEnd w:id="279"/>
      <w:r w:rsidRPr="002E43EA">
        <w:rPr>
          <w:rFonts w:ascii="HelveticaNeueCyr" w:eastAsia="Times New Roman" w:hAnsi="HelveticaNeueCyr" w:cs="Times New Roman"/>
        </w:rPr>
        <w:t>Суд, рассмотревший дело, по заявлениям лиц, участвующих в деле, судебного пристава либо исходя из имущественного положения сторон или других обстоятельств вправе отсрочить или рассрочить исполнение решения суда, изменить способ и порядок его исполнения.</w:t>
      </w:r>
      <w:bookmarkStart w:id="280" w:name="bookmark=id.3tm4grq" w:colFirst="0" w:colLast="0"/>
      <w:bookmarkEnd w:id="280"/>
    </w:p>
    <w:p w14:paraId="0000044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216.</w:t>
      </w:r>
      <w:r w:rsidRPr="002E43EA">
        <w:rPr>
          <w:rFonts w:eastAsia="Times New Roman"/>
        </w:rPr>
        <w:t> </w:t>
      </w:r>
      <w:r w:rsidRPr="002E43EA">
        <w:rPr>
          <w:rFonts w:ascii="HelveticaNeueCyr" w:eastAsia="Times New Roman" w:hAnsi="HelveticaNeueCyr" w:cs="Times New Roman"/>
          <w:b/>
        </w:rPr>
        <w:t>Порядок рассмотрения вопросов исправления описок и явных арифметических ошибок, разъяснения решения суда, отсрочки или рассрочки исполнения решения суда, изменения способа и порядка его исполнения, индексации присужденных денежных сумм</w:t>
      </w:r>
    </w:p>
    <w:p w14:paraId="0000044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описок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арифметических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ошибок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w:t>
      </w:r>
      <w:r w:rsidRPr="002E43EA">
        <w:rPr>
          <w:rFonts w:ascii="HelveticaNeueCyr" w:eastAsia="Times New Roman" w:hAnsi="HelveticaNeueCyr" w:cs="Times New Roman"/>
        </w:rPr>
        <w:t>шения суда, отсрочки или рассрочки исполнения решения суда, изменения способа и порядка его исполнения, индексации присужденных денежных сумм рассматриваются судом в десятидневный срок со дня поступления заявления в суд без проведения судебного заседания и без извещения лиц, участвующих в деле.</w:t>
      </w:r>
    </w:p>
    <w:p w14:paraId="000004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необходимости суд может вызвать лиц, участвующих в деле, в судебное заседание, известив их о времени и месте его проведения.</w:t>
      </w:r>
    </w:p>
    <w:p w14:paraId="000004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высылается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участвующим в деле, в течение трех рабочих дней со дня его  вынесения.</w:t>
      </w:r>
    </w:p>
    <w:p w14:paraId="0000044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На определение суда может быть подана частная жалоба.</w:t>
      </w:r>
    </w:p>
    <w:p w14:paraId="0000044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217.</w:t>
      </w:r>
      <w:r w:rsidRPr="002E43EA">
        <w:rPr>
          <w:rFonts w:eastAsia="Times New Roman"/>
        </w:rPr>
        <w:t> </w:t>
      </w:r>
      <w:r w:rsidRPr="002E43EA">
        <w:rPr>
          <w:rFonts w:ascii="HelveticaNeueCyr" w:eastAsia="Times New Roman" w:hAnsi="HelveticaNeueCyr" w:cs="Times New Roman"/>
          <w:b/>
        </w:rPr>
        <w:t>Определение порядка и срока исполнения решения суда, обеспечения его исполнения</w:t>
      </w:r>
    </w:p>
    <w:p w14:paraId="00000450"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В случае если суд устанавливает определенные порядок и срок исполнения решения суда, обращает решение суда к немедленному исполнению или принимает меры по обеспечению его исполнения, на это указывается в резолютивной части решения суда.</w:t>
      </w:r>
      <w:bookmarkStart w:id="281" w:name="bookmark=id.28reqzj" w:colFirst="0" w:colLast="0"/>
      <w:bookmarkEnd w:id="281"/>
    </w:p>
    <w:p w14:paraId="0000045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218.</w:t>
      </w:r>
      <w:r w:rsidRPr="002E43EA">
        <w:rPr>
          <w:rFonts w:eastAsia="Times New Roman"/>
        </w:rPr>
        <w:t> </w:t>
      </w:r>
      <w:r w:rsidRPr="002E43EA">
        <w:rPr>
          <w:rFonts w:ascii="HelveticaNeueCyr" w:eastAsia="Times New Roman" w:hAnsi="HelveticaNeueCyr" w:cs="Times New Roman"/>
          <w:b/>
        </w:rPr>
        <w:t>Решение суда о присуждении имущества или его стоимости</w:t>
      </w:r>
    </w:p>
    <w:p w14:paraId="000004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При присуждении имущества в натуре суд указывает в решении суда стоимость такого имущества, которая должна быть взыскана с ответчика в случае, </w:t>
      </w:r>
      <w:r w:rsidRPr="002E43EA">
        <w:rPr>
          <w:rFonts w:ascii="HelveticaNeueCyr" w:eastAsia="Times New Roman" w:hAnsi="HelveticaNeueCyr" w:cs="Times New Roman"/>
          <w:b/>
          <w:color w:val="FF0000"/>
        </w:rPr>
        <w:t>если при исполнении решения суда присужденное имущество не окажется в наличии</w:t>
      </w:r>
      <w:r w:rsidRPr="002E43EA">
        <w:rPr>
          <w:rFonts w:ascii="HelveticaNeueCyr" w:eastAsia="Times New Roman" w:hAnsi="HelveticaNeueCyr" w:cs="Times New Roman"/>
        </w:rPr>
        <w:t>.</w:t>
      </w:r>
      <w:bookmarkStart w:id="282" w:name="bookmark=id.nwp17c" w:colFirst="0" w:colLast="0"/>
      <w:bookmarkEnd w:id="282"/>
    </w:p>
    <w:p w14:paraId="0000045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219.</w:t>
      </w:r>
      <w:r w:rsidRPr="002E43EA">
        <w:rPr>
          <w:rFonts w:eastAsia="Times New Roman"/>
        </w:rPr>
        <w:t> </w:t>
      </w:r>
      <w:r w:rsidRPr="002E43EA">
        <w:rPr>
          <w:rFonts w:ascii="HelveticaNeueCyr" w:eastAsia="Times New Roman" w:hAnsi="HelveticaNeueCyr" w:cs="Times New Roman"/>
          <w:b/>
        </w:rPr>
        <w:t>Решение суда, обязывающее ответчика совершить определенные действия</w:t>
      </w:r>
    </w:p>
    <w:p w14:paraId="0000045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обязывающего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w:t>
      </w:r>
      <w:r w:rsidRPr="002E43EA">
        <w:rPr>
          <w:rFonts w:ascii="HelveticaNeueCyr" w:eastAsia="Times New Roman" w:hAnsi="HelveticaNeueCyr" w:cs="Times New Roman"/>
        </w:rPr>
        <w:t>олнит решение в течение установленного срока, истец вправе совершить эти действия за счет ответчика с взысканием с него необходимых расходов.</w:t>
      </w:r>
    </w:p>
    <w:p w14:paraId="000004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83" w:name="bookmark=id.37wcjv5" w:colFirst="0" w:colLast="0"/>
      <w:bookmarkEnd w:id="283"/>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w:t>
      </w:r>
      <w:r w:rsidRPr="002E43EA">
        <w:rPr>
          <w:rFonts w:ascii="HelveticaNeueCyr" w:eastAsia="Times New Roman" w:hAnsi="HelveticaNeueCyr" w:cs="Times New Roman"/>
        </w:rPr>
        <w:t>чение которого решение суда должно быть исполнено. Решение суда, обязывающее организацию или коллегиальный орган совершить определенные действия (исполнить решение суда), не связанные с передачей имущества или денежных сумм, исполняется их руководителем в установленный срок. В случае неисполнения решения без уважительных причин суд, принявший решение, либо судебный исполнитель применяет в отношении руководителя организации или руководителя коллегиального органа меры, предусмотренные законом.</w:t>
      </w:r>
    </w:p>
    <w:p w14:paraId="0000045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84" w:name="bookmark=id.1n1mu2y" w:colFirst="0" w:colLast="0"/>
      <w:bookmarkEnd w:id="284"/>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w:t>
      </w:r>
      <w:r w:rsidRPr="002E43EA">
        <w:rPr>
          <w:rFonts w:ascii="HelveticaNeueCyr" w:eastAsia="Times New Roman" w:hAnsi="HelveticaNeueCyr" w:cs="Times New Roman"/>
        </w:rPr>
        <w:t>ванию истца вправе присудить в его пользу денежную сумму, подлежащую взысканию с ответчика на случай неисполнения судебного решения,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w:t>
      </w:r>
    </w:p>
    <w:p w14:paraId="000004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220.</w:t>
      </w:r>
      <w:r w:rsidRPr="002E43EA">
        <w:rPr>
          <w:rFonts w:eastAsia="Times New Roman"/>
        </w:rPr>
        <w:t> </w:t>
      </w:r>
      <w:r w:rsidRPr="002E43EA">
        <w:rPr>
          <w:rFonts w:ascii="HelveticaNeueCyr" w:eastAsia="Times New Roman" w:hAnsi="HelveticaNeueCyr" w:cs="Times New Roman"/>
          <w:b/>
        </w:rPr>
        <w:t>Решение суда в пользу нескольких истцов или против нескольких ответчиков</w:t>
      </w:r>
    </w:p>
    <w:p w14:paraId="000004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каждому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w:t>
      </w:r>
      <w:r w:rsidRPr="002E43EA">
        <w:rPr>
          <w:rFonts w:ascii="HelveticaNeueCyr" w:eastAsia="Times New Roman" w:hAnsi="HelveticaNeueCyr" w:cs="Times New Roman"/>
        </w:rPr>
        <w:t>, что право взыскания является солидарным.</w:t>
      </w:r>
    </w:p>
    <w:p w14:paraId="000004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каждый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ответственность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солидарной</w:t>
      </w:r>
      <w:r w:rsidRPr="002E43EA">
        <w:rPr>
          <w:rFonts w:ascii="HelveticaNeueCyr" w:eastAsia="Times New Roman" w:hAnsi="HelveticaNeueCyr" w:cs="Times New Roman"/>
        </w:rPr>
        <w:t>.</w:t>
      </w:r>
      <w:bookmarkStart w:id="285" w:name="bookmark=id.471acqr" w:colFirst="0" w:colLast="0"/>
      <w:bookmarkEnd w:id="285"/>
    </w:p>
    <w:p w14:paraId="000004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221.</w:t>
      </w:r>
      <w:r w:rsidRPr="002E43EA">
        <w:rPr>
          <w:rFonts w:eastAsia="Times New Roman"/>
        </w:rPr>
        <w:t> </w:t>
      </w:r>
      <w:r w:rsidRPr="002E43EA">
        <w:rPr>
          <w:rFonts w:ascii="HelveticaNeueCyr" w:eastAsia="Times New Roman" w:hAnsi="HelveticaNeueCyr" w:cs="Times New Roman"/>
          <w:b/>
        </w:rPr>
        <w:t>Индексация присужденных денежных сумм</w:t>
      </w:r>
    </w:p>
    <w:p w14:paraId="000004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 заявлению взыскателя или должника суд, рассмотревший дело, может произвести индексацию взысканных судом денежных сумм на день исполнения решения суда в случаях и размерах, которые предусмотрены законом или договором.</w:t>
      </w:r>
    </w:p>
    <w:p w14:paraId="0000045C"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286" w:name="bookmark=id.2m6kmyk" w:colFirst="0" w:colLast="0"/>
      <w:bookmarkEnd w:id="28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222.</w:t>
      </w:r>
      <w:r w:rsidRPr="002E43EA">
        <w:rPr>
          <w:rFonts w:eastAsia="Times New Roman"/>
        </w:rPr>
        <w:t> </w:t>
      </w:r>
      <w:r w:rsidRPr="002E43EA">
        <w:rPr>
          <w:rFonts w:ascii="HelveticaNeueCyr" w:eastAsia="Times New Roman" w:hAnsi="HelveticaNeueCyr" w:cs="Times New Roman"/>
          <w:b/>
        </w:rPr>
        <w:t>Вступление в законную силу решений суда</w:t>
      </w:r>
    </w:p>
    <w:p w14:paraId="000004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обжалованы</w:t>
      </w:r>
      <w:r w:rsidRPr="002E43EA">
        <w:rPr>
          <w:rFonts w:ascii="HelveticaNeueCyr" w:eastAsia="Times New Roman" w:hAnsi="HelveticaNeueCyr" w:cs="Times New Roman"/>
        </w:rPr>
        <w:t>.</w:t>
      </w:r>
    </w:p>
    <w:p w14:paraId="000004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подачи апелляционной жалобы решение суда вступает в законную силу после рассмотрения судом этой жалобы, если обжалуемое решение суда не отменено. Если определением суда апелляционной инстанции отменено или изменено решение суда первой инстанции и принято новое решение, оно вступает в законную силу немедленно.</w:t>
      </w:r>
    </w:p>
    <w:p w14:paraId="000004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w:t>
      </w:r>
      <w:r w:rsidRPr="002E43EA">
        <w:rPr>
          <w:rFonts w:ascii="HelveticaNeueCyr" w:eastAsia="Times New Roman" w:hAnsi="HelveticaNeueCyr" w:cs="Times New Roman"/>
        </w:rPr>
        <w:t>онную силу решения суда стороны, другие лица, участвующие в деле, их правопреемники не могут вновь заявлять в суде те же исковые требования, на том же основании, а также оспаривать в другом гражданском процессе установленные судом факты и правоотношения.</w:t>
      </w:r>
    </w:p>
    <w:p w14:paraId="0000046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периодические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влияющие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продолжительность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каждая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w:t>
      </w:r>
      <w:r w:rsidRPr="002E43EA">
        <w:rPr>
          <w:rFonts w:ascii="HelveticaNeueCyr" w:eastAsia="Times New Roman" w:hAnsi="HelveticaNeueCyr" w:cs="Times New Roman"/>
        </w:rPr>
        <w:t>ения нового иска вправе требовать изменения размера и сроков платежей.</w:t>
      </w:r>
    </w:p>
    <w:p w14:paraId="000004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87" w:name="bookmark=id.11bux6d" w:colFirst="0" w:colLast="0"/>
      <w:bookmarkEnd w:id="28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223.</w:t>
      </w:r>
      <w:r w:rsidRPr="002E43EA">
        <w:rPr>
          <w:rFonts w:eastAsia="Times New Roman"/>
        </w:rPr>
        <w:t> </w:t>
      </w:r>
      <w:r w:rsidRPr="002E43EA">
        <w:rPr>
          <w:rFonts w:ascii="HelveticaNeueCyr" w:eastAsia="Times New Roman" w:hAnsi="HelveticaNeueCyr" w:cs="Times New Roman"/>
          <w:b/>
        </w:rPr>
        <w:t>Исполнение решения суда</w:t>
      </w:r>
    </w:p>
    <w:p w14:paraId="000004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Решение суда приводится в исполнение после вступления его в законную силу, за исключением случаев немедленного исполнения, в порядке, установленном законом.</w:t>
      </w:r>
      <w:bookmarkStart w:id="288" w:name="bookmark=id.3lbifu6" w:colFirst="0" w:colLast="0"/>
      <w:bookmarkEnd w:id="288"/>
    </w:p>
    <w:p w14:paraId="000004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224.</w:t>
      </w:r>
      <w:r w:rsidRPr="002E43EA">
        <w:rPr>
          <w:rFonts w:eastAsia="Times New Roman"/>
          <w:b/>
        </w:rPr>
        <w:t> </w:t>
      </w:r>
      <w:r w:rsidRPr="002E43EA">
        <w:rPr>
          <w:rFonts w:ascii="HelveticaNeueCyr" w:eastAsia="Times New Roman" w:hAnsi="HelveticaNeueCyr" w:cs="HelveticaNeueCyr"/>
          <w:b/>
        </w:rPr>
        <w:t>Судебные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решения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подлежащие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немедленному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исполнению</w:t>
      </w:r>
    </w:p>
    <w:p w14:paraId="0000046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Немедленному исполнению подлежит судебный приказ или решение суда о:</w:t>
      </w:r>
    </w:p>
    <w:p w14:paraId="000004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алиментов</w:t>
      </w:r>
      <w:r w:rsidRPr="002E43EA">
        <w:rPr>
          <w:rFonts w:ascii="HelveticaNeueCyr" w:eastAsia="Times New Roman" w:hAnsi="HelveticaNeueCyr" w:cs="Times New Roman"/>
        </w:rPr>
        <w:t>;</w:t>
      </w:r>
    </w:p>
    <w:p w14:paraId="0000046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выплате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работнику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заработной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месяцев</w:t>
      </w:r>
      <w:r w:rsidRPr="002E43EA">
        <w:rPr>
          <w:rFonts w:ascii="HelveticaNeueCyr" w:eastAsia="Times New Roman" w:hAnsi="HelveticaNeueCyr" w:cs="Times New Roman"/>
        </w:rPr>
        <w:t>;</w:t>
      </w:r>
    </w:p>
    <w:p w14:paraId="000004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работе</w:t>
      </w:r>
      <w:r w:rsidRPr="002E43EA">
        <w:rPr>
          <w:rFonts w:ascii="HelveticaNeueCyr" w:eastAsia="Times New Roman" w:hAnsi="HelveticaNeueCyr" w:cs="Times New Roman"/>
        </w:rPr>
        <w:t>;</w:t>
      </w:r>
    </w:p>
    <w:p w14:paraId="000004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включении гражданина Донецкой Народной Республики в список избирателей.</w:t>
      </w:r>
    </w:p>
    <w:p w14:paraId="000004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89" w:name="bookmark=id.20gsq1z" w:colFirst="0" w:colLast="0"/>
      <w:bookmarkEnd w:id="28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225.</w:t>
      </w:r>
      <w:r w:rsidRPr="002E43EA">
        <w:rPr>
          <w:rFonts w:eastAsia="Times New Roman"/>
        </w:rPr>
        <w:t> </w:t>
      </w:r>
      <w:r w:rsidRPr="002E43EA">
        <w:rPr>
          <w:rFonts w:ascii="HelveticaNeueCyr" w:eastAsia="Times New Roman" w:hAnsi="HelveticaNeueCyr" w:cs="Times New Roman"/>
          <w:b/>
        </w:rPr>
        <w:t>Право суда обратить решение к немедленному исполнению</w:t>
      </w:r>
    </w:p>
    <w:p w14:paraId="000004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обратить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немедленному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вследствие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замедление его исполнения может привести к значительному ущербу для взыскателя или исполнение может оказаться невозможным. При допущении немедленного исполнения решения суд может потребовать от истца обеспечения поворота его исполнения на случай отмены решения суда. Вопрос о немедленном исполнении решения суда может быть рассмотрен одновременно с принятием решения суда.</w:t>
      </w:r>
    </w:p>
    <w:p w14:paraId="000004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сносе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самовольной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постройки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параметрами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строительства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реконструкц</w:t>
      </w:r>
      <w:r w:rsidRPr="002E43EA">
        <w:rPr>
          <w:rFonts w:ascii="HelveticaNeueCyr" w:eastAsia="Times New Roman" w:hAnsi="HelveticaNeueCyr" w:cs="Times New Roman"/>
        </w:rPr>
        <w:t>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законами, суд по просьбе истца может обратить решение к немедленному исполнению, если самовольная постройка существенно угрожает жизни и здоровью физических лиц и замедление исполнения решения может привести к значительному ущербу для неопределенного круга лиц.</w:t>
      </w:r>
    </w:p>
    <w:p w14:paraId="000004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допущен</w:t>
      </w:r>
      <w:r w:rsidRPr="002E43EA">
        <w:rPr>
          <w:rFonts w:ascii="HelveticaNeueCyr" w:eastAsia="Times New Roman" w:hAnsi="HelveticaNeueCyr" w:cs="Times New Roman"/>
        </w:rPr>
        <w:t>ии немедленного исполнения решения суда разрешается в судебном заседании. Лица, участвующие в деле, извещаются о времени и месте судебного заседания, при этом их неявка не является препятствием к разрешению вопроса о немедленном исполнении решения суда.</w:t>
      </w:r>
    </w:p>
    <w:p w14:paraId="0000046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немедленном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немедленном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приостанавливает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w:t>
      </w:r>
    </w:p>
    <w:p w14:paraId="0000046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0" w:name="bookmark=id.4kgg8ps" w:colFirst="0" w:colLast="0"/>
      <w:bookmarkEnd w:id="29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226.</w:t>
      </w:r>
      <w:r w:rsidRPr="002E43EA">
        <w:rPr>
          <w:rFonts w:eastAsia="Times New Roman"/>
        </w:rPr>
        <w:t> </w:t>
      </w:r>
      <w:r w:rsidRPr="002E43EA">
        <w:rPr>
          <w:rFonts w:ascii="HelveticaNeueCyr" w:eastAsia="Times New Roman" w:hAnsi="HelveticaNeueCyr" w:cs="Times New Roman"/>
          <w:b/>
        </w:rPr>
        <w:t>Обеспечение исполнения решения суда</w:t>
      </w:r>
    </w:p>
    <w:p w14:paraId="000004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может обеспечить исполнение решения суда, не обращенного к немедленному исполнению, по правилам, установленным главой 13 настоящего Кодекса.</w:t>
      </w:r>
      <w:bookmarkStart w:id="291" w:name="bookmark=id.2zlqixl" w:colFirst="0" w:colLast="0"/>
      <w:bookmarkEnd w:id="291"/>
    </w:p>
    <w:p w14:paraId="000004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227.</w:t>
      </w:r>
      <w:r w:rsidRPr="002E43EA">
        <w:rPr>
          <w:rFonts w:eastAsia="Times New Roman"/>
        </w:rPr>
        <w:t> </w:t>
      </w:r>
      <w:r w:rsidRPr="002E43EA">
        <w:rPr>
          <w:rFonts w:ascii="HelveticaNeueCyr" w:eastAsia="Times New Roman" w:hAnsi="HelveticaNeueCyr" w:cs="Times New Roman"/>
          <w:b/>
        </w:rPr>
        <w:t>Выдача и направление копий решения суда</w:t>
      </w:r>
    </w:p>
    <w:p w14:paraId="000004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вручаются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расписку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ам, участвующим в деле, их представителям </w:t>
      </w:r>
      <w:r w:rsidRPr="002E43EA">
        <w:rPr>
          <w:rFonts w:ascii="HelveticaNeueCyr" w:eastAsia="Times New Roman" w:hAnsi="HelveticaNeueCyr" w:cs="Times New Roman"/>
          <w:b/>
        </w:rPr>
        <w:t>или направляются им не позднее пяти дней после дня принятия и (или) составления решения суда</w:t>
      </w:r>
      <w:r w:rsidRPr="002E43EA">
        <w:rPr>
          <w:rFonts w:ascii="HelveticaNeueCyr" w:eastAsia="Times New Roman" w:hAnsi="HelveticaNeueCyr" w:cs="Times New Roman"/>
        </w:rPr>
        <w:t>.</w:t>
      </w:r>
    </w:p>
    <w:p w14:paraId="000004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Решение суда, выполненное в форме электронного документа, с согласия лиц, участвующих в деле, их представителей направляется им посредством его размещения на официальном сайте суда в информационно-телекоммуникационной сети Интернет в режиме ограниченного доступа не позднее пяти дней после дня его принятия и (или) составления.</w:t>
      </w:r>
    </w:p>
    <w:p w14:paraId="0000047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решение суда выполнено только на бумажном носителе, суд направляет копии решения суда лицам, участвующим в деле, их представителям не позднее пяти дней после дня принятия и (или) составления решения суда заказным письмом с уведомлением о вручении или по ходатайству указанных лиц вручает им под расписку.</w:t>
      </w:r>
    </w:p>
    <w:p w14:paraId="000004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случаях, предусмотренных законом, копии решения суда после вступления его в законную силу направляются иным лицам на бумажном носителе либо в форме электронного документ.</w:t>
      </w:r>
    </w:p>
    <w:p w14:paraId="000004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18.</w:t>
      </w:r>
      <w:r w:rsidRPr="002E43EA">
        <w:rPr>
          <w:rFonts w:eastAsia="Times New Roman"/>
        </w:rPr>
        <w:t> </w:t>
      </w:r>
      <w:r w:rsidRPr="002E43EA">
        <w:rPr>
          <w:rFonts w:ascii="HelveticaNeueCyr" w:eastAsia="Times New Roman" w:hAnsi="HelveticaNeueCyr" w:cs="Times New Roman"/>
          <w:b/>
        </w:rPr>
        <w:t>Приостановление производства по делу</w:t>
      </w:r>
    </w:p>
    <w:p w14:paraId="0000047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2" w:name="bookmark=id.1er0t5e" w:colFirst="0" w:colLast="0"/>
      <w:bookmarkEnd w:id="29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228.</w:t>
      </w:r>
      <w:r w:rsidRPr="002E43EA">
        <w:rPr>
          <w:rFonts w:eastAsia="Times New Roman"/>
        </w:rPr>
        <w:t> </w:t>
      </w:r>
      <w:r w:rsidRPr="002E43EA">
        <w:rPr>
          <w:rFonts w:ascii="HelveticaNeueCyr" w:eastAsia="Times New Roman" w:hAnsi="HelveticaNeueCyr" w:cs="Times New Roman"/>
          <w:b/>
        </w:rPr>
        <w:t>Обязанность суда приостановить производство по делу</w:t>
      </w:r>
    </w:p>
    <w:p w14:paraId="000004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обязан приостановить производство по делу в случае:</w:t>
      </w:r>
    </w:p>
    <w:p w14:paraId="000004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3" w:name="bookmark=id.3yqobt7" w:colFirst="0" w:colLast="0"/>
      <w:bookmarkEnd w:id="293"/>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смерти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являющегося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правоотношение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преемство;</w:t>
      </w:r>
    </w:p>
    <w:p w14:paraId="0000047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4" w:name="bookmark=id.2dvym10" w:colFirst="0" w:colLast="0"/>
      <w:bookmarkEnd w:id="294"/>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w:t>
      </w:r>
    </w:p>
    <w:p w14:paraId="000004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5" w:name="bookmark=id.t18w8t" w:colFirst="0" w:colLast="0"/>
      <w:bookmarkEnd w:id="295"/>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участия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боевых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задач</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условиях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чрезвычайного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условиях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военных</w:t>
      </w:r>
      <w:r w:rsidRPr="002E43EA">
        <w:rPr>
          <w:rFonts w:ascii="HelveticaNeueCyr" w:eastAsia="Times New Roman" w:hAnsi="HelveticaNeueCyr" w:cs="Times New Roman"/>
        </w:rPr>
        <w:t xml:space="preserve"> конфликтов или ходатайства истца, участвующего в боевых действиях либо в выполнении задач в условиях чрезвычайного или военного положения, а также в условиях военных конфликтов;</w:t>
      </w:r>
    </w:p>
    <w:p w14:paraId="000004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6" w:name="bookmark=id.3d0wewm" w:colFirst="0" w:colLast="0"/>
      <w:bookmarkEnd w:id="296"/>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невозможности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w:t>
      </w:r>
      <w:r w:rsidRPr="002E43EA">
        <w:rPr>
          <w:rFonts w:ascii="HelveticaNeueCyr" w:eastAsia="Times New Roman" w:hAnsi="HelveticaNeueCyr" w:cs="Times New Roman"/>
        </w:rPr>
        <w:t>риваемого в гражданском, административном или уголовном производстве, а также дела об административном правонарушении;</w:t>
      </w:r>
    </w:p>
    <w:p w14:paraId="000004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7" w:name="bookmark=id.1s66p4f" w:colFirst="0" w:colLast="0"/>
      <w:bookmarkStart w:id="298" w:name="bookmark=id.4c5u7s8" w:colFirst="0" w:colLast="0"/>
      <w:bookmarkEnd w:id="297"/>
      <w:bookmarkEnd w:id="298"/>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обращения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Конституционный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запросом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w:t>
      </w:r>
      <w:r w:rsidRPr="002E43EA">
        <w:rPr>
          <w:rFonts w:ascii="HelveticaNeueCyr" w:eastAsia="Times New Roman" w:hAnsi="HelveticaNeueCyr" w:cs="Times New Roman"/>
        </w:rPr>
        <w:t>и Донецкой Народной Республики;</w:t>
      </w:r>
    </w:p>
    <w:p w14:paraId="000004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поступления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незаконно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перемещен</w:t>
      </w:r>
      <w:r w:rsidRPr="002E43EA">
        <w:rPr>
          <w:rFonts w:ascii="HelveticaNeueCyr" w:eastAsia="Times New Roman" w:hAnsi="HelveticaNeueCyr" w:cs="Times New Roman"/>
        </w:rPr>
        <w:t>ного в Донецкую Народную Республику или удерживаемого в Донецкой Народной Республике ребенка или об осуществлении в отношении такого ребенка прав доступа, если ребенок не достиг возраста, по достижении которого указанный международный договор не подлежит применению в отношении такого ребенка.</w:t>
      </w:r>
    </w:p>
    <w:p w14:paraId="000004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229.</w:t>
      </w:r>
      <w:r w:rsidRPr="002E43EA">
        <w:rPr>
          <w:rFonts w:eastAsia="Times New Roman"/>
        </w:rPr>
        <w:t> </w:t>
      </w:r>
      <w:r w:rsidRPr="002E43EA">
        <w:rPr>
          <w:rFonts w:ascii="HelveticaNeueCyr" w:eastAsia="Times New Roman" w:hAnsi="HelveticaNeueCyr" w:cs="Times New Roman"/>
          <w:b/>
        </w:rPr>
        <w:t>Право суда приостановить производство по делу</w:t>
      </w:r>
    </w:p>
    <w:p w14:paraId="0000047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может по заявлению лиц, участвующих в деле, или по своей инициативе приостановить производство по делу в случае:</w:t>
      </w:r>
    </w:p>
    <w:p w14:paraId="000004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нахождения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здравоох</w:t>
      </w:r>
      <w:r w:rsidRPr="002E43EA">
        <w:rPr>
          <w:rFonts w:ascii="HelveticaNeueCyr" w:eastAsia="Times New Roman" w:hAnsi="HelveticaNeueCyr" w:cs="Times New Roman"/>
        </w:rPr>
        <w:t>ранения;</w:t>
      </w:r>
    </w:p>
    <w:p w14:paraId="000004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розыска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w:t>
      </w:r>
    </w:p>
    <w:p w14:paraId="0000048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назначения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экспертизы</w:t>
      </w:r>
      <w:r w:rsidRPr="002E43EA">
        <w:rPr>
          <w:rFonts w:ascii="HelveticaNeueCyr" w:eastAsia="Times New Roman" w:hAnsi="HelveticaNeueCyr" w:cs="Times New Roman"/>
        </w:rPr>
        <w:t>;</w:t>
      </w:r>
    </w:p>
    <w:p w14:paraId="000004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назначения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опеки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обследования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условий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жизни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удочерении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затрагивающим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детей;</w:t>
      </w:r>
    </w:p>
    <w:p w14:paraId="00000484" w14:textId="207183E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направления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63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4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299" w:name="bookmark=id.2rb4i01" w:colFirst="0" w:colLast="0"/>
      <w:bookmarkEnd w:id="299"/>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реорганизации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являющегося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требованиями</w:t>
      </w:r>
      <w:r w:rsidRPr="002E43EA">
        <w:rPr>
          <w:rFonts w:ascii="HelveticaNeueCyr" w:eastAsia="Times New Roman" w:hAnsi="HelveticaNeueCyr" w:cs="Times New Roman"/>
        </w:rPr>
        <w:t>.</w:t>
      </w:r>
    </w:p>
    <w:p w14:paraId="0000048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00" w:name="bookmark=id.16ges7u" w:colFirst="0" w:colLast="0"/>
      <w:bookmarkEnd w:id="30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230.</w:t>
      </w:r>
      <w:r w:rsidRPr="002E43EA">
        <w:rPr>
          <w:rFonts w:eastAsia="Times New Roman"/>
        </w:rPr>
        <w:t> </w:t>
      </w:r>
      <w:r w:rsidRPr="002E43EA">
        <w:rPr>
          <w:rFonts w:ascii="HelveticaNeueCyr" w:eastAsia="Times New Roman" w:hAnsi="HelveticaNeueCyr" w:cs="Times New Roman"/>
          <w:b/>
        </w:rPr>
        <w:t>Сроки приостановления производства по делу</w:t>
      </w:r>
    </w:p>
    <w:p w14:paraId="0000048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Производство по делу приостанавливается в случаях, предусмотренных:</w:t>
      </w:r>
    </w:p>
    <w:p w14:paraId="000004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пунктами</w:t>
      </w:r>
      <w:r w:rsidRPr="002E43EA">
        <w:rPr>
          <w:rFonts w:ascii="HelveticaNeueCyr" w:eastAsia="Times New Roman" w:hAnsi="HelveticaNeueCyr" w:cs="Times New Roman"/>
        </w:rPr>
        <w:t xml:space="preserve">1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228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правопреемника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w:t>
      </w:r>
    </w:p>
    <w:p w14:paraId="000004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пункто</w:t>
      </w:r>
      <w:r w:rsidRPr="002E43EA">
        <w:rPr>
          <w:rFonts w:ascii="HelveticaNeueCyr" w:eastAsia="Times New Roman" w:hAnsi="HelveticaNeueCyr" w:cs="Times New Roman"/>
        </w:rPr>
        <w:t>м 3 статьи 228 настоящего Кодекса, – до устранения обстоятельств, послуживших основанием для приостановления производства по делу;</w:t>
      </w:r>
    </w:p>
    <w:p w14:paraId="000004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228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w:t>
      </w:r>
      <w:r w:rsidRPr="002E43EA">
        <w:rPr>
          <w:rFonts w:ascii="HelveticaNeueCyr" w:eastAsia="Times New Roman" w:hAnsi="HelveticaNeueCyr" w:cs="Times New Roman"/>
        </w:rPr>
        <w:t>еления суда или до принятия постановления по материалам дела об административных правонарушениях;</w:t>
      </w:r>
    </w:p>
    <w:p w14:paraId="000004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5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228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постановления</w:t>
      </w:r>
      <w:r w:rsidRPr="002E43EA">
        <w:rPr>
          <w:rFonts w:ascii="HelveticaNeueCyr" w:eastAsia="Times New Roman" w:hAnsi="HelveticaNeueCyr" w:cs="Times New Roman"/>
        </w:rPr>
        <w:t>;</w:t>
      </w:r>
    </w:p>
    <w:p w14:paraId="000004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6</w:t>
      </w:r>
      <w:r w:rsidRPr="002E43EA">
        <w:rPr>
          <w:rFonts w:ascii="HelveticaNeueCyr" w:eastAsia="Times New Roman" w:hAnsi="HelveticaNeueCyr" w:cs="HelveticaNeueCyr"/>
        </w:rPr>
        <w:t>стать</w:t>
      </w:r>
      <w:r w:rsidRPr="002E43EA">
        <w:rPr>
          <w:rFonts w:ascii="HelveticaNeueCyr" w:eastAsia="Times New Roman" w:hAnsi="HelveticaNeueCyr" w:cs="Times New Roman"/>
        </w:rPr>
        <w:t>и 228 настоящего Кодекса, – до вступления в законную силу решения суда по делу о возвращении незаконно перемещенного в Донецкую Народную Республику или удерживаемого в Донецкой Народной Республике ребенка или об осуществлении в отношении такого ребенка прав доступа на основании международного договора Донецкой Народной Республики, или определения о прекращении производства по этому делу, или определения об оставлении судом заявления, указанного в пункте 6 статьи 228 настоящего Кодекса, без рассмотрения;</w:t>
      </w:r>
    </w:p>
    <w:p w14:paraId="0000048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Times New Roman"/>
        </w:rPr>
        <w:t>пунктом 6 статьи 229 настоящего Кодекса, – до определения правопреемника лица, участвующего в деле.</w:t>
      </w:r>
      <w:bookmarkStart w:id="301" w:name="bookmark=id.3qg2avn" w:colFirst="0" w:colLast="0"/>
      <w:bookmarkEnd w:id="301"/>
    </w:p>
    <w:p w14:paraId="0000048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231.</w:t>
      </w:r>
      <w:r w:rsidRPr="002E43EA">
        <w:rPr>
          <w:rFonts w:eastAsia="Times New Roman"/>
        </w:rPr>
        <w:t> </w:t>
      </w:r>
      <w:r w:rsidRPr="002E43EA">
        <w:rPr>
          <w:rFonts w:ascii="HelveticaNeueCyr" w:eastAsia="Times New Roman" w:hAnsi="HelveticaNeueCyr" w:cs="Times New Roman"/>
          <w:b/>
        </w:rPr>
        <w:t>Обжалование определения суда о приостановлении производства по делу</w:t>
      </w:r>
    </w:p>
    <w:p w14:paraId="0000048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На определение суда о приостановлении производства по делу может быть подана частная жалоба.</w:t>
      </w:r>
      <w:bookmarkStart w:id="302" w:name="bookmark=id.25lcl3g" w:colFirst="0" w:colLast="0"/>
      <w:bookmarkEnd w:id="302"/>
    </w:p>
    <w:p w14:paraId="000004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232.</w:t>
      </w:r>
      <w:r w:rsidRPr="002E43EA">
        <w:rPr>
          <w:rFonts w:eastAsia="Times New Roman"/>
        </w:rPr>
        <w:t> </w:t>
      </w:r>
      <w:r w:rsidRPr="002E43EA">
        <w:rPr>
          <w:rFonts w:ascii="HelveticaNeueCyr" w:eastAsia="Times New Roman" w:hAnsi="HelveticaNeueCyr" w:cs="Times New Roman"/>
          <w:b/>
        </w:rPr>
        <w:t>Возобновление производства по делу</w:t>
      </w:r>
    </w:p>
    <w:p w14:paraId="000004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Производство по делу возобновляется после устранения обстоятельств, вызвавших его приостановление, на основании заявления лиц, участвующих в деле, или по инициативе суда. При возобновлении производства суд извещает об этом лиц, участвующих в деле.</w:t>
      </w:r>
    </w:p>
    <w:p w14:paraId="0000049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03" w:name="bookmark=id.kqmvb9" w:colFirst="0" w:colLast="0"/>
      <w:bookmarkEnd w:id="303"/>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19.</w:t>
      </w:r>
      <w:r w:rsidRPr="002E43EA">
        <w:rPr>
          <w:rFonts w:eastAsia="Times New Roman"/>
        </w:rPr>
        <w:t> </w:t>
      </w:r>
      <w:r w:rsidRPr="002E43EA">
        <w:rPr>
          <w:rFonts w:ascii="HelveticaNeueCyr" w:eastAsia="Times New Roman" w:hAnsi="HelveticaNeueCyr" w:cs="Times New Roman"/>
          <w:b/>
        </w:rPr>
        <w:t>Прекращение производства по делу</w:t>
      </w:r>
    </w:p>
    <w:p w14:paraId="0000049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04" w:name="bookmark=id.34qadz2" w:colFirst="0" w:colLast="0"/>
      <w:bookmarkEnd w:id="30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233.</w:t>
      </w:r>
      <w:r w:rsidRPr="002E43EA">
        <w:rPr>
          <w:rFonts w:eastAsia="Times New Roman"/>
        </w:rPr>
        <w:t> </w:t>
      </w:r>
      <w:r w:rsidRPr="002E43EA">
        <w:rPr>
          <w:rFonts w:ascii="HelveticaNeueCyr" w:eastAsia="Times New Roman" w:hAnsi="HelveticaNeueCyr" w:cs="Times New Roman"/>
          <w:b/>
        </w:rPr>
        <w:t>Основания прекращения производства по делу</w:t>
      </w:r>
    </w:p>
    <w:p w14:paraId="000004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прекращает производство по делу в случае, если:</w:t>
      </w:r>
    </w:p>
    <w:p w14:paraId="000004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имеются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ча</w:t>
      </w:r>
      <w:r w:rsidRPr="002E43EA">
        <w:rPr>
          <w:rFonts w:ascii="HelveticaNeueCyr" w:eastAsia="Times New Roman" w:hAnsi="HelveticaNeueCyr" w:cs="Times New Roman"/>
        </w:rPr>
        <w:t>сти 1 статьи 133 настоящего Кодекса;</w:t>
      </w:r>
    </w:p>
    <w:p w14:paraId="0000049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имеется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w:t>
      </w:r>
      <w:r w:rsidRPr="002E43EA">
        <w:rPr>
          <w:rFonts w:ascii="HelveticaNeueCyr" w:eastAsia="Times New Roman" w:hAnsi="HelveticaNeueCyr" w:cs="Times New Roman"/>
        </w:rPr>
        <w:t xml:space="preserve"> истца от иска или утверждением мирового соглашения сторон;</w:t>
      </w:r>
    </w:p>
    <w:p w14:paraId="000004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отказался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w:t>
      </w:r>
    </w:p>
    <w:p w14:paraId="0000049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w:t>
      </w:r>
    </w:p>
    <w:p w14:paraId="000004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смерти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являвшегося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оотношение не допускает правопреемство или ликвидация юридического лица, являвшегося одной из сторон по делу, завершена.</w:t>
      </w:r>
      <w:bookmarkStart w:id="305" w:name="bookmark=id.1jvko6v" w:colFirst="0" w:colLast="0"/>
      <w:bookmarkEnd w:id="305"/>
    </w:p>
    <w:p w14:paraId="0000049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234.</w:t>
      </w:r>
      <w:r w:rsidRPr="002E43EA">
        <w:rPr>
          <w:rFonts w:eastAsia="Times New Roman"/>
        </w:rPr>
        <w:t> </w:t>
      </w:r>
      <w:r w:rsidRPr="002E43EA">
        <w:rPr>
          <w:rFonts w:ascii="HelveticaNeueCyr" w:eastAsia="Times New Roman" w:hAnsi="HelveticaNeueCyr" w:cs="Times New Roman"/>
          <w:b/>
        </w:rPr>
        <w:t>Порядок и последствия прекращения производства по делу</w:t>
      </w:r>
    </w:p>
    <w:p w14:paraId="000004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06" w:name="bookmark=id.43v86uo" w:colFirst="0" w:colLast="0"/>
      <w:bookmarkEnd w:id="306"/>
      <w:r w:rsidRPr="002E43EA">
        <w:rPr>
          <w:rFonts w:ascii="HelveticaNeueCyr" w:eastAsia="Times New Roman" w:hAnsi="HelveticaNeueCyr" w:cs="Times New Roman"/>
        </w:rPr>
        <w:t>Производство по делу прекращается определением суда, в котором указывается, что повторное обращение в суд по спору между теми же сторонами, о том же предмете и по тем же основаниям не допускается, за исключением прекращения производства по делу о защите прав и законных интересов группы лиц в порядке, установленном главой 26 настоящего Кодекса.</w:t>
      </w:r>
    </w:p>
    <w:p w14:paraId="0000049C"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20.</w:t>
      </w:r>
      <w:r w:rsidRPr="002E43EA">
        <w:rPr>
          <w:rFonts w:eastAsia="Times New Roman"/>
        </w:rPr>
        <w:t> </w:t>
      </w:r>
      <w:r w:rsidRPr="002E43EA">
        <w:rPr>
          <w:rFonts w:ascii="HelveticaNeueCyr" w:eastAsia="Times New Roman" w:hAnsi="HelveticaNeueCyr" w:cs="Times New Roman"/>
          <w:b/>
        </w:rPr>
        <w:t xml:space="preserve">Оставление заявления без рассмотрения </w:t>
      </w:r>
      <w:bookmarkStart w:id="307" w:name="bookmark=id.2j0ih2h" w:colFirst="0" w:colLast="0"/>
      <w:bookmarkEnd w:id="307"/>
    </w:p>
    <w:p w14:paraId="0000049D"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235.</w:t>
      </w:r>
      <w:r w:rsidRPr="002E43EA">
        <w:rPr>
          <w:rFonts w:eastAsia="Times New Roman"/>
        </w:rPr>
        <w:t> </w:t>
      </w:r>
      <w:r w:rsidRPr="002E43EA">
        <w:rPr>
          <w:rFonts w:ascii="HelveticaNeueCyr" w:eastAsia="Times New Roman" w:hAnsi="HelveticaNeueCyr" w:cs="Times New Roman"/>
          <w:b/>
        </w:rPr>
        <w:t>Основания для оставления заявления без рассмотрения</w:t>
      </w:r>
    </w:p>
    <w:p w14:paraId="0000049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оставляет заявление без рассмотрения в случае, если:</w:t>
      </w:r>
    </w:p>
    <w:p w14:paraId="0000049F"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308" w:name="bookmark=id.y5sraa" w:colFirst="0" w:colLast="0"/>
      <w:bookmarkEnd w:id="308"/>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соблюден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категории</w:t>
      </w:r>
      <w:r w:rsidRPr="002E43EA">
        <w:rPr>
          <w:rFonts w:ascii="HelveticaNeueCyr" w:eastAsia="Times New Roman" w:hAnsi="HelveticaNeueCyr" w:cs="Times New Roman"/>
        </w:rPr>
        <w:t xml:space="preserve"> дел досудебный порядок урегулирования спора или заявленные требования подлежат рассмотрению в порядке приказного производства;</w:t>
      </w:r>
    </w:p>
    <w:p w14:paraId="000004A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дееспособным</w:t>
      </w:r>
      <w:r w:rsidRPr="002E43EA">
        <w:rPr>
          <w:rFonts w:ascii="HelveticaNeueCyr" w:eastAsia="Times New Roman" w:hAnsi="HelveticaNeueCyr" w:cs="Times New Roman"/>
        </w:rPr>
        <w:t>, ходатайства о восстановлении пропущенных процессуальных сроков по делу о признании такого лица недееспособным;</w:t>
      </w:r>
    </w:p>
    <w:p w14:paraId="000004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w:t>
      </w:r>
    </w:p>
    <w:p w14:paraId="000004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09" w:name="bookmark=id.3i5g9y3" w:colFirst="0" w:colLast="0"/>
      <w:bookmarkEnd w:id="309"/>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арбитражного суда имеется возбужденное ранее дело по спору между теми же сторонами, о том же предмете и по тем же основаниям;</w:t>
      </w:r>
      <w:bookmarkStart w:id="310" w:name="bookmark=id.1xaqk5w" w:colFirst="0" w:colLast="0"/>
      <w:bookmarkEnd w:id="310"/>
    </w:p>
    <w:p w14:paraId="000004A3"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Times New Roman"/>
          <w:b/>
          <w:color w:val="FF0000"/>
        </w:rPr>
        <w:t>стороны, не просившие о разбирательстве дела в их отсутствие, не явились в суд по вторичному вызову;</w:t>
      </w:r>
      <w:bookmarkStart w:id="311" w:name="bookmark=id.4hae2tp" w:colFirst="0" w:colLast="0"/>
      <w:bookmarkEnd w:id="311"/>
    </w:p>
    <w:p w14:paraId="000004A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просивший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разбирательстве дела в его отсутствие, не явился в суд по вторичному вызову, а ответчик не требует рассмотрения дела по существу.</w:t>
      </w:r>
    </w:p>
    <w:p w14:paraId="000004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236.</w:t>
      </w:r>
      <w:r w:rsidRPr="002E43EA">
        <w:rPr>
          <w:rFonts w:eastAsia="Times New Roman"/>
        </w:rPr>
        <w:t> </w:t>
      </w:r>
      <w:r w:rsidRPr="002E43EA">
        <w:rPr>
          <w:rFonts w:ascii="HelveticaNeueCyr" w:eastAsia="Times New Roman" w:hAnsi="HelveticaNeueCyr" w:cs="Times New Roman"/>
          <w:b/>
        </w:rPr>
        <w:t>Порядок и последствия оставления заявления без рассмотрения</w:t>
      </w:r>
    </w:p>
    <w:p w14:paraId="000004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без рассмотрения заканчивается определением суда. В этом определении суд обязан указать, как устранить указанные в статье 235 настоящего Кодекса обстоятельства, препятствующие рассмотрению дела.</w:t>
      </w:r>
    </w:p>
    <w:p w14:paraId="000004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устранения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послуживших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оставления заявления без рассмотрения, заинтересованное лицо вправе вновь обратиться в суд с заявлением в общем порядке.</w:t>
      </w:r>
    </w:p>
    <w:p w14:paraId="000004A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указанным</w:t>
      </w:r>
      <w:r w:rsidRPr="002E43EA">
        <w:rPr>
          <w:rFonts w:ascii="HelveticaNeueCyr" w:eastAsia="Times New Roman" w:hAnsi="HelveticaNeueCyr" w:cs="Times New Roman"/>
        </w:rPr>
        <w:t xml:space="preserve"> в пунктах 5и 6 статьи 235 настоящего Кодекса, если истец или ответчик представит доказательства, подтверждающие уважительность причин неявки в судебное заседание и невозможности сообщения о них суду. На определение суда об отказе в удовлетворении такого ходатайства может быть подана частная жалоба.</w:t>
      </w:r>
      <w:bookmarkStart w:id="312" w:name="bookmark=id.2wfod1i" w:colFirst="0" w:colLast="0"/>
      <w:bookmarkEnd w:id="312"/>
    </w:p>
    <w:p w14:paraId="000004A9"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21.</w:t>
      </w:r>
      <w:r w:rsidRPr="002E43EA">
        <w:rPr>
          <w:rFonts w:eastAsia="Times New Roman"/>
        </w:rPr>
        <w:t> </w:t>
      </w:r>
      <w:r w:rsidRPr="002E43EA">
        <w:rPr>
          <w:rFonts w:ascii="HelveticaNeueCyr" w:eastAsia="Times New Roman" w:hAnsi="HelveticaNeueCyr" w:cs="Times New Roman"/>
          <w:b/>
        </w:rPr>
        <w:t>Определение суда</w:t>
      </w:r>
    </w:p>
    <w:p w14:paraId="000004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13" w:name="bookmark=id.1bkyn9b" w:colFirst="0" w:colLast="0"/>
      <w:bookmarkEnd w:id="31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237.</w:t>
      </w:r>
      <w:r w:rsidRPr="002E43EA">
        <w:rPr>
          <w:rFonts w:eastAsia="Times New Roman"/>
        </w:rPr>
        <w:t> </w:t>
      </w:r>
      <w:r w:rsidRPr="002E43EA">
        <w:rPr>
          <w:rFonts w:ascii="HelveticaNeueCyr" w:eastAsia="Times New Roman" w:hAnsi="HelveticaNeueCyr" w:cs="Times New Roman"/>
          <w:b/>
        </w:rPr>
        <w:t>Порядок вынесения определений суда</w:t>
      </w:r>
    </w:p>
    <w:p w14:paraId="000004A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выносятся в совещательной комнате в порядке, предусмотренном частью 1 статьи 16 настоящего Кодекса.</w:t>
      </w:r>
    </w:p>
    <w:p w14:paraId="000004A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несложных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удаляясь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совещательную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комнату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заносятся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удебного заседания.</w:t>
      </w:r>
    </w:p>
    <w:p w14:paraId="000004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оглашаются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немедленно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w:t>
      </w:r>
      <w:bookmarkStart w:id="314" w:name="bookmark=id.3vkm5x4" w:colFirst="0" w:colLast="0"/>
      <w:bookmarkEnd w:id="314"/>
    </w:p>
    <w:p w14:paraId="000004A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электронного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электронного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экземпляр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данного</w:t>
      </w:r>
      <w:r w:rsidRPr="002E43EA">
        <w:rPr>
          <w:rFonts w:ascii="HelveticaNeueCyr" w:eastAsia="Times New Roman" w:hAnsi="HelveticaNeueCyr" w:cs="Times New Roman"/>
        </w:rPr>
        <w:t xml:space="preserve"> определения на бумажном носителе.</w:t>
      </w:r>
    </w:p>
    <w:p w14:paraId="000004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238.</w:t>
      </w:r>
      <w:r w:rsidRPr="002E43EA">
        <w:rPr>
          <w:rFonts w:eastAsia="Times New Roman"/>
        </w:rPr>
        <w:t> </w:t>
      </w:r>
      <w:r w:rsidRPr="002E43EA">
        <w:rPr>
          <w:rFonts w:ascii="HelveticaNeueCyr" w:eastAsia="Times New Roman" w:hAnsi="HelveticaNeueCyr" w:cs="Times New Roman"/>
          <w:b/>
        </w:rPr>
        <w:t>Содержание определения суда</w:t>
      </w:r>
    </w:p>
    <w:p w14:paraId="000004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указаны</w:t>
      </w:r>
      <w:r w:rsidRPr="002E43EA">
        <w:rPr>
          <w:rFonts w:ascii="HelveticaNeueCyr" w:eastAsia="Times New Roman" w:hAnsi="HelveticaNeueCyr" w:cs="Times New Roman"/>
        </w:rPr>
        <w:t>:</w:t>
      </w:r>
    </w:p>
    <w:p w14:paraId="000004B1"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w:t>
      </w:r>
    </w:p>
    <w:p w14:paraId="000004B2"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w:t>
      </w:r>
      <w:r w:rsidRPr="002E43EA">
        <w:rPr>
          <w:rFonts w:ascii="HelveticaNeueCyr" w:eastAsia="Times New Roman" w:hAnsi="HelveticaNeueCyr" w:cs="Times New Roman"/>
        </w:rPr>
        <w:t xml:space="preserve"> суда, помощник судьи и секретарь судебного заседания;</w:t>
      </w:r>
    </w:p>
    <w:p w14:paraId="000004B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w:t>
      </w:r>
    </w:p>
    <w:p w14:paraId="000004B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15" w:name="bookmark=id.2apwg4x" w:colFirst="0" w:colLast="0"/>
      <w:bookmarkEnd w:id="315"/>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4B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пришел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ссылка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w:t>
      </w:r>
      <w:r w:rsidRPr="002E43EA">
        <w:rPr>
          <w:rFonts w:ascii="HelveticaNeueCyr" w:eastAsia="Times New Roman" w:hAnsi="HelveticaNeueCyr" w:cs="Times New Roman"/>
        </w:rPr>
        <w:t>водствовался;</w:t>
      </w:r>
    </w:p>
    <w:p w14:paraId="000004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16" w:name="bookmark=id.pv6qcq" w:colFirst="0" w:colLast="0"/>
      <w:bookmarkEnd w:id="316"/>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w:t>
      </w:r>
    </w:p>
    <w:p w14:paraId="000004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обжалованию</w:t>
      </w:r>
      <w:r w:rsidRPr="002E43EA">
        <w:rPr>
          <w:rFonts w:ascii="HelveticaNeueCyr" w:eastAsia="Times New Roman" w:hAnsi="HelveticaNeueCyr" w:cs="Times New Roman"/>
        </w:rPr>
        <w:t>.</w:t>
      </w:r>
    </w:p>
    <w:p w14:paraId="000004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удаления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совещательную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комнату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пунктах</w:t>
      </w:r>
      <w:r w:rsidRPr="002E43EA">
        <w:rPr>
          <w:rFonts w:ascii="HelveticaNeueCyr" w:eastAsia="Times New Roman" w:hAnsi="HelveticaNeueCyr" w:cs="Times New Roman"/>
        </w:rPr>
        <w:t xml:space="preserve"> 4</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6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w:t>
      </w:r>
      <w:r w:rsidRPr="002E43EA">
        <w:rPr>
          <w:rFonts w:ascii="HelveticaNeueCyr" w:eastAsia="Times New Roman" w:hAnsi="HelveticaNeueCyr" w:cs="Times New Roman"/>
        </w:rPr>
        <w:t>ящей статьи.</w:t>
      </w:r>
    </w:p>
    <w:p w14:paraId="000004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17" w:name="bookmark=id.39uu90j" w:colFirst="0" w:colLast="0"/>
      <w:bookmarkEnd w:id="31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239.</w:t>
      </w:r>
      <w:r w:rsidRPr="002E43EA">
        <w:rPr>
          <w:rFonts w:eastAsia="Times New Roman"/>
        </w:rPr>
        <w:t> </w:t>
      </w:r>
      <w:r w:rsidRPr="002E43EA">
        <w:rPr>
          <w:rFonts w:ascii="HelveticaNeueCyr" w:eastAsia="Times New Roman" w:hAnsi="HelveticaNeueCyr" w:cs="Times New Roman"/>
          <w:b/>
        </w:rPr>
        <w:t>Частные определения суда</w:t>
      </w:r>
    </w:p>
    <w:p w14:paraId="000004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должностным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месяца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w:t>
      </w:r>
      <w:r w:rsidRPr="002E43EA">
        <w:rPr>
          <w:rFonts w:ascii="HelveticaNeueCyr" w:eastAsia="Times New Roman" w:hAnsi="HelveticaNeueCyr" w:cs="Times New Roman"/>
        </w:rPr>
        <w:t xml:space="preserve">бщить о принятых ими мерах. </w:t>
      </w:r>
    </w:p>
    <w:p w14:paraId="000004BB" w14:textId="17EA0CC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несообщения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мерах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виновные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должностные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подвергнуты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штрафа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соответствующ</w:t>
      </w:r>
      <w:r w:rsidRPr="002E43EA">
        <w:rPr>
          <w:rFonts w:ascii="HelveticaNeueCyr" w:eastAsia="Times New Roman" w:hAnsi="HelveticaNeueCyr" w:cs="Times New Roman"/>
        </w:rPr>
        <w:t>их должностных лиц от обязанности сообщить о мерах, принятых по частному определению суда.</w:t>
      </w:r>
    </w:p>
    <w:p w14:paraId="000004B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обнаружит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преступления</w:t>
      </w:r>
      <w:r w:rsidRPr="002E43EA">
        <w:rPr>
          <w:rFonts w:ascii="HelveticaNeueCyr" w:eastAsia="Times New Roman" w:hAnsi="HelveticaNeueCyr" w:cs="Times New Roman"/>
        </w:rPr>
        <w:t>, суд сообщает об этом в органы дознания или предварительного следствия.</w:t>
      </w:r>
      <w:bookmarkStart w:id="318" w:name="bookmark=id.1p04j8c" w:colFirst="0" w:colLast="0"/>
      <w:bookmarkEnd w:id="318"/>
    </w:p>
    <w:p w14:paraId="000004B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240.</w:t>
      </w:r>
      <w:r w:rsidRPr="002E43EA">
        <w:rPr>
          <w:rFonts w:eastAsia="Times New Roman"/>
        </w:rPr>
        <w:t> </w:t>
      </w:r>
      <w:r w:rsidRPr="002E43EA">
        <w:rPr>
          <w:rFonts w:ascii="HelveticaNeueCyr" w:eastAsia="Times New Roman" w:hAnsi="HelveticaNeueCyr" w:cs="Times New Roman"/>
          <w:b/>
        </w:rPr>
        <w:t>Высылка лицам, участвующим в деле, копий определения суда</w:t>
      </w:r>
    </w:p>
    <w:p w14:paraId="000004B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1. Лицам, участвующим в деле, но не явившимся в судебное заседание, –физическим лицам копии определения суда о приостановлении или прекращении производства по делу либо об оставлении заявления без рассмотрения высылаются на бумажном носителе не позднее чем </w:t>
      </w:r>
      <w:r w:rsidRPr="002E43EA">
        <w:rPr>
          <w:rFonts w:ascii="HelveticaNeueCyr" w:eastAsia="Times New Roman" w:hAnsi="HelveticaNeueCyr" w:cs="Times New Roman"/>
          <w:b/>
        </w:rPr>
        <w:t>через три дня со дня вынесения определения суда</w:t>
      </w:r>
      <w:r w:rsidRPr="002E43EA">
        <w:rPr>
          <w:rFonts w:ascii="HelveticaNeueCyr" w:eastAsia="Times New Roman" w:hAnsi="HelveticaNeueCyr" w:cs="Times New Roman"/>
        </w:rPr>
        <w:t xml:space="preserve">. </w:t>
      </w:r>
    </w:p>
    <w:p w14:paraId="000004BF" w14:textId="641D64D7"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 их ходатайству или с их согласия при наличии технической возможности в суде копии определения суда высылаются посредством их размещения на официальном сайте суда в информационно-телекоммуникационной сети Интернет в режиме ограниченного доступа.</w:t>
      </w:r>
    </w:p>
    <w:p w14:paraId="192556BD" w14:textId="77777777" w:rsidR="00C42B4D" w:rsidRPr="002E43EA" w:rsidRDefault="00C42B4D" w:rsidP="00C42B4D">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 xml:space="preserve">Кодекс скачан с официального сайта Юридической компании Донецка Воробьёв и партнёры юквип.рус </w:t>
      </w:r>
    </w:p>
    <w:p w14:paraId="000004C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Лицам, участвующим в деле, но не явившимся в судебное заседание, – государственным органам, органам местного самоуправления, иным органам и организациям копии указанного в части 1 настоящей статьи определения суда высылаются посредством их размещения на официальном сайте суда в информационно-телекоммуникационной сети Интернет в режиме ограниченного доступа. При отсутствии технической возможности в суде указанным лицам копии определения суда высылаются на бумажном носителе не позднее чем через три дня со дня вынесения определения суда.</w:t>
      </w:r>
    </w:p>
    <w:p w14:paraId="000004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22.</w:t>
      </w:r>
      <w:r w:rsidRPr="002E43EA">
        <w:rPr>
          <w:rFonts w:eastAsia="Times New Roman"/>
        </w:rPr>
        <w:t> </w:t>
      </w:r>
      <w:r w:rsidRPr="002E43EA">
        <w:rPr>
          <w:rFonts w:ascii="HelveticaNeueCyr" w:eastAsia="Times New Roman" w:hAnsi="HelveticaNeueCyr" w:cs="Times New Roman"/>
          <w:b/>
        </w:rPr>
        <w:t>Протоколы</w:t>
      </w:r>
    </w:p>
    <w:p w14:paraId="000004C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19" w:name="bookmark=id.48zs1w5" w:colFirst="0" w:colLast="0"/>
      <w:bookmarkEnd w:id="31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241.</w:t>
      </w:r>
      <w:r w:rsidRPr="002E43EA">
        <w:rPr>
          <w:rFonts w:eastAsia="Times New Roman"/>
        </w:rPr>
        <w:t> </w:t>
      </w:r>
      <w:r w:rsidRPr="002E43EA">
        <w:rPr>
          <w:rFonts w:ascii="HelveticaNeueCyr" w:eastAsia="Times New Roman" w:hAnsi="HelveticaNeueCyr" w:cs="Times New Roman"/>
          <w:b/>
        </w:rPr>
        <w:t>Обязательность ведения протокола</w:t>
      </w:r>
    </w:p>
    <w:p w14:paraId="000004C3"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В ходе каждого судебного заседания судов первой и апелляционной инстанций (включая предварительное судебное заседание), а также при совершении вне судебного заседания отдельного процессуального действия ведется протоколирование с использованием средств аудиозаписи (аудиопротоколирование) и составляется протокол в письменной форме.</w:t>
      </w:r>
      <w:bookmarkStart w:id="320" w:name="bookmark=id.2o52c3y" w:colFirst="0" w:colLast="0"/>
      <w:bookmarkEnd w:id="320"/>
    </w:p>
    <w:p w14:paraId="000004C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242.</w:t>
      </w:r>
      <w:r w:rsidRPr="002E43EA">
        <w:rPr>
          <w:rFonts w:eastAsia="Times New Roman"/>
        </w:rPr>
        <w:t> </w:t>
      </w:r>
      <w:r w:rsidRPr="002E43EA">
        <w:rPr>
          <w:rFonts w:ascii="HelveticaNeueCyr" w:eastAsia="Times New Roman" w:hAnsi="HelveticaNeueCyr" w:cs="Times New Roman"/>
          <w:b/>
        </w:rPr>
        <w:t>Содержание протокола</w:t>
      </w:r>
    </w:p>
    <w:p w14:paraId="000004C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отра</w:t>
      </w:r>
      <w:r w:rsidRPr="002E43EA">
        <w:rPr>
          <w:rFonts w:ascii="HelveticaNeueCyr" w:eastAsia="Times New Roman" w:hAnsi="HelveticaNeueCyr" w:cs="Times New Roman"/>
        </w:rPr>
        <w:t>жать все существенные сведения о разбирательстве дела или совершении отдельного процессуального действия.</w:t>
      </w:r>
    </w:p>
    <w:p w14:paraId="000004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указываются</w:t>
      </w:r>
      <w:r w:rsidRPr="002E43EA">
        <w:rPr>
          <w:rFonts w:ascii="HelveticaNeueCyr" w:eastAsia="Times New Roman" w:hAnsi="HelveticaNeueCyr" w:cs="Times New Roman"/>
        </w:rPr>
        <w:t>:</w:t>
      </w:r>
    </w:p>
    <w:p w14:paraId="000004C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w:t>
      </w:r>
    </w:p>
    <w:p w14:paraId="000004C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начала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окончания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w:t>
      </w:r>
    </w:p>
    <w:p w14:paraId="000004C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суда, рассматривающего дело, состав суда, помощник судьи и секретарь судебного заседания;</w:t>
      </w:r>
    </w:p>
    <w:p w14:paraId="000004C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w:t>
      </w:r>
    </w:p>
    <w:p w14:paraId="000004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специалистов</w:t>
      </w:r>
      <w:r w:rsidRPr="002E43EA">
        <w:rPr>
          <w:rFonts w:ascii="HelveticaNeueCyr" w:eastAsia="Times New Roman" w:hAnsi="HelveticaNeueCyr" w:cs="Times New Roman"/>
        </w:rPr>
        <w:t>, переводчиков;</w:t>
      </w:r>
    </w:p>
    <w:p w14:paraId="000004C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переводчикам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обязанностей</w:t>
      </w:r>
      <w:r w:rsidRPr="002E43EA">
        <w:rPr>
          <w:rFonts w:ascii="HelveticaNeueCyr" w:eastAsia="Times New Roman" w:hAnsi="HelveticaNeueCyr" w:cs="Times New Roman"/>
        </w:rPr>
        <w:t>;</w:t>
      </w:r>
    </w:p>
    <w:p w14:paraId="000004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распоряжения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w:t>
      </w:r>
      <w:r w:rsidRPr="002E43EA">
        <w:rPr>
          <w:rFonts w:ascii="HelveticaNeueCyr" w:eastAsia="Times New Roman" w:hAnsi="HelveticaNeueCyr" w:cs="Times New Roman"/>
        </w:rPr>
        <w:t>ия определения;</w:t>
      </w:r>
    </w:p>
    <w:p w14:paraId="000004C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w:t>
      </w:r>
    </w:p>
    <w:p w14:paraId="000004C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показания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консультации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специалистов</w:t>
      </w:r>
      <w:r w:rsidRPr="002E43EA">
        <w:rPr>
          <w:rFonts w:ascii="HelveticaNeueCyr" w:eastAsia="Times New Roman" w:hAnsi="HelveticaNeueCyr" w:cs="Times New Roman"/>
        </w:rPr>
        <w:t>;</w:t>
      </w:r>
    </w:p>
    <w:p w14:paraId="000004D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оглашении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данные осмотра вещественных доказательств, прослушивания аудиозаписей, просмотра видеозаписей;</w:t>
      </w:r>
    </w:p>
    <w:p w14:paraId="000004D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HelveticaNeueCyr"/>
        </w:rPr>
        <w:t>содержание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самоуправления</w:t>
      </w:r>
      <w:r w:rsidRPr="002E43EA">
        <w:rPr>
          <w:rFonts w:ascii="HelveticaNeueCyr" w:eastAsia="Times New Roman" w:hAnsi="HelveticaNeueCyr" w:cs="Times New Roman"/>
        </w:rPr>
        <w:t>;</w:t>
      </w:r>
    </w:p>
    <w:p w14:paraId="000004D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12)</w:t>
      </w:r>
      <w:r w:rsidRPr="002E43EA">
        <w:rPr>
          <w:rFonts w:eastAsia="Times New Roman"/>
        </w:rPr>
        <w:t> </w:t>
      </w:r>
      <w:r w:rsidRPr="002E43EA">
        <w:rPr>
          <w:rFonts w:ascii="HelveticaNeueCyr" w:eastAsia="Times New Roman" w:hAnsi="HelveticaNeueCyr" w:cs="HelveticaNeueCyr"/>
        </w:rPr>
        <w:t>содержание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прений</w:t>
      </w:r>
      <w:r w:rsidRPr="002E43EA">
        <w:rPr>
          <w:rFonts w:ascii="HelveticaNeueCyr" w:eastAsia="Times New Roman" w:hAnsi="HelveticaNeueCyr" w:cs="Times New Roman"/>
        </w:rPr>
        <w:t>;</w:t>
      </w:r>
    </w:p>
    <w:p w14:paraId="000004D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13)</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w:t>
      </w:r>
      <w:r w:rsidRPr="002E43EA">
        <w:rPr>
          <w:rFonts w:ascii="HelveticaNeueCyr" w:eastAsia="Times New Roman" w:hAnsi="HelveticaNeueCyr" w:cs="Times New Roman"/>
        </w:rPr>
        <w:t>лашении и о разъяснении содержания решения суда и определений суда, разъяснении порядка и срока их обжалования;</w:t>
      </w:r>
    </w:p>
    <w:p w14:paraId="000004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14)</w:t>
      </w:r>
      <w:r w:rsidRPr="002E43EA">
        <w:rPr>
          <w:rFonts w:eastAsia="Times New Roman"/>
        </w:rPr>
        <w:t>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ознакомление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аудиозаписью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замеча</w:t>
      </w:r>
      <w:r w:rsidRPr="002E43EA">
        <w:rPr>
          <w:rFonts w:ascii="HelveticaNeueCyr" w:eastAsia="Times New Roman" w:hAnsi="HelveticaNeueCyr" w:cs="Times New Roman"/>
        </w:rPr>
        <w:t>ний;</w:t>
      </w:r>
    </w:p>
    <w:p w14:paraId="000004D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15)</w:t>
      </w:r>
      <w:r w:rsidRPr="002E43EA">
        <w:rPr>
          <w:rFonts w:eastAsia="Times New Roman"/>
        </w:rPr>
        <w:t> </w:t>
      </w:r>
      <w:r w:rsidRPr="002E43EA">
        <w:rPr>
          <w:rFonts w:ascii="HelveticaNeueCyr" w:eastAsia="Times New Roman" w:hAnsi="HelveticaNeueCyr" w:cs="Times New Roman"/>
        </w:rPr>
        <w:t>сведения об использовании средств аудио-, видеозаписи, систем видео-конференц-связи и (или) иных технических средств, а также о проведении кино- и фотосъемки, видеозаписи, трансляции судебного заседания по радио, телевидению и в информационно-телекоммуникационной сети Интернет в ходе судебного заседания. При проведении трансляции судебного заседания указывается также наименование средства массовой информации или сайта в информационно-телекоммуникационной сети Интернет, посредством которых осуществлялась трансляция;</w:t>
      </w:r>
    </w:p>
    <w:p w14:paraId="000004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16)</w:t>
      </w:r>
      <w:r w:rsidRPr="002E43EA">
        <w:rPr>
          <w:rFonts w:eastAsia="Times New Roman"/>
        </w:rPr>
        <w:t>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протокола</w:t>
      </w:r>
      <w:r w:rsidRPr="002E43EA">
        <w:rPr>
          <w:rFonts w:ascii="HelveticaNeueCyr" w:eastAsia="Times New Roman" w:hAnsi="HelveticaNeueCyr" w:cs="Times New Roman"/>
        </w:rPr>
        <w:t>.</w:t>
      </w:r>
      <w:bookmarkStart w:id="321" w:name="bookmark=id.13acmbr" w:colFirst="0" w:colLast="0"/>
      <w:bookmarkEnd w:id="321"/>
    </w:p>
    <w:p w14:paraId="000004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243.</w:t>
      </w:r>
      <w:r w:rsidRPr="002E43EA">
        <w:rPr>
          <w:rFonts w:eastAsia="Times New Roman"/>
        </w:rPr>
        <w:t> </w:t>
      </w:r>
      <w:r w:rsidRPr="002E43EA">
        <w:rPr>
          <w:rFonts w:ascii="HelveticaNeueCyr" w:eastAsia="Times New Roman" w:hAnsi="HelveticaNeueCyr" w:cs="Times New Roman"/>
          <w:b/>
        </w:rPr>
        <w:t>Составление протокола</w:t>
      </w:r>
    </w:p>
    <w:p w14:paraId="000004D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секретарем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w:t>
      </w:r>
      <w:r w:rsidRPr="002E43EA">
        <w:rPr>
          <w:rFonts w:ascii="HelveticaNeueCyr" w:eastAsia="Times New Roman" w:hAnsi="HelveticaNeueCyr" w:cs="Times New Roman"/>
        </w:rPr>
        <w:t>ю председательствующего помощником судьи. Протокол составляется в письменной форме, может быть написан от руки или составлен с использованием технических средств. Протоколирование судебного заседания с использованием средств аудиозаписи (аудиопротоколирование) ведется непрерывно в ходе судебного заседания. Для обеспечения полноты составления протокола суд может использовать также стенографирование и иные технические средства. Секретарь судебного заседания либо по поручению председательствующего помощник судьи обеспечивает контроль использования в ходе судебного заседания или при совершении вне судебного заседания отдельного процессуального действия стенографирования, средств аудио- и (или) видеозаписи, систем видео-конференц-связи и (или) иных технических средств.</w:t>
      </w:r>
    </w:p>
    <w:p w14:paraId="000004D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протоколе указывается на использование технических средств для фиксирования хода судебного заседания. Носители информации, полученной с использованием аудиозаписи, стенографирования и (или) иных технических средств, приобщаются к протоколу.</w:t>
      </w:r>
    </w:p>
    <w:p w14:paraId="000004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а, участвующие в деле, их представители вправе ходатайствовать об оглашении какой-либо части протокола, о внесении в протокол сведений об обстоятельствах, которые они считают существенными для дела.</w:t>
      </w:r>
    </w:p>
    <w:p w14:paraId="000004D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 xml:space="preserve">одписан не позднее </w:t>
      </w:r>
      <w:r w:rsidRPr="002E43EA">
        <w:rPr>
          <w:rFonts w:ascii="HelveticaNeueCyr" w:eastAsia="Times New Roman" w:hAnsi="HelveticaNeueCyr" w:cs="Times New Roman"/>
          <w:b/>
          <w:color w:val="FF0000"/>
        </w:rPr>
        <w:t>чем через три дня после окончания судебного заседания</w:t>
      </w:r>
      <w:r w:rsidRPr="002E43EA">
        <w:rPr>
          <w:rFonts w:ascii="HelveticaNeueCyr" w:eastAsia="Times New Roman" w:hAnsi="HelveticaNeueCyr" w:cs="Times New Roman"/>
        </w:rPr>
        <w:t>, протокол отдельного процессуального действия – не позднее, чем на следующий день после дня его совершения.</w:t>
      </w:r>
    </w:p>
    <w:p w14:paraId="000004D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22" w:name="bookmark=id.3na04zk" w:colFirst="0" w:colLast="0"/>
      <w:bookmarkEnd w:id="322"/>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секретарем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w:t>
      </w:r>
      <w:r w:rsidRPr="002E43EA">
        <w:rPr>
          <w:rFonts w:ascii="HelveticaNeueCyr" w:eastAsia="Times New Roman" w:hAnsi="HelveticaNeueCyr" w:cs="Times New Roman"/>
        </w:rPr>
        <w:t>ания. В случае если по поручению председательствующего протокол составлен помощником судьи, он подписывается председательствующим и помощником судьи. Все внесенные в протокол изменения, дополнения, исправления должны быть оговорены и удостоверены подписями председательствующего и секретаря судебного заседания либо подписями председательствующего и помощника судьи.</w:t>
      </w:r>
    </w:p>
    <w:p w14:paraId="000004D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могут быть изготовлены копия протокола и (или) копия аудиозаписи судебного заседания.</w:t>
      </w:r>
    </w:p>
    <w:p w14:paraId="000004D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244.</w:t>
      </w:r>
      <w:r w:rsidRPr="002E43EA">
        <w:rPr>
          <w:rFonts w:eastAsia="Times New Roman"/>
        </w:rPr>
        <w:t> </w:t>
      </w:r>
      <w:r w:rsidRPr="002E43EA">
        <w:rPr>
          <w:rFonts w:ascii="HelveticaNeueCyr" w:eastAsia="Times New Roman" w:hAnsi="HelveticaNeueCyr" w:cs="Times New Roman"/>
          <w:b/>
        </w:rPr>
        <w:t>Замечания на протокол</w:t>
      </w:r>
    </w:p>
    <w:p w14:paraId="000004D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Лица, участвующие в деле, их представители вправе ознакомиться с протоколом и аудиозаписью судебного заседания или отдельного процессуального действия </w:t>
      </w:r>
      <w:r w:rsidRPr="002E43EA">
        <w:rPr>
          <w:rFonts w:ascii="HelveticaNeueCyr" w:eastAsia="Times New Roman" w:hAnsi="HelveticaNeueCyr" w:cs="Times New Roman"/>
          <w:b/>
          <w:color w:val="FF0000"/>
        </w:rPr>
        <w:t>и в течение пяти дней со дня подписания протокола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подать в письменной форме замечания на такие протокол и аудиозапись с указанием на допущенные в них неточности и (или) на их неполноту.</w:t>
      </w:r>
    </w:p>
    <w:p w14:paraId="000004E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23" w:name="bookmark=id.22faf7d" w:colFirst="0" w:colLast="0"/>
      <w:bookmarkEnd w:id="323"/>
      <w:r w:rsidRPr="002E43EA">
        <w:rPr>
          <w:rFonts w:ascii="HelveticaNeueCyr" w:eastAsia="Times New Roman" w:hAnsi="HelveticaNeueCyr" w:cs="Times New Roman"/>
        </w:rPr>
        <w:t>Статья 245.</w:t>
      </w:r>
      <w:r w:rsidRPr="002E43EA">
        <w:rPr>
          <w:rFonts w:eastAsia="Times New Roman"/>
        </w:rPr>
        <w:t> </w:t>
      </w:r>
      <w:r w:rsidRPr="002E43EA">
        <w:rPr>
          <w:rFonts w:ascii="HelveticaNeueCyr" w:eastAsia="Times New Roman" w:hAnsi="HelveticaNeueCyr" w:cs="Times New Roman"/>
          <w:b/>
        </w:rPr>
        <w:t>Рассмотрение замечаний на протокол</w:t>
      </w:r>
    </w:p>
    <w:p w14:paraId="000004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Замеч</w:t>
      </w:r>
      <w:r w:rsidRPr="002E43EA">
        <w:rPr>
          <w:rFonts w:ascii="HelveticaNeueCyr" w:eastAsia="Times New Roman" w:hAnsi="HelveticaNeueCyr" w:cs="Times New Roman"/>
        </w:rPr>
        <w:t>ания на протокол и аудиозапись судебного заседания или отдельного процессуального действия рассматривает подписавший его судья – председательствующий в судебном заседании, который в случае согласия с замечаниями удостоверяет их правильность, а при несогласии с ними выносит мотивированное определение об их полном или частичном отклонении. Замечания приобщаются к делу во всяком случае.</w:t>
      </w:r>
    </w:p>
    <w:p w14:paraId="000004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Замечания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аудиозапись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течение пяти дней со дня их подачи.</w:t>
      </w:r>
    </w:p>
    <w:p w14:paraId="000004E3"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23.</w:t>
      </w:r>
      <w:r w:rsidRPr="002E43EA">
        <w:rPr>
          <w:rFonts w:eastAsia="Times New Roman"/>
          <w:b/>
        </w:rPr>
        <w:t> </w:t>
      </w:r>
      <w:r w:rsidRPr="002E43EA">
        <w:rPr>
          <w:rFonts w:ascii="HelveticaNeueCyr" w:eastAsia="Times New Roman" w:hAnsi="HelveticaNeueCyr" w:cs="HelveticaNeueCyr"/>
          <w:b/>
        </w:rPr>
        <w:t>Упрощенное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производство</w:t>
      </w:r>
    </w:p>
    <w:p w14:paraId="000004E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246.</w:t>
      </w:r>
      <w:r w:rsidRPr="002E43EA">
        <w:rPr>
          <w:rFonts w:eastAsia="Times New Roman"/>
          <w:b/>
        </w:rPr>
        <w:t> </w:t>
      </w:r>
      <w:r w:rsidRPr="002E43EA">
        <w:rPr>
          <w:rFonts w:ascii="HelveticaNeueCyr" w:eastAsia="Times New Roman" w:hAnsi="HelveticaNeueCyr" w:cs="HelveticaNeueCyr"/>
          <w:b/>
        </w:rPr>
        <w:t>Порядок</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упрощенного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производства</w:t>
      </w:r>
    </w:p>
    <w:p w14:paraId="000004E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с особенностями, установленными настоящей главой.</w:t>
      </w:r>
    </w:p>
    <w:p w14:paraId="000004E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разделом</w:t>
      </w:r>
      <w:r w:rsidRPr="002E43EA">
        <w:rPr>
          <w:rFonts w:ascii="HelveticaNeueCyr" w:eastAsia="Times New Roman" w:hAnsi="HelveticaNeueCyr" w:cs="Times New Roman"/>
        </w:rPr>
        <w:t xml:space="preserve"> V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w:t>
      </w:r>
    </w:p>
    <w:p w14:paraId="000004E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двух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месяцев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w:t>
      </w:r>
    </w:p>
    <w:p w14:paraId="000004E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247.</w:t>
      </w:r>
      <w:r w:rsidRPr="002E43EA">
        <w:rPr>
          <w:rFonts w:eastAsia="Times New Roman"/>
          <w:b/>
        </w:rPr>
        <w:t> </w:t>
      </w:r>
      <w:r w:rsidRPr="002E43EA">
        <w:rPr>
          <w:rFonts w:ascii="HelveticaNeueCyr" w:eastAsia="Times New Roman" w:hAnsi="HelveticaNeueCyr" w:cs="HelveticaNeueCyr"/>
          <w:b/>
        </w:rPr>
        <w:t>Дела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рассматриваемые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порядке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упрощенного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производства</w:t>
      </w:r>
    </w:p>
    <w:p w14:paraId="000004E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w:t>
      </w:r>
      <w:r w:rsidRPr="002E43EA">
        <w:rPr>
          <w:rFonts w:ascii="HelveticaNeueCyr" w:eastAsia="Times New Roman" w:hAnsi="HelveticaNeueCyr" w:cs="Times New Roman"/>
        </w:rPr>
        <w:t>дства подлежат рассмотрению дела:</w:t>
      </w:r>
    </w:p>
    <w:p w14:paraId="000004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средств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тысяч</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российских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рублей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кроме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w:t>
      </w:r>
      <w:r w:rsidRPr="002E43EA">
        <w:rPr>
          <w:rFonts w:ascii="HelveticaNeueCyr" w:eastAsia="Times New Roman" w:hAnsi="HelveticaNeueCyr" w:cs="Times New Roman"/>
        </w:rPr>
        <w:t xml:space="preserve"> 121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w:t>
      </w:r>
      <w:r w:rsidRPr="002E43EA">
        <w:rPr>
          <w:rFonts w:ascii="HelveticaNeueCyr" w:eastAsia="Times New Roman" w:hAnsi="HelveticaNeueCyr" w:cs="Times New Roman"/>
        </w:rPr>
        <w:t xml:space="preserve"> 3 статьи 124 настоящего Кодекса);</w:t>
      </w:r>
    </w:p>
    <w:p w14:paraId="000004E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тысяч</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российских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рублей</w:t>
      </w:r>
      <w:r w:rsidRPr="002E43EA">
        <w:rPr>
          <w:rFonts w:ascii="HelveticaNeueCyr" w:eastAsia="Times New Roman" w:hAnsi="HelveticaNeueCyr" w:cs="Times New Roman"/>
        </w:rPr>
        <w:t>;</w:t>
      </w:r>
    </w:p>
    <w:p w14:paraId="000004E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w:t>
      </w:r>
      <w:r w:rsidRPr="002E43EA">
        <w:rPr>
          <w:rFonts w:ascii="HelveticaNeueCyr" w:eastAsia="Times New Roman" w:hAnsi="HelveticaNeueCyr" w:cs="Times New Roman"/>
        </w:rPr>
        <w:t>льства ответчика, которые ответчиком признаются, но не исполняются, и (или) на документах, подтверждающих задолженность по договору, кроме дел, рассматриваемых в порядке приказного производства.</w:t>
      </w:r>
    </w:p>
    <w:p w14:paraId="000004E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инициативе суда при согласии сторон судья при подготовке дела к рассмотрению может вынести определение о рассмотрении в порядке упрощенного производства иных дел, если не имеется обстоятельств, указанных в части 4 настоящей статьи.</w:t>
      </w:r>
    </w:p>
    <w:p w14:paraId="000004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w:t>
      </w:r>
      <w:r w:rsidRPr="002E43EA">
        <w:rPr>
          <w:rFonts w:ascii="HelveticaNeueCyr" w:eastAsia="Times New Roman" w:hAnsi="HelveticaNeueCyr" w:cs="Times New Roman"/>
        </w:rPr>
        <w:t>нию в порядке упрощенного производства дела:</w:t>
      </w:r>
    </w:p>
    <w:p w14:paraId="000004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тайной</w:t>
      </w:r>
      <w:r w:rsidRPr="002E43EA">
        <w:rPr>
          <w:rFonts w:ascii="HelveticaNeueCyr" w:eastAsia="Times New Roman" w:hAnsi="HelveticaNeueCyr" w:cs="Times New Roman"/>
        </w:rPr>
        <w:t>;</w:t>
      </w:r>
    </w:p>
    <w:p w14:paraId="000004F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затрагивающим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детей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алиментов</w:t>
      </w:r>
      <w:r w:rsidRPr="002E43EA">
        <w:rPr>
          <w:rFonts w:ascii="HelveticaNeueCyr" w:eastAsia="Times New Roman" w:hAnsi="HelveticaNeueCyr" w:cs="Times New Roman"/>
        </w:rPr>
        <w:t>;</w:t>
      </w:r>
    </w:p>
    <w:p w14:paraId="000004F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жизни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здоровью</w:t>
      </w:r>
      <w:r w:rsidRPr="002E43EA">
        <w:rPr>
          <w:rFonts w:ascii="HelveticaNeueCyr" w:eastAsia="Times New Roman" w:hAnsi="HelveticaNeueCyr" w:cs="Times New Roman"/>
        </w:rPr>
        <w:t>;</w:t>
      </w:r>
    </w:p>
    <w:p w14:paraId="000004F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корпоративным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спорам</w:t>
      </w:r>
      <w:r w:rsidRPr="002E43EA">
        <w:rPr>
          <w:rFonts w:ascii="HelveticaNeueCyr" w:eastAsia="Times New Roman" w:hAnsi="HelveticaNeueCyr" w:cs="Times New Roman"/>
        </w:rPr>
        <w:t>;</w:t>
      </w:r>
    </w:p>
    <w:p w14:paraId="000004F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средства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системы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4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установлено, что дело не подлежит рассмотрению в порядке упрощенного производства, удовлетворено ходатайство третьего лица с самостоятельными требованиями о вступлении в дело, принят встречный иск, который не может быть рассмотрен по правилам, установленным настоящей главой, либо суд, в том числе по ходатайству одной из сторон, пришел к выводу о том, что:</w:t>
      </w:r>
    </w:p>
    <w:p w14:paraId="000004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необходимо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выяснить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осмотр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по месту их нахождения, назначить экспертизу или заслушать свидетельские показания;</w:t>
      </w:r>
    </w:p>
    <w:p w14:paraId="000004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w:t>
      </w:r>
      <w:r w:rsidRPr="002E43EA">
        <w:rPr>
          <w:rFonts w:ascii="HelveticaNeueCyr" w:eastAsia="Times New Roman" w:hAnsi="HelveticaNeueCyr" w:cs="Times New Roman"/>
        </w:rPr>
        <w:t>тересы других лиц.</w:t>
      </w:r>
    </w:p>
    <w:p w14:paraId="000004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w:t>
      </w:r>
      <w:r w:rsidRPr="002E43EA">
        <w:rPr>
          <w:rFonts w:ascii="HelveticaNeueCyr" w:eastAsia="Times New Roman" w:hAnsi="HelveticaNeueCyr" w:cs="Times New Roman"/>
        </w:rPr>
        <w:t>изводится с самого начала, за исключением случаев, если переход к рассмотрению дела по общим правилам искового производства вызван необходимостью произвести осмотр и исследование доказательств по месту их нахождения, назначить экспертизу или заслушать свидетельские показания.</w:t>
      </w:r>
    </w:p>
    <w:p w14:paraId="000004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характер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носят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неимущественный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характер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выделит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w:t>
      </w:r>
      <w:r w:rsidRPr="002E43EA">
        <w:rPr>
          <w:rFonts w:ascii="HelveticaNeueCyr" w:eastAsia="Times New Roman" w:hAnsi="HelveticaNeueCyr" w:cs="Times New Roman"/>
        </w:rPr>
        <w:t>вания в отдельное производство на основании части 2 статьи 151 настоящего Кодекса, такие требования рассматриваются в порядке упрощенного производства.</w:t>
      </w:r>
    </w:p>
    <w:p w14:paraId="000004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248.</w:t>
      </w:r>
      <w:r w:rsidRPr="002E43EA">
        <w:rPr>
          <w:rFonts w:eastAsia="Times New Roman"/>
          <w:b/>
        </w:rPr>
        <w:t> </w:t>
      </w:r>
      <w:r w:rsidRPr="002E43EA">
        <w:rPr>
          <w:rFonts w:ascii="HelveticaNeueCyr" w:eastAsia="Times New Roman" w:hAnsi="HelveticaNeueCyr" w:cs="HelveticaNeueCyr"/>
          <w:b/>
        </w:rPr>
        <w:t>Особенности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рассмотрения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порядке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упрощенного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производства</w:t>
      </w:r>
    </w:p>
    <w:p w14:paraId="000004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Исковое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указанному в части 1 статьи 247 настоящего Кодекса, и прилагаемые к такому заявлению документы подаются в суд по общим правилам подсудности, установленным настоящим Кодексом.</w:t>
      </w:r>
    </w:p>
    <w:p w14:paraId="000004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w:t>
      </w:r>
      <w:r w:rsidRPr="002E43EA">
        <w:rPr>
          <w:rFonts w:ascii="HelveticaNeueCyr" w:eastAsia="Times New Roman" w:hAnsi="HelveticaNeueCyr" w:cs="Times New Roman"/>
        </w:rPr>
        <w:t xml:space="preserve">ром указывает на рассмотрение дела в порядке упрощенного производства, или определение о переходе к рассмотрению дела в порядке упрощенного производства и устанавливает срок для представления сторонами в суд, рассматривающий дело, и направления ими друг другу доказательств и возражений относительно предъявленных требований, который должен составлять </w:t>
      </w:r>
      <w:r w:rsidRPr="002E43EA">
        <w:rPr>
          <w:rFonts w:ascii="HelveticaNeueCyr" w:eastAsia="Times New Roman" w:hAnsi="HelveticaNeueCyr" w:cs="Times New Roman"/>
          <w:b/>
          <w:color w:val="FF0000"/>
        </w:rPr>
        <w:t>не менее пятнадцати дней со дня вынесения соответствующего определения.</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В определениях суд может предложить сторонам урегулировать спор самостоятельно, указав на возможность примирения.</w:t>
      </w:r>
    </w:p>
    <w:p w14:paraId="000004FC"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уществу заявленных требований и возражений в обоснование своей позиции, </w:t>
      </w:r>
      <w:r w:rsidRPr="002E43EA">
        <w:rPr>
          <w:rFonts w:ascii="HelveticaNeueCyr" w:eastAsia="Times New Roman" w:hAnsi="HelveticaNeueCyr" w:cs="Times New Roman"/>
          <w:b/>
          <w:color w:val="FF0000"/>
        </w:rPr>
        <w:t>и который должен составлять не менее тридцати дней со дня вынесения соответствующего определения</w:t>
      </w:r>
      <w:r w:rsidRPr="002E43EA">
        <w:rPr>
          <w:rFonts w:ascii="HelveticaNeueCyr" w:eastAsia="Times New Roman" w:hAnsi="HelveticaNeueCyr" w:cs="Times New Roman"/>
        </w:rPr>
        <w:t xml:space="preserve">. Такие документы не должны содержать ссылки на доказательства, которые не были представлены в срок, указанный в части 2 настоящей статьи. Период между датой окончания срока представления доказательств и возражений и датой окончания срока представления иных документов </w:t>
      </w:r>
      <w:r w:rsidRPr="002E43EA">
        <w:rPr>
          <w:rFonts w:ascii="HelveticaNeueCyr" w:eastAsia="Times New Roman" w:hAnsi="HelveticaNeueCyr" w:cs="Times New Roman"/>
          <w:color w:val="FF0000"/>
        </w:rPr>
        <w:t>должен составлять не менее пятнадцати дней.</w:t>
      </w:r>
    </w:p>
    <w:p w14:paraId="000004F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w:t>
      </w:r>
      <w:r w:rsidRPr="002E43EA">
        <w:rPr>
          <w:rFonts w:ascii="HelveticaNeueCyr" w:eastAsia="Times New Roman" w:hAnsi="HelveticaNeueCyr" w:cs="Times New Roman"/>
        </w:rPr>
        <w:t>окументы поступили в суд до принятия решения по делу, но по истечении установленных судом сроков, суд принимает эти доказательства и иные документы при условии, что сроки их представления пропущены по уважительным причинам.</w:t>
      </w:r>
    </w:p>
    <w:p w14:paraId="000004F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w:t>
      </w:r>
      <w:r w:rsidRPr="002E43EA">
        <w:rPr>
          <w:rFonts w:ascii="HelveticaNeueCyr" w:eastAsia="Times New Roman" w:hAnsi="HelveticaNeueCyr" w:cs="Times New Roman"/>
        </w:rPr>
        <w:t>дке упрощенного производства без вызова сторон после истечения сроков, установленных судом в соответствии с частью 3 настоящей статьи.</w:t>
      </w:r>
    </w:p>
    <w:p w14:paraId="000004F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исследует изложенные в представленных сторонами документах объяснения, возражения и (или) доводы лиц, участвующих в деле, и принимает решение на основании доказательств, представленных в течение указанных сроков.</w:t>
      </w:r>
    </w:p>
    <w:p w14:paraId="000005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отложении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Предварительное судебное заседание по делам, рассматриваемым в порядке упрощенного производства, не проводится</w:t>
      </w:r>
      <w:r w:rsidRPr="002E43EA">
        <w:rPr>
          <w:rFonts w:ascii="HelveticaNeueCyr" w:eastAsia="Times New Roman" w:hAnsi="HelveticaNeueCyr" w:cs="Times New Roman"/>
        </w:rPr>
        <w:t>.</w:t>
      </w:r>
    </w:p>
    <w:p w14:paraId="0000050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249.</w:t>
      </w:r>
      <w:r w:rsidRPr="002E43EA">
        <w:rPr>
          <w:rFonts w:eastAsia="Times New Roman"/>
          <w:b/>
        </w:rPr>
        <w:t> </w:t>
      </w:r>
      <w:r w:rsidRPr="002E43EA">
        <w:rPr>
          <w:rFonts w:ascii="HelveticaNeueCyr" w:eastAsia="Times New Roman" w:hAnsi="HelveticaNeueCyr" w:cs="HelveticaNeueCyr"/>
          <w:b/>
        </w:rPr>
        <w:t>Решение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рассматриваемому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порядке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упрощенного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производства</w:t>
      </w:r>
    </w:p>
    <w:p w14:paraId="0000050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рассматриваемому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w:t>
      </w:r>
      <w:r w:rsidRPr="002E43EA">
        <w:rPr>
          <w:rFonts w:ascii="HelveticaNeueCyr" w:eastAsia="Times New Roman" w:hAnsi="HelveticaNeueCyr" w:cs="Times New Roman"/>
        </w:rPr>
        <w:t>мается путем вынесения судом резолютивной части решения, копия которого высылается лицам, участвующим в деле, не позднее следующего дня после дня его принятия и которое размещается на официальном сайте суда в информационно-телекоммуникационной сети Интернет.</w:t>
      </w:r>
    </w:p>
    <w:p w14:paraId="00000503"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color w:val="FF0000"/>
        </w:rPr>
        <w:t>2.</w:t>
      </w:r>
      <w:r w:rsidRPr="002E43EA">
        <w:rPr>
          <w:rFonts w:eastAsia="Times New Roman"/>
          <w:color w:val="FF0000"/>
        </w:rPr>
        <w:t> </w:t>
      </w:r>
      <w:r w:rsidRPr="002E43EA">
        <w:rPr>
          <w:rFonts w:ascii="HelveticaNeueCyr" w:eastAsia="Times New Roman" w:hAnsi="HelveticaNeueCyr" w:cs="HelveticaNeueCyr"/>
          <w:color w:val="FF0000"/>
        </w:rPr>
        <w:t>По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заявлению</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лиц</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участвующих</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деле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их</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представителей</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или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случае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подачи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апелляционных</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жалобы</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протеста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делу</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рассматриваемому</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в</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порядке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упрощенного</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производства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суд</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составляет</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мотивированное</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HelveticaNeueCyr"/>
          <w:color w:val="FF0000"/>
        </w:rPr>
        <w:t>решение</w:t>
      </w:r>
      <w:r w:rsidRPr="002E43EA">
        <w:rPr>
          <w:rFonts w:ascii="HelveticaNeueCyr" w:eastAsia="Times New Roman" w:hAnsi="HelveticaNeueCyr" w:cs="Times New Roman"/>
          <w:color w:val="FF0000"/>
        </w:rPr>
        <w:t>.</w:t>
      </w:r>
    </w:p>
    <w:p w14:paraId="000005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b/>
        </w:rPr>
        <w:t>Заявление</w:t>
      </w:r>
      <w:r w:rsidRPr="002E43EA">
        <w:rPr>
          <w:rFonts w:ascii="HelveticaNeueCyr" w:eastAsia="Times New Roman" w:hAnsi="HelveticaNeueCyr" w:cs="Times New Roman"/>
        </w:rPr>
        <w:t xml:space="preserve"> о составлении мотивированного решения суда может быть подано </w:t>
      </w:r>
      <w:r w:rsidRPr="002E43EA">
        <w:rPr>
          <w:rFonts w:ascii="HelveticaNeueCyr" w:eastAsia="Times New Roman" w:hAnsi="HelveticaNeueCyr" w:cs="Times New Roman"/>
          <w:b/>
        </w:rPr>
        <w:t>в течение пяти дней</w:t>
      </w:r>
      <w:r w:rsidRPr="002E43EA">
        <w:rPr>
          <w:rFonts w:ascii="HelveticaNeueCyr" w:eastAsia="Times New Roman" w:hAnsi="HelveticaNeueCyr" w:cs="Times New Roman"/>
        </w:rPr>
        <w:t xml:space="preserve"> со дня подписания резолютивной части решения суда по делу, рассмотренному в порядке упрощенного производства. В этом случае решение принимается по правилам, установленным главой 17 настоящего Кодекса, если иное не вытекает из особенностей, установленных настоящей главой.</w:t>
      </w:r>
    </w:p>
    <w:p w14:paraId="0000050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Мотивированное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изготавливается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в течение десяти дней</w:t>
      </w:r>
      <w:r w:rsidRPr="002E43EA">
        <w:rPr>
          <w:rFonts w:ascii="HelveticaNeueCyr" w:eastAsia="Times New Roman" w:hAnsi="HelveticaNeueCyr" w:cs="Times New Roman"/>
        </w:rPr>
        <w:t xml:space="preserve"> со дня поступления от лица, участвующего в деле, его представителя соответствующего заявления или со дня </w:t>
      </w:r>
      <w:r w:rsidRPr="002E43EA">
        <w:rPr>
          <w:rFonts w:ascii="HelveticaNeueCyr" w:eastAsia="Times New Roman" w:hAnsi="HelveticaNeueCyr" w:cs="Times New Roman"/>
          <w:b/>
        </w:rPr>
        <w:t>подачи апелляционной жалобы</w:t>
      </w:r>
      <w:r w:rsidRPr="002E43EA">
        <w:rPr>
          <w:rFonts w:ascii="HelveticaNeueCyr" w:eastAsia="Times New Roman" w:hAnsi="HelveticaNeueCyr" w:cs="Times New Roman"/>
        </w:rPr>
        <w:t>.</w:t>
      </w:r>
    </w:p>
    <w:p w14:paraId="0000050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законную силу по истечении пятнадцати дней со дня его принятия, если не поданы апелляционные жалоба, протест.</w:t>
      </w:r>
    </w:p>
    <w:p w14:paraId="000005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w:t>
      </w:r>
      <w:r w:rsidRPr="002E43EA">
        <w:rPr>
          <w:rFonts w:ascii="HelveticaNeueCyr" w:eastAsia="Times New Roman" w:hAnsi="HelveticaNeueCyr" w:cs="Times New Roman"/>
        </w:rPr>
        <w:t>ния суда такое решение вступает в законную силу по истечении срока, установленного для подачи апелляционной жалобы частью 8 настоящей статьи.</w:t>
      </w:r>
    </w:p>
    <w:p w14:paraId="000005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дня принятия определения судом апелляционной инстанции.</w:t>
      </w:r>
    </w:p>
    <w:p w14:paraId="0000050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пятнадцати дней со дня его принятия</w:t>
      </w:r>
      <w:r w:rsidRPr="002E43EA">
        <w:rPr>
          <w:rFonts w:ascii="HelveticaNeueCyr" w:eastAsia="Times New Roman" w:hAnsi="HelveticaNeueCyr" w:cs="Times New Roman"/>
        </w:rPr>
        <w:t>, а в случае составления мотивированного решения суда по заявлению лиц, участвующих в деле, их представителей – со дня принятия решения в окончательной форме.</w:t>
      </w:r>
    </w:p>
    <w:p w14:paraId="0000050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24" w:name="bookmark=id.hkkpf6" w:colFirst="0" w:colLast="0"/>
      <w:bookmarkEnd w:id="324"/>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24.</w:t>
      </w:r>
      <w:r w:rsidRPr="002E43EA">
        <w:rPr>
          <w:rFonts w:eastAsia="Times New Roman"/>
        </w:rPr>
        <w:t> </w:t>
      </w:r>
      <w:r w:rsidRPr="002E43EA">
        <w:rPr>
          <w:rFonts w:ascii="HelveticaNeueCyr" w:eastAsia="Times New Roman" w:hAnsi="HelveticaNeueCyr" w:cs="Times New Roman"/>
          <w:b/>
        </w:rPr>
        <w:t>Заочное производство</w:t>
      </w:r>
    </w:p>
    <w:p w14:paraId="000005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25" w:name="bookmark=id.31k882z" w:colFirst="0" w:colLast="0"/>
      <w:bookmarkEnd w:id="32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250.</w:t>
      </w:r>
      <w:r w:rsidRPr="002E43EA">
        <w:rPr>
          <w:rFonts w:eastAsia="Times New Roman"/>
        </w:rPr>
        <w:t> </w:t>
      </w:r>
      <w:r w:rsidRPr="002E43EA">
        <w:rPr>
          <w:rFonts w:ascii="HelveticaNeueCyr" w:eastAsia="Times New Roman" w:hAnsi="HelveticaNeueCyr" w:cs="Times New Roman"/>
          <w:b/>
        </w:rPr>
        <w:t>Основания для заочного производства</w:t>
      </w:r>
    </w:p>
    <w:p w14:paraId="000005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тветчика, надлежащим образом извещенного о времени и месте судебного заседания, не сообщившего об уважительных причинах неявки и не просившего о рассмотрении дела в его отсутствие, дело может быть рассмотрено в порядке заочного производства. О рассмотрении дела в таком порядке суд выносит определение.</w:t>
      </w:r>
    </w:p>
    <w:p w14:paraId="0000050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возможно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ответчиков</w:t>
      </w:r>
      <w:r w:rsidRPr="002E43EA">
        <w:rPr>
          <w:rFonts w:ascii="HelveticaNeueCyr" w:eastAsia="Times New Roman" w:hAnsi="HelveticaNeueCyr" w:cs="Times New Roman"/>
        </w:rPr>
        <w:t>.</w:t>
      </w:r>
    </w:p>
    <w:p w14:paraId="000005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явившийся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w:t>
      </w:r>
      <w:r w:rsidRPr="002E43EA">
        <w:rPr>
          <w:rFonts w:ascii="HelveticaNeueCyr" w:eastAsia="Times New Roman" w:hAnsi="HelveticaNeueCyr" w:cs="Times New Roman"/>
        </w:rPr>
        <w:t>ц не согласен на рассмотрение дела в порядке заочного производства в отсутствие ответчика, суд откладывает рассмотрение дела и направляет ответчику извещение о времени и месте нового судебного заседания.</w:t>
      </w:r>
    </w:p>
    <w:p w14:paraId="000005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увеличении размера исковых требований суд не вправе рассмотреть дело в порядке заочного производства в данном судебном заседании.</w:t>
      </w:r>
      <w:bookmarkStart w:id="326" w:name="bookmark=id.1gpiias" w:colFirst="0" w:colLast="0"/>
      <w:bookmarkEnd w:id="326"/>
    </w:p>
    <w:p w14:paraId="000005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251.</w:t>
      </w:r>
      <w:r w:rsidRPr="002E43EA">
        <w:rPr>
          <w:rFonts w:eastAsia="Times New Roman"/>
        </w:rPr>
        <w:t> </w:t>
      </w:r>
      <w:r w:rsidRPr="002E43EA">
        <w:rPr>
          <w:rFonts w:ascii="HelveticaNeueCyr" w:eastAsia="Times New Roman" w:hAnsi="HelveticaNeueCyr" w:cs="Times New Roman"/>
          <w:b/>
        </w:rPr>
        <w:t>Порядок заочного производства</w:t>
      </w:r>
    </w:p>
    <w:p w14:paraId="000005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рассмотрении дела в порядке заочного производства суд проводит судебное заседание в общем порядке, исследует доказательства, представленные лицами, участвующими в деле, учитывает их доводы и принимает решение, которое именуется заочным.</w:t>
      </w:r>
      <w:bookmarkStart w:id="327" w:name="bookmark=id.40p60yl" w:colFirst="0" w:colLast="0"/>
      <w:bookmarkEnd w:id="327"/>
    </w:p>
    <w:p w14:paraId="0000051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252.</w:t>
      </w:r>
      <w:r w:rsidRPr="002E43EA">
        <w:rPr>
          <w:rFonts w:eastAsia="Times New Roman"/>
        </w:rPr>
        <w:t> </w:t>
      </w:r>
      <w:r w:rsidRPr="002E43EA">
        <w:rPr>
          <w:rFonts w:ascii="HelveticaNeueCyr" w:eastAsia="Times New Roman" w:hAnsi="HelveticaNeueCyr" w:cs="Times New Roman"/>
          <w:b/>
        </w:rPr>
        <w:t>Содержание заочного решения суда</w:t>
      </w:r>
    </w:p>
    <w:p w14:paraId="000005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Содержание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суда определяются правилами, установленными статьями 210 и 211 настоящего Кодекса.</w:t>
      </w:r>
    </w:p>
    <w:p w14:paraId="000005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резолютивной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51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28" w:name="bookmark=id.2fugb6e" w:colFirst="0" w:colLast="0"/>
      <w:bookmarkEnd w:id="32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253.</w:t>
      </w:r>
      <w:r w:rsidRPr="002E43EA">
        <w:rPr>
          <w:rFonts w:eastAsia="Times New Roman"/>
        </w:rPr>
        <w:t> </w:t>
      </w:r>
      <w:r w:rsidRPr="002E43EA">
        <w:rPr>
          <w:rFonts w:ascii="HelveticaNeueCyr" w:eastAsia="Times New Roman" w:hAnsi="HelveticaNeueCyr" w:cs="Times New Roman"/>
          <w:b/>
        </w:rPr>
        <w:t>Высылка копии заочного решения суда</w:t>
      </w:r>
    </w:p>
    <w:p w14:paraId="0000051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высылается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позднее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течение трех дней со дня его принятия с уведомлением о вручении.</w:t>
      </w:r>
    </w:p>
    <w:p w14:paraId="0000051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Истцу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присутствовавшему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просившему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решения суда высылается не </w:t>
      </w:r>
      <w:r w:rsidRPr="002E43EA">
        <w:rPr>
          <w:rFonts w:ascii="HelveticaNeueCyr" w:eastAsia="Times New Roman" w:hAnsi="HelveticaNeueCyr" w:cs="Times New Roman"/>
          <w:b/>
        </w:rPr>
        <w:t>позднее чем в течение трех дней</w:t>
      </w:r>
      <w:r w:rsidRPr="002E43EA">
        <w:rPr>
          <w:rFonts w:ascii="HelveticaNeueCyr" w:eastAsia="Times New Roman" w:hAnsi="HelveticaNeueCyr" w:cs="Times New Roman"/>
        </w:rPr>
        <w:t xml:space="preserve"> со дня его принятия с уведомлением о вручении.</w:t>
      </w:r>
      <w:bookmarkStart w:id="329" w:name="bookmark=id.uzqle7" w:colFirst="0" w:colLast="0"/>
      <w:bookmarkEnd w:id="329"/>
    </w:p>
    <w:p w14:paraId="000005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254.</w:t>
      </w:r>
      <w:r w:rsidRPr="002E43EA">
        <w:rPr>
          <w:rFonts w:eastAsia="Times New Roman"/>
        </w:rPr>
        <w:t> </w:t>
      </w:r>
      <w:r w:rsidRPr="002E43EA">
        <w:rPr>
          <w:rFonts w:ascii="HelveticaNeueCyr" w:eastAsia="Times New Roman" w:hAnsi="HelveticaNeueCyr" w:cs="Times New Roman"/>
          <w:b/>
        </w:rPr>
        <w:t>Обжалование заочного решения суда</w:t>
      </w:r>
    </w:p>
    <w:p w14:paraId="000005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color w:val="FF0000"/>
        </w:rPr>
        <w:t>в течение семи дней со дня вручения ему копии такого решения</w:t>
      </w:r>
      <w:r w:rsidRPr="002E43EA">
        <w:rPr>
          <w:rFonts w:ascii="HelveticaNeueCyr" w:eastAsia="Times New Roman" w:hAnsi="HelveticaNeueCyr" w:cs="Times New Roman"/>
        </w:rPr>
        <w:t>.</w:t>
      </w:r>
    </w:p>
    <w:p w14:paraId="000005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bookmarkStart w:id="330" w:name="bookmark=id.3eze420" w:colFirst="0" w:colLast="0"/>
      <w:bookmarkEnd w:id="330"/>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может быть обжаловано в апелляционном порядке в течение одного месяца</w:t>
      </w:r>
      <w:r w:rsidRPr="002E43EA">
        <w:rPr>
          <w:rFonts w:ascii="HelveticaNeueCyr" w:eastAsia="Times New Roman" w:hAnsi="HelveticaNeueCyr" w:cs="Times New Roman"/>
        </w:rPr>
        <w:t xml:space="preserve"> со дня вынесения определения суда об отказе в удовлетворении заявления об отмене такого решения суда.</w:t>
      </w:r>
    </w:p>
    <w:p w14:paraId="000005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Другими лицами, участвующими в деле, а также лицами, которые не были привлечены к участию в деле и вопрос о правах и об обязанностях которых был разрешен судом, заочное решение суда может быть обжаловано в </w:t>
      </w:r>
      <w:r w:rsidRPr="002E43EA">
        <w:rPr>
          <w:rFonts w:ascii="HelveticaNeueCyr" w:eastAsia="Times New Roman" w:hAnsi="HelveticaNeueCyr" w:cs="Times New Roman"/>
          <w:b/>
        </w:rPr>
        <w:t>апелляционном порядке в течение одного месяца по истечении</w:t>
      </w:r>
      <w:r w:rsidRPr="002E43EA">
        <w:rPr>
          <w:rFonts w:ascii="HelveticaNeueCyr" w:eastAsia="Times New Roman" w:hAnsi="HelveticaNeueCyr" w:cs="Times New Roman"/>
        </w:rPr>
        <w:t xml:space="preserve"> срока подачи ответчиком заявления об отмене такого решения суда, а в случае, если такое заявление подано, – </w:t>
      </w:r>
      <w:r w:rsidRPr="002E43EA">
        <w:rPr>
          <w:rFonts w:ascii="HelveticaNeueCyr" w:eastAsia="Times New Roman" w:hAnsi="HelveticaNeueCyr" w:cs="Times New Roman"/>
          <w:b/>
        </w:rPr>
        <w:t>в течение одного месяца со дня вынесения определения</w:t>
      </w:r>
      <w:r w:rsidRPr="002E43EA">
        <w:rPr>
          <w:rFonts w:ascii="HelveticaNeueCyr" w:eastAsia="Times New Roman" w:hAnsi="HelveticaNeueCyr" w:cs="Times New Roman"/>
        </w:rPr>
        <w:t xml:space="preserve"> суда об отказе в удовлетворении такого заявления.</w:t>
      </w:r>
    </w:p>
    <w:p w14:paraId="000005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255.</w:t>
      </w:r>
      <w:r w:rsidRPr="002E43EA">
        <w:rPr>
          <w:rFonts w:eastAsia="Times New Roman"/>
        </w:rPr>
        <w:t> </w:t>
      </w:r>
      <w:r w:rsidRPr="002E43EA">
        <w:rPr>
          <w:rFonts w:ascii="HelveticaNeueCyr" w:eastAsia="Times New Roman" w:hAnsi="HelveticaNeueCyr" w:cs="Times New Roman"/>
          <w:b/>
        </w:rPr>
        <w:t>Содержание заявления об отмене заочного решения суда</w:t>
      </w:r>
    </w:p>
    <w:p w14:paraId="000005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w:t>
      </w:r>
    </w:p>
    <w:p w14:paraId="0000051E" w14:textId="3C864A62"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w:t>
      </w:r>
    </w:p>
    <w:p w14:paraId="6A8C5F76" w14:textId="77777777" w:rsidR="00A91BDB" w:rsidRPr="002E43EA" w:rsidRDefault="00A91BDB" w:rsidP="00A91BDB">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 xml:space="preserve">Кодекс скачан с официального сайта Юридической компании Донецка Воробьёв и партнёры юквип.рус </w:t>
      </w:r>
    </w:p>
    <w:p w14:paraId="0000051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w:t>
      </w:r>
    </w:p>
    <w:p w14:paraId="0000052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уважительности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w:t>
      </w:r>
      <w:r w:rsidRPr="002E43EA">
        <w:rPr>
          <w:rFonts w:ascii="HelveticaNeueCyr" w:eastAsia="Times New Roman" w:hAnsi="HelveticaNeueCyr" w:cs="Times New Roman"/>
        </w:rPr>
        <w:t xml:space="preserve"> неявки ответчика в судебное заседание, о которых он не имел возможности своевременно сообщить суду, и доказательства, подтверждающие эти обстоятельства, а также обстоятельства и доказательства, которые могут повлиять на содержание решения суда;</w:t>
      </w:r>
    </w:p>
    <w:p w14:paraId="0000052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просьбу</w:t>
      </w:r>
      <w:r w:rsidRPr="002E43EA">
        <w:rPr>
          <w:rFonts w:ascii="HelveticaNeueCyr" w:eastAsia="Times New Roman" w:hAnsi="HelveticaNeueCyr" w:cs="Times New Roman"/>
        </w:rPr>
        <w:t xml:space="preserve"> лица, подающего заявление;</w:t>
      </w:r>
    </w:p>
    <w:p w14:paraId="000005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перечень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материалов</w:t>
      </w:r>
      <w:r w:rsidRPr="002E43EA">
        <w:rPr>
          <w:rFonts w:ascii="HelveticaNeueCyr" w:eastAsia="Times New Roman" w:hAnsi="HelveticaNeueCyr" w:cs="Times New Roman"/>
        </w:rPr>
        <w:t>.</w:t>
      </w:r>
    </w:p>
    <w:p w14:paraId="0000052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w:t>
      </w:r>
      <w:r w:rsidRPr="002E43EA">
        <w:rPr>
          <w:rFonts w:ascii="HelveticaNeueCyr" w:eastAsia="Times New Roman" w:hAnsi="HelveticaNeueCyr" w:cs="Times New Roman"/>
        </w:rPr>
        <w:t>лу лиц, участвующих в деле.</w:t>
      </w:r>
    </w:p>
    <w:p w14:paraId="0000052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сбором</w:t>
      </w:r>
      <w:r w:rsidRPr="002E43EA">
        <w:rPr>
          <w:rFonts w:ascii="HelveticaNeueCyr" w:eastAsia="Times New Roman" w:hAnsi="HelveticaNeueCyr" w:cs="Times New Roman"/>
        </w:rPr>
        <w:t>.</w:t>
      </w:r>
    </w:p>
    <w:p w14:paraId="0000052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31" w:name="bookmark=id.1u4oe9t" w:colFirst="0" w:colLast="0"/>
      <w:bookmarkEnd w:id="33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256.</w:t>
      </w:r>
      <w:r w:rsidRPr="002E43EA">
        <w:rPr>
          <w:rFonts w:eastAsia="Times New Roman"/>
        </w:rPr>
        <w:t> </w:t>
      </w:r>
      <w:r w:rsidRPr="002E43EA">
        <w:rPr>
          <w:rFonts w:ascii="HelveticaNeueCyr" w:eastAsia="Times New Roman" w:hAnsi="HelveticaNeueCyr" w:cs="Times New Roman"/>
          <w:b/>
        </w:rPr>
        <w:t>Действия суда после принятия заявления об отмене заочного решения суда</w:t>
      </w:r>
    </w:p>
    <w:p w14:paraId="0000052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извещает лиц, участвующих в деле, о времени и месте рассмотрения заявления об отмене заочного решения суда, направляет им копии заявления и прилагаемых к нему материалов.</w:t>
      </w:r>
    </w:p>
    <w:p w14:paraId="0000052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32" w:name="bookmark=id.4e4bwxm" w:colFirst="0" w:colLast="0"/>
      <w:bookmarkEnd w:id="33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257.</w:t>
      </w:r>
      <w:r w:rsidRPr="002E43EA">
        <w:rPr>
          <w:rFonts w:eastAsia="Times New Roman"/>
        </w:rPr>
        <w:t> </w:t>
      </w:r>
      <w:r w:rsidRPr="002E43EA">
        <w:rPr>
          <w:rFonts w:ascii="HelveticaNeueCyr" w:eastAsia="Times New Roman" w:hAnsi="HelveticaNeueCyr" w:cs="Times New Roman"/>
          <w:b/>
        </w:rPr>
        <w:t>Рассмотрение заявления об отмене заочного решения суда</w:t>
      </w:r>
    </w:p>
    <w:p w14:paraId="000005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об отмене заочного решения суда рассматривается судом в судебном заседании в течение десяти дней со дня его поступления в суд. Неявка лиц, участвующих в деле и надлежащим образом извещенных о времени и месте судебного заседания, не препятствует рассмотрению заявления.</w:t>
      </w:r>
    </w:p>
    <w:p w14:paraId="000005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33" w:name="bookmark=id.2t9m75f" w:colFirst="0" w:colLast="0"/>
      <w:bookmarkEnd w:id="33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258.</w:t>
      </w:r>
      <w:r w:rsidRPr="002E43EA">
        <w:rPr>
          <w:rFonts w:eastAsia="Times New Roman"/>
        </w:rPr>
        <w:t> </w:t>
      </w:r>
      <w:r w:rsidRPr="002E43EA">
        <w:rPr>
          <w:rFonts w:ascii="HelveticaNeueCyr" w:eastAsia="Times New Roman" w:hAnsi="HelveticaNeueCyr" w:cs="Times New Roman"/>
          <w:b/>
        </w:rPr>
        <w:t>Полномочия суда</w:t>
      </w:r>
    </w:p>
    <w:p w14:paraId="0000052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рассмотрев заявление об отмене заочного решения суда, выносит определение об отказе в удовлетворении заявления или об отмене заочного решения суда и о возобновлении рассмотрения дела по существу в том же или ином составе судей.</w:t>
      </w:r>
      <w:bookmarkStart w:id="334" w:name="bookmark=id.18ewhd8" w:colFirst="0" w:colLast="0"/>
      <w:bookmarkEnd w:id="334"/>
    </w:p>
    <w:p w14:paraId="000005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259.</w:t>
      </w:r>
      <w:r w:rsidRPr="002E43EA">
        <w:rPr>
          <w:rFonts w:eastAsia="Times New Roman"/>
        </w:rPr>
        <w:t> </w:t>
      </w:r>
      <w:r w:rsidRPr="002E43EA">
        <w:rPr>
          <w:rFonts w:ascii="HelveticaNeueCyr" w:eastAsia="Times New Roman" w:hAnsi="HelveticaNeueCyr" w:cs="Times New Roman"/>
          <w:b/>
        </w:rPr>
        <w:t>Основания для отмены заочного решения суда</w:t>
      </w:r>
    </w:p>
    <w:p w14:paraId="0000052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Заочное решение суда подлежит отмене, если суд установит, что неявка ответчика в судебное заседание была вызвана уважительными причинами, о которых он не имел возможности своевременно сообщить суду, и при этом ответчик ссылается на обстоятельства и представляет доказательства, которые могут повлиять на содержание решения суда.</w:t>
      </w:r>
      <w:bookmarkStart w:id="335" w:name="bookmark=id.3sek011" w:colFirst="0" w:colLast="0"/>
      <w:bookmarkEnd w:id="335"/>
    </w:p>
    <w:p w14:paraId="0000052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260.</w:t>
      </w:r>
      <w:r w:rsidRPr="002E43EA">
        <w:rPr>
          <w:rFonts w:eastAsia="Times New Roman"/>
        </w:rPr>
        <w:t> </w:t>
      </w:r>
      <w:r w:rsidRPr="002E43EA">
        <w:rPr>
          <w:rFonts w:ascii="HelveticaNeueCyr" w:eastAsia="Times New Roman" w:hAnsi="HelveticaNeueCyr" w:cs="Times New Roman"/>
          <w:b/>
        </w:rPr>
        <w:t>Возобновление рассмотрения дела</w:t>
      </w:r>
    </w:p>
    <w:p w14:paraId="000005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отмене заочного решения суд возобновляет рассмотрение дела по существу. В случае неявки ответчика, надлежащим образом извещенного о времени и месте судебного заседания, принятое при новом рассмотрении дела решение суда не является заочным. Ответчик не вправе повторно подать заявление о пересмотре такого решения в порядке заочного производства.</w:t>
      </w:r>
    </w:p>
    <w:p w14:paraId="000005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36" w:name="bookmark=id.27jua8u" w:colFirst="0" w:colLast="0"/>
      <w:bookmarkEnd w:id="33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261.</w:t>
      </w:r>
      <w:r w:rsidRPr="002E43EA">
        <w:rPr>
          <w:rFonts w:eastAsia="Times New Roman"/>
        </w:rPr>
        <w:t> </w:t>
      </w:r>
      <w:r w:rsidRPr="002E43EA">
        <w:rPr>
          <w:rFonts w:ascii="HelveticaNeueCyr" w:eastAsia="Times New Roman" w:hAnsi="HelveticaNeueCyr" w:cs="Times New Roman"/>
          <w:b/>
        </w:rPr>
        <w:t>Законная сила заочного решения суда</w:t>
      </w:r>
    </w:p>
    <w:p w14:paraId="000005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37" w:name="bookmark=id.36os34g" w:colFirst="0" w:colLast="0"/>
      <w:bookmarkStart w:id="338" w:name="bookmark=id.mp4kgn" w:colFirst="0" w:colLast="0"/>
      <w:bookmarkEnd w:id="337"/>
      <w:bookmarkEnd w:id="338"/>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Заочное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254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обжаловано</w:t>
      </w:r>
      <w:r w:rsidRPr="002E43EA">
        <w:rPr>
          <w:rFonts w:ascii="HelveticaNeueCyr" w:eastAsia="Times New Roman" w:hAnsi="HelveticaNeueCyr" w:cs="Times New Roman"/>
        </w:rPr>
        <w:t>.</w:t>
      </w:r>
    </w:p>
    <w:p w14:paraId="000005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подачи ответчиком заявления об отмене заочного решения суда в порядке, установленном частью 1 статьи 254 настоящего Кодекса, и отказа в удовлетворении такого заявления заочное решение, если оно не было обжаловано в апелляционном порядке, вступает в законную силу по истечении срока на его апелляционное обжалование, а в случае обжалования в апелляционном порядке заочное решение суда вступает в законную силу после рассмотрения жалобы судом апелляционной инстанции, если оно не было отменено.</w:t>
      </w:r>
    </w:p>
    <w:p w14:paraId="00000532" w14:textId="6A44D21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заочное</w:t>
      </w:r>
      <w:r w:rsidRPr="002E43EA">
        <w:rPr>
          <w:rFonts w:ascii="HelveticaNeueCyr" w:eastAsia="Times New Roman" w:hAnsi="HelveticaNeueCyr" w:cs="Times New Roman"/>
        </w:rPr>
        <w:t xml:space="preserve"> решение исполняется, исполнение данного решения суда может быть приостановлено судом, его принявшим,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343 настоящего Кодекса, до рассмотрения заявления об отмене заочного решения суда.</w:t>
      </w:r>
    </w:p>
    <w:p w14:paraId="000005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25.</w:t>
      </w:r>
      <w:r w:rsidRPr="002E43EA">
        <w:rPr>
          <w:rFonts w:eastAsia="Times New Roman"/>
        </w:rPr>
        <w:t> </w:t>
      </w:r>
      <w:r w:rsidRPr="002E43EA">
        <w:rPr>
          <w:rFonts w:ascii="HelveticaNeueCyr" w:eastAsia="Times New Roman" w:hAnsi="HelveticaNeueCyr" w:cs="Times New Roman"/>
          <w:b/>
        </w:rPr>
        <w:t>Производство по рассмотрению заявлений о возвращении ребенка или об осуществлении в отношении ребенка прав доступа на основании международного договора Донецкой Народной Республики</w:t>
      </w:r>
    </w:p>
    <w:p w14:paraId="00000534"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339" w:name="bookmark=id.1lu2dc9" w:colFirst="0" w:colLast="0"/>
      <w:bookmarkEnd w:id="33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262.</w:t>
      </w:r>
      <w:r w:rsidRPr="002E43EA">
        <w:rPr>
          <w:rFonts w:eastAsia="Times New Roman"/>
        </w:rPr>
        <w:t> </w:t>
      </w:r>
      <w:r w:rsidRPr="002E43EA">
        <w:rPr>
          <w:rFonts w:ascii="HelveticaNeueCyr" w:eastAsia="Times New Roman" w:hAnsi="HelveticaNeueCyr" w:cs="Times New Roman"/>
          <w:b/>
        </w:rPr>
        <w:t>Подача заявления о возвращении ребенка или об осуществлении в отношении ребенка прав доступа на основании международного договора Донецкой Народной Республики</w:t>
      </w:r>
    </w:p>
    <w:p w14:paraId="000005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незаконно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перемещенного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удерживаемого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 xml:space="preserve">рав доступа на основании международного договора Донецкой Народной Республики </w:t>
      </w:r>
      <w:r w:rsidRPr="002E43EA">
        <w:rPr>
          <w:rFonts w:ascii="HelveticaNeueCyr" w:eastAsia="Times New Roman" w:hAnsi="HelveticaNeueCyr" w:cs="Times New Roman"/>
        </w:rPr>
        <w:br/>
        <w:t>(далее – заявление о возвращении ребенка или об осуществлении прав доступа) подается в суд родителем или иным лицом, полагающим, что ответчиком нарушены его права опеки или права доступа, либо подается в суд прокурором.</w:t>
      </w:r>
    </w:p>
    <w:p w14:paraId="0000053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40" w:name="bookmark=id.45tpw02" w:colFirst="0" w:colLast="0"/>
      <w:bookmarkEnd w:id="340"/>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пребывания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неизвестно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последнему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пребывания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w:t>
      </w:r>
      <w:r w:rsidRPr="002E43EA">
        <w:rPr>
          <w:rFonts w:ascii="HelveticaNeueCyr" w:eastAsia="Times New Roman" w:hAnsi="HelveticaNeueCyr" w:cs="Times New Roman"/>
        </w:rPr>
        <w:t>бенка в Донецкой Народной Республике или по последнему известному месту жительства ответчика в Донецкой Народной Республике.</w:t>
      </w:r>
    </w:p>
    <w:p w14:paraId="00000537" w14:textId="555E57F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пребывания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w:t>
      </w:r>
      <w:r w:rsidRPr="002E43EA">
        <w:rPr>
          <w:rFonts w:ascii="HelveticaNeueCyr" w:eastAsia="Times New Roman" w:hAnsi="HelveticaNeueCyr" w:cs="Times New Roman"/>
        </w:rPr>
        <w:t xml:space="preserve">нию судом, который принял заявление к своему производству с соблюдением установленных настоящей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правил подсудности.</w:t>
      </w:r>
    </w:p>
    <w:p w14:paraId="000005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предъявля</w:t>
      </w:r>
      <w:r w:rsidRPr="002E43EA">
        <w:rPr>
          <w:rFonts w:ascii="HelveticaNeueCyr" w:eastAsia="Times New Roman" w:hAnsi="HelveticaNeueCyr" w:cs="Times New Roman"/>
        </w:rPr>
        <w:t>ется на основании международного договора Донецкой Народной Республики.</w:t>
      </w:r>
      <w:bookmarkStart w:id="341" w:name="bookmark=id.2kz067v" w:colFirst="0" w:colLast="0"/>
      <w:bookmarkEnd w:id="341"/>
    </w:p>
    <w:p w14:paraId="000005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263.</w:t>
      </w:r>
      <w:r w:rsidRPr="002E43EA">
        <w:rPr>
          <w:rFonts w:eastAsia="Times New Roman"/>
        </w:rPr>
        <w:t> </w:t>
      </w:r>
      <w:r w:rsidRPr="002E43EA">
        <w:rPr>
          <w:rFonts w:ascii="HelveticaNeueCyr" w:eastAsia="Times New Roman" w:hAnsi="HelveticaNeueCyr" w:cs="Times New Roman"/>
          <w:b/>
        </w:rPr>
        <w:t>Порядок рассмотрения заявлений о возвращении ребенка или об осуществлении прав доступа</w:t>
      </w:r>
    </w:p>
    <w:p w14:paraId="000005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Дела по заявлениям о возвращении ребенка или об осуществлении прав доступа на основании международного договора Донецкой Народной Республики (далее – дело о возвращении ребенка или об осуществлении прав доступа) рассматриваются и разрешаются по общим правилам искового производства с особенностями, установленными международным договором Донецкой Народной Республики и настоящей главой.</w:t>
      </w:r>
    </w:p>
    <w:p w14:paraId="000005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42" w:name="bookmark=id.104agfo" w:colFirst="0" w:colLast="0"/>
      <w:bookmarkEnd w:id="34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264.</w:t>
      </w:r>
      <w:r w:rsidRPr="002E43EA">
        <w:rPr>
          <w:rFonts w:eastAsia="Times New Roman"/>
        </w:rPr>
        <w:t> </w:t>
      </w:r>
      <w:r w:rsidRPr="002E43EA">
        <w:rPr>
          <w:rFonts w:ascii="HelveticaNeueCyr" w:eastAsia="Times New Roman" w:hAnsi="HelveticaNeueCyr" w:cs="Times New Roman"/>
          <w:b/>
        </w:rPr>
        <w:t>Обеспечение иска</w:t>
      </w:r>
    </w:p>
    <w:p w14:paraId="000005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необходимых случаях наряду с другими мерами по обеспечению иска в соответствии с главой 13 настоящего Кодекса судья может запретить ответчику до вступления в законную силу решения суда по делу о возвращении ребенка или об осуществлении прав доступа изменять место пребывания ребенка и временно ограничить его выезд из Донецкой Народной Республики.</w:t>
      </w:r>
    </w:p>
    <w:p w14:paraId="0000053D"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343" w:name="bookmark=id.3k3xz3h" w:colFirst="0" w:colLast="0"/>
      <w:bookmarkEnd w:id="34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265.</w:t>
      </w:r>
      <w:r w:rsidRPr="002E43EA">
        <w:rPr>
          <w:rFonts w:eastAsia="Times New Roman"/>
        </w:rPr>
        <w:t> </w:t>
      </w:r>
      <w:r w:rsidRPr="002E43EA">
        <w:rPr>
          <w:rFonts w:ascii="HelveticaNeueCyr" w:eastAsia="Times New Roman" w:hAnsi="HelveticaNeueCyr" w:cs="Times New Roman"/>
          <w:b/>
        </w:rPr>
        <w:t>Недопустимость соединения исковых требований и предъявления встречного иска</w:t>
      </w:r>
    </w:p>
    <w:p w14:paraId="0000053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44" w:name="bookmark=id.1z989ba" w:colFirst="0" w:colLast="0"/>
      <w:bookmarkEnd w:id="344"/>
      <w:r w:rsidRPr="002E43EA">
        <w:rPr>
          <w:rFonts w:ascii="HelveticaNeueCyr" w:eastAsia="Times New Roman" w:hAnsi="HelveticaNeueCyr" w:cs="Times New Roman"/>
        </w:rPr>
        <w:t>Соединение нескольких исковых требований, за исключением случая объединения истцом требований о возвращении двух и более детей, незаконно перемещенных в Донецкую Народную Республику или удерживаемых в Донецкой Народной Республике, или об осуществлении в отношении двух и более детей прав доступа на основании международного договора Донецкой Народной Республики, и предъявление встречного иска по делу о возвращении ребенка или об осуществлении прав доступа не допускаются.</w:t>
      </w:r>
      <w:bookmarkStart w:id="345" w:name="bookmark=id.4j8vrz3" w:colFirst="0" w:colLast="0"/>
      <w:bookmarkEnd w:id="345"/>
    </w:p>
    <w:p w14:paraId="0000053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266.</w:t>
      </w:r>
      <w:r w:rsidRPr="002E43EA">
        <w:rPr>
          <w:rFonts w:eastAsia="Times New Roman"/>
        </w:rPr>
        <w:t> </w:t>
      </w:r>
      <w:r w:rsidRPr="002E43EA">
        <w:rPr>
          <w:rFonts w:ascii="HelveticaNeueCyr" w:eastAsia="Times New Roman" w:hAnsi="HelveticaNeueCyr" w:cs="Times New Roman"/>
          <w:b/>
        </w:rPr>
        <w:t>Рассмотрение заявления о возвращении ребенка или об осуществлении прав доступа</w:t>
      </w:r>
    </w:p>
    <w:p w14:paraId="0000054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опеки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попечительства</w:t>
      </w:r>
      <w:r w:rsidRPr="002E43EA">
        <w:rPr>
          <w:rFonts w:ascii="HelveticaNeueCyr" w:eastAsia="Times New Roman" w:hAnsi="HelveticaNeueCyr" w:cs="Times New Roman"/>
        </w:rPr>
        <w:t>.</w:t>
      </w:r>
    </w:p>
    <w:p w14:paraId="000005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w:t>
      </w:r>
      <w:r w:rsidRPr="002E43EA">
        <w:rPr>
          <w:rFonts w:ascii="HelveticaNeueCyr" w:eastAsia="Times New Roman" w:hAnsi="HelveticaNeueCyr" w:cs="Times New Roman"/>
        </w:rPr>
        <w:t>лении прав доступа рассматривается судом в срок, не превышающий сорока двух дней со дня принятия заявления судом, включая срок на подготовку дела к судебному разбирательству и составление мотивированного решения.</w:t>
      </w:r>
    </w:p>
    <w:p w14:paraId="0000054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46" w:name="bookmark=id.2ye626w" w:colFirst="0" w:colLast="0"/>
      <w:bookmarkEnd w:id="34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267.</w:t>
      </w:r>
      <w:r w:rsidRPr="002E43EA">
        <w:rPr>
          <w:rFonts w:eastAsia="Times New Roman"/>
        </w:rPr>
        <w:t> </w:t>
      </w:r>
      <w:r w:rsidRPr="002E43EA">
        <w:rPr>
          <w:rFonts w:ascii="HelveticaNeueCyr" w:eastAsia="Times New Roman" w:hAnsi="HelveticaNeueCyr" w:cs="Times New Roman"/>
          <w:b/>
        </w:rPr>
        <w:t>Решение суда по делу о возвращении ребенка или об осуществлении прав доступа</w:t>
      </w:r>
    </w:p>
    <w:p w14:paraId="000005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незаконно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перемещенного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удерживаемого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w:t>
      </w:r>
      <w:r w:rsidRPr="002E43EA">
        <w:rPr>
          <w:rFonts w:ascii="HelveticaNeueCyr" w:eastAsia="Times New Roman" w:hAnsi="HelveticaNeueCyr" w:cs="Times New Roman"/>
        </w:rPr>
        <w:t>бенка должно соответствовать установленным главой 17 настоящего Кодекса требованиям и содержать обоснование необходимости возвращения ребенка в государство постоянного проживания в соответствии с международным договором Донецкой Народной Республики, порядок возвращения ребенка, указание на распределение судебных расходов и расходов, связанных с возвращением ребенка, или обоснование отказа в возвращении ребенка в государство постоянного проживания в соответствии с международным договором Донецкой Народной Республики и указание на распределение судебных расходов.</w:t>
      </w:r>
    </w:p>
    <w:p w14:paraId="000005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незаконно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перемещенного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удерживаемого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w:t>
      </w:r>
      <w:r w:rsidRPr="002E43EA">
        <w:rPr>
          <w:rFonts w:ascii="HelveticaNeueCyr" w:eastAsia="Times New Roman" w:hAnsi="HelveticaNeueCyr" w:cs="Times New Roman"/>
        </w:rPr>
        <w:t>родного договора Донецкой Народной Республики должно соответствовать установленным главой 17 настоящего Кодекса требованиям и содержать обоснование осуществления истцом прав доступа в соответствии с международным договором Донецкой Народной Республики, меры по обеспечению осуществления истцом прав доступа, указание на распределение судебных расходов или обоснование отказа в осуществлении прав доступа в соответствии с международным договором Донецкой Народной Республики и указание на распределение судебных расходов.</w:t>
      </w:r>
    </w:p>
    <w:p w14:paraId="00000545" w14:textId="289EFB45" w:rsidR="00565527" w:rsidRPr="002E43EA" w:rsidRDefault="00905F2B" w:rsidP="00406C91">
      <w:pPr>
        <w:spacing w:after="0" w:line="288" w:lineRule="auto"/>
        <w:ind w:firstLine="709"/>
        <w:jc w:val="both"/>
        <w:rPr>
          <w:rFonts w:ascii="HelveticaNeueCyr" w:eastAsia="Times New Roman" w:hAnsi="HelveticaNeueCyr" w:cs="Times New Roman"/>
        </w:rPr>
      </w:pPr>
      <w:bookmarkStart w:id="347" w:name="bookmark=id.1djgcep" w:colFirst="0" w:colLast="0"/>
      <w:bookmarkEnd w:id="34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268.</w:t>
      </w:r>
      <w:r w:rsidRPr="002E43EA">
        <w:rPr>
          <w:rFonts w:eastAsia="Times New Roman"/>
        </w:rPr>
        <w:t> </w:t>
      </w:r>
      <w:r w:rsidRPr="002E43EA">
        <w:rPr>
          <w:rFonts w:ascii="HelveticaNeueCyr" w:eastAsia="Times New Roman" w:hAnsi="HelveticaNeueCyr" w:cs="Times New Roman"/>
          <w:b/>
        </w:rPr>
        <w:t xml:space="preserve">Срок подачи апелляционных жалобы, протеста на решение суда по делу о возвращении </w:t>
      </w:r>
      <w:r w:rsidR="00C365DF" w:rsidRPr="002E43EA">
        <w:rPr>
          <w:rFonts w:ascii="HelveticaNeueCyr" w:eastAsia="Times New Roman" w:hAnsi="HelveticaNeueCyr" w:cs="Times New Roman"/>
          <w:b/>
        </w:rPr>
        <w:t>ребёнка</w:t>
      </w:r>
      <w:r w:rsidRPr="002E43EA">
        <w:rPr>
          <w:rFonts w:ascii="HelveticaNeueCyr" w:eastAsia="Times New Roman" w:hAnsi="HelveticaNeueCyr" w:cs="Times New Roman"/>
          <w:b/>
        </w:rPr>
        <w:t xml:space="preserve"> или об осуществлении прав доступа и срок рассмотрения дела в суде кассационной инстанции</w:t>
      </w:r>
    </w:p>
    <w:p w14:paraId="00000546" w14:textId="68EB1FC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о возвращении </w:t>
      </w:r>
      <w:r w:rsidR="003D7EB6" w:rsidRPr="002E43EA">
        <w:rPr>
          <w:rFonts w:ascii="HelveticaNeueCyr" w:eastAsia="Times New Roman" w:hAnsi="HelveticaNeueCyr" w:cs="Times New Roman"/>
        </w:rPr>
        <w:t>ребёнка</w:t>
      </w:r>
      <w:r w:rsidRPr="002E43EA">
        <w:rPr>
          <w:rFonts w:ascii="HelveticaNeueCyr" w:eastAsia="Times New Roman" w:hAnsi="HelveticaNeueCyr" w:cs="Times New Roman"/>
        </w:rPr>
        <w:t xml:space="preserve"> или об осуществлении прав доступа могут быть поданы в течение десяти дней со дня принятия решения суда в окончательной форме в соответствии с правилами, установленными главой 38 настоящего Кодекса.</w:t>
      </w:r>
    </w:p>
    <w:p w14:paraId="00000547" w14:textId="6F077BE6"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Поступившее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w:t>
      </w:r>
      <w:r w:rsidRPr="002E43EA">
        <w:rPr>
          <w:rFonts w:ascii="HelveticaNeueCyr" w:eastAsia="Times New Roman" w:hAnsi="HelveticaNeueCyr" w:cs="Times New Roman"/>
        </w:rPr>
        <w:t xml:space="preserve">бе, протесту дело о возвращении </w:t>
      </w:r>
      <w:r w:rsidR="003D7EB6" w:rsidRPr="002E43EA">
        <w:rPr>
          <w:rFonts w:ascii="HelveticaNeueCyr" w:eastAsia="Times New Roman" w:hAnsi="HelveticaNeueCyr" w:cs="Times New Roman"/>
        </w:rPr>
        <w:t>ребёнка</w:t>
      </w:r>
      <w:r w:rsidRPr="002E43EA">
        <w:rPr>
          <w:rFonts w:ascii="HelveticaNeueCyr" w:eastAsia="Times New Roman" w:hAnsi="HelveticaNeueCyr" w:cs="Times New Roman"/>
        </w:rPr>
        <w:t xml:space="preserve"> или об осуществлении прав доступа рассматривается в срок, не превышающий одного месяца со дня его поступления в суд апелляционной инстанции в соответствии с правилами, установленными главой 38 настоящего Кодекса.</w:t>
      </w:r>
      <w:bookmarkStart w:id="348" w:name="bookmark=id.3xj3v2i" w:colFirst="0" w:colLast="0"/>
      <w:bookmarkEnd w:id="348"/>
    </w:p>
    <w:p w14:paraId="00000548" w14:textId="7903123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269.</w:t>
      </w:r>
      <w:r w:rsidRPr="002E43EA">
        <w:rPr>
          <w:rFonts w:eastAsia="Times New Roman"/>
        </w:rPr>
        <w:t> </w:t>
      </w:r>
      <w:r w:rsidRPr="002E43EA">
        <w:rPr>
          <w:rFonts w:ascii="HelveticaNeueCyr" w:eastAsia="Times New Roman" w:hAnsi="HelveticaNeueCyr" w:cs="Times New Roman"/>
          <w:b/>
        </w:rPr>
        <w:t xml:space="preserve">Срок подачи и рассмотрения частной жалобы, протеста прокурора на определение суда первой инстанции по заявлению о возвращении </w:t>
      </w:r>
      <w:r w:rsidR="00337C0B" w:rsidRPr="002E43EA">
        <w:rPr>
          <w:rFonts w:ascii="HelveticaNeueCyr" w:eastAsia="Times New Roman" w:hAnsi="HelveticaNeueCyr" w:cs="Times New Roman"/>
          <w:b/>
        </w:rPr>
        <w:t>ребёнка</w:t>
      </w:r>
      <w:r w:rsidRPr="002E43EA">
        <w:rPr>
          <w:rFonts w:ascii="HelveticaNeueCyr" w:eastAsia="Times New Roman" w:hAnsi="HelveticaNeueCyr" w:cs="Times New Roman"/>
          <w:b/>
        </w:rPr>
        <w:t xml:space="preserve"> или об осуществлении прав доступа</w:t>
      </w:r>
    </w:p>
    <w:p w14:paraId="00000549" w14:textId="1A50617D" w:rsidR="00565527" w:rsidRPr="002E43EA" w:rsidRDefault="00905F2B" w:rsidP="00406C91">
      <w:pPr>
        <w:spacing w:after="0" w:line="288" w:lineRule="auto"/>
        <w:ind w:firstLine="709"/>
        <w:jc w:val="both"/>
        <w:rPr>
          <w:rFonts w:ascii="HelveticaNeueCyr" w:eastAsia="Times New Roman" w:hAnsi="HelveticaNeueCyr" w:cs="Times New Roman"/>
        </w:rPr>
      </w:pPr>
      <w:bookmarkStart w:id="349" w:name="bookmark=id.2coe5ab" w:colFirst="0" w:colLast="0"/>
      <w:bookmarkEnd w:id="349"/>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00337C0B" w:rsidRPr="002E43EA">
        <w:rPr>
          <w:rFonts w:ascii="HelveticaNeueCyr" w:eastAsia="Times New Roman" w:hAnsi="HelveticaNeueCyr" w:cs="Times New Roman"/>
        </w:rPr>
        <w:t>ребёнка</w:t>
      </w:r>
      <w:r w:rsidRPr="002E43EA">
        <w:rPr>
          <w:rFonts w:ascii="HelveticaNeueCyr" w:eastAsia="Times New Roman" w:hAnsi="HelveticaNeueCyr" w:cs="Times New Roman"/>
        </w:rPr>
        <w:t xml:space="preserve"> или об осуществлении прав доступа может быть подана сторонами и другими лицами, участвующими в деле, частная жалоба, а прокурором может быть </w:t>
      </w:r>
      <w:r w:rsidR="00337C0B" w:rsidRPr="002E43EA">
        <w:rPr>
          <w:rFonts w:ascii="HelveticaNeueCyr" w:eastAsia="Times New Roman" w:hAnsi="HelveticaNeueCyr" w:cs="Times New Roman"/>
        </w:rPr>
        <w:t>принесён</w:t>
      </w:r>
      <w:r w:rsidRPr="002E43EA">
        <w:rPr>
          <w:rFonts w:ascii="HelveticaNeueCyr" w:eastAsia="Times New Roman" w:hAnsi="HelveticaNeueCyr" w:cs="Times New Roman"/>
        </w:rPr>
        <w:t xml:space="preserve"> протест в течение десяти дней со дня вынесения определения судом первой инстанции в соответствии с правилами, установленными главой 38 настоящего Кодекса.</w:t>
      </w:r>
    </w:p>
    <w:p w14:paraId="0000054A" w14:textId="65979D3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позднее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десяти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предусмотренными</w:t>
      </w:r>
      <w:r w:rsidRPr="002E43EA">
        <w:rPr>
          <w:rFonts w:ascii="HelveticaNeueCyr" w:eastAsia="Times New Roman" w:hAnsi="HelveticaNeueCyr" w:cs="Times New Roman"/>
        </w:rPr>
        <w:t xml:space="preserve"> </w:t>
      </w:r>
      <w:r w:rsidR="00337C0B" w:rsidRPr="002E43EA">
        <w:rPr>
          <w:rFonts w:ascii="HelveticaNeueCyr" w:eastAsia="Times New Roman" w:hAnsi="HelveticaNeueCyr" w:cs="Times New Roman"/>
        </w:rPr>
        <w:t>статьёй</w:t>
      </w:r>
      <w:r w:rsidRPr="002E43EA">
        <w:rPr>
          <w:rFonts w:ascii="HelveticaNeueCyr" w:eastAsia="Times New Roman" w:hAnsi="HelveticaNeueCyr" w:cs="Times New Roman"/>
        </w:rPr>
        <w:t xml:space="preserve"> 353 настоящего Кодекса.</w:t>
      </w:r>
    </w:p>
    <w:p w14:paraId="0000054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50" w:name="bookmark=id.rtofi4" w:colFirst="0" w:colLast="0"/>
      <w:bookmarkEnd w:id="35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270.</w:t>
      </w:r>
      <w:r w:rsidRPr="002E43EA">
        <w:rPr>
          <w:rFonts w:eastAsia="Times New Roman"/>
        </w:rPr>
        <w:t> </w:t>
      </w:r>
      <w:r w:rsidRPr="002E43EA">
        <w:rPr>
          <w:rFonts w:ascii="HelveticaNeueCyr" w:eastAsia="Times New Roman" w:hAnsi="HelveticaNeueCyr" w:cs="Times New Roman"/>
          <w:b/>
        </w:rPr>
        <w:t>Высылка копий судебных решений</w:t>
      </w:r>
    </w:p>
    <w:p w14:paraId="000005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w:t>
      </w:r>
      <w:r w:rsidRPr="002E43EA">
        <w:rPr>
          <w:rFonts w:ascii="HelveticaNeueCyr" w:eastAsia="Times New Roman" w:hAnsi="HelveticaNeueCyr" w:cs="Times New Roman"/>
        </w:rPr>
        <w:t xml:space="preserve">нии ребенка или об осуществлении прав доступа без рассмотрения, о приостановлении, возобновлении или прекращении производства по делу о возвращении ребенка или об осуществлении прав доступа, копия определения, вынесенного судом апелляционной инстанции по частной жалобе или протесту на указанные определения суда первой инстанции, направляются не позднее дня, следующего за днем вынесения соответствующего определения, органу, уполномоченному в Донецкой Народной Республике в целях обеспечения исполнения обязательств по международному договору Донецкой Народной Республики </w:t>
      </w:r>
      <w:r w:rsidRPr="002E43EA">
        <w:rPr>
          <w:rFonts w:ascii="HelveticaNeueCyr" w:eastAsia="Times New Roman" w:hAnsi="HelveticaNeueCyr" w:cs="Times New Roman"/>
        </w:rPr>
        <w:br/>
        <w:t>(далее в настоящей статье – уполномоченный орган), а также в суд, в производстве которого находится дело, связанное со спором об этом ребенке, если о таком деле известно суду, вынесшему определение.</w:t>
      </w:r>
    </w:p>
    <w:p w14:paraId="000005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133,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134,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135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вручаются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позднее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следующего за днем вынесения соответствующего определения.</w:t>
      </w:r>
    </w:p>
    <w:p w14:paraId="0000054E" w14:textId="5F6B357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240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высылаются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явились</w:t>
      </w:r>
      <w:r w:rsidRPr="002E43EA">
        <w:rPr>
          <w:rFonts w:ascii="HelveticaNeueCyr" w:eastAsia="Times New Roman" w:hAnsi="HelveticaNeueCyr" w:cs="Times New Roman"/>
        </w:rPr>
        <w:t xml:space="preserve"> в судебное заседание, не позднее дня, следующего за днем вынесения соответствующего определения.</w:t>
      </w:r>
    </w:p>
    <w:p w14:paraId="0000054F" w14:textId="0F00F211"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присутствовавшим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w:t>
      </w:r>
      <w:r w:rsidRPr="002E43EA">
        <w:rPr>
          <w:rFonts w:ascii="HelveticaNeueCyr" w:eastAsia="Times New Roman" w:hAnsi="HelveticaNeueCyr" w:cs="Times New Roman"/>
        </w:rPr>
        <w:t xml:space="preserve">м заседании, и уполномоченному органу не позднее дня, следующего за днем принятия решения суда в окончательной форме. В случае если по указанному делу в соответствии со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213 настоящего Кодекса принято дополнительное решение, его копия направляется лицам, участвующим в деле, и уполномоченному органу не позднее дня, следующего за днем принятия дополнительного решения.</w:t>
      </w:r>
    </w:p>
    <w:p w14:paraId="0000055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было обжаловано, копия вступившего в законную силу решения направляется уполномоченному органу и в суд, приостановивший производство по делу, связанному со спором об этом ребенке, если о таком деле известно суду, принявшему решение.</w:t>
      </w:r>
    </w:p>
    <w:p w14:paraId="0000055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апелляционног</w:t>
      </w:r>
      <w:r w:rsidRPr="002E43EA">
        <w:rPr>
          <w:rFonts w:ascii="HelveticaNeueCyr" w:eastAsia="Times New Roman" w:hAnsi="HelveticaNeueCyr" w:cs="Times New Roman"/>
        </w:rPr>
        <w:t>о определения по делу о возвращении ребенка или об осуществлении прав доступа в трехдневный срок со дня вынесения направляется уполномоченному органу и в суд первой инстанции, в производстве которого находится дело, связанное со спором об этом ребенке, если о таком деле известно суду, вынесшему определение.</w:t>
      </w:r>
    </w:p>
    <w:p w14:paraId="000005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доступа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присутствовавшим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уполномоченному органу не позднее дня, следующего за днем вынесения соответствующего определения.</w:t>
      </w:r>
      <w:bookmarkStart w:id="351" w:name="bookmark=id.3btby5x" w:colFirst="0" w:colLast="0"/>
      <w:bookmarkEnd w:id="351"/>
    </w:p>
    <w:p w14:paraId="00000553"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highlight w:val="white"/>
        </w:rPr>
        <w:t>Глава 26.</w:t>
      </w:r>
      <w:r w:rsidRPr="002E43EA">
        <w:rPr>
          <w:rFonts w:ascii="HelveticaNeueCyr" w:eastAsia="Times New Roman" w:hAnsi="HelveticaNeueCyr" w:cs="Times New Roman"/>
          <w:b/>
          <w:highlight w:val="white"/>
        </w:rPr>
        <w:t xml:space="preserve"> Рассмотрение дел о защите прав и законных интересов группы лиц</w:t>
      </w:r>
    </w:p>
    <w:p w14:paraId="00000554"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271. </w:t>
      </w:r>
      <w:r w:rsidRPr="002E43EA">
        <w:rPr>
          <w:rFonts w:ascii="HelveticaNeueCyr" w:eastAsia="Times New Roman" w:hAnsi="HelveticaNeueCyr" w:cs="Times New Roman"/>
          <w:b/>
        </w:rPr>
        <w:t>Право на обращение в суд в защиту прав и законных интересов группы лиц</w:t>
      </w:r>
    </w:p>
    <w:p w14:paraId="000005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Физическое или юридическое лицо вправе обратиться в суд в защиту прав и законных интересов группы лиц при наличии совокупности следующих условий:</w:t>
      </w:r>
    </w:p>
    <w:p w14:paraId="0000055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имеется общий по отношению к каждому члену группы лиц ответчик;</w:t>
      </w:r>
    </w:p>
    <w:p w14:paraId="000005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предметом спора являются общие либо однородные права и законные интересы членов группы лиц;</w:t>
      </w:r>
    </w:p>
    <w:p w14:paraId="000005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основании прав членов группы лиц и обязанностей ответчика лежат схожие фактические обстоятельства;</w:t>
      </w:r>
    </w:p>
    <w:p w14:paraId="000005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использование всеми членами группы лиц одинакового способа защиты своих прав.</w:t>
      </w:r>
    </w:p>
    <w:p w14:paraId="000005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Под членами группы лиц в настоящей главе понимаются физические и юридические лица, отвечающие совокупности условий, указанных в части первой настоящей статьи, независимо от присоединения их к требованию о защите прав и законных интересов группы лиц.</w:t>
      </w:r>
    </w:p>
    <w:p w14:paraId="000005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защиту прав и законных интересов группы лиц могут обратиться физические и юридические лица, являющиеся членами этой группы лиц.</w:t>
      </w:r>
    </w:p>
    <w:p w14:paraId="0000055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В установленных законами случаях в защиту прав и законных интересов группы лиц также могут обратиться орган, физическое и юридическое лицо, не являющиеся членами этой группы лиц.</w:t>
      </w:r>
    </w:p>
    <w:p w14:paraId="000005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Рассмотрение дела о защите прав и законных интересов группы лиц по правилам, установленным настоящей главой, допускается в случае, если ко дню обращения в суд лиц, указанных в частях 3 и 4настоящей статьи, к требованию о защите прав и законных интересов этой группы лиц присоединились не менее двадцати лиц – членов группы лиц.</w:t>
      </w:r>
    </w:p>
    <w:p w14:paraId="000005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 Присоединение члена группы лиц к требованию о защите прав и законных интересов этой группы лиц осуществляется путем подачи в письменной форме заявления о присоединении к требованию о защите прав и законных интересов группы лиц лицу, указанному в части 3 или 4 настоящей статьи, либо непосредственно в суд, если член группы лиц присоединяется к требованию после принятия искового заявления в защиту прав и законных интересов группы лиц к производству суда. Присоединение к требованию о защите прав и законных интересов группы лиц возможно до перехода суда к судебным прениям. Такое присоединение также может осуществляться путем заполнения формы, размещенной на официальном сайте суда в информационно-телекоммуникационной сети Интернет.</w:t>
      </w:r>
    </w:p>
    <w:p w14:paraId="0000055F"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272. </w:t>
      </w:r>
      <w:r w:rsidRPr="002E43EA">
        <w:rPr>
          <w:rFonts w:ascii="HelveticaNeueCyr" w:eastAsia="Times New Roman" w:hAnsi="HelveticaNeueCyr" w:cs="Times New Roman"/>
          <w:b/>
        </w:rPr>
        <w:t>Требования к исковому заявлению, подаваемому в защиту прав и законных интересов группы лиц</w:t>
      </w:r>
    </w:p>
    <w:p w14:paraId="00000560" w14:textId="39A0124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1. Исковое заявление, подаваемое в защиту прав и законных интересов группы лиц, должно соответствовать требованиям, предусмотренным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130 настоящего Кодекса. В исковом заявлении, подаваемом в защиту прав и законных интересов группы лиц, также указываются:</w:t>
      </w:r>
    </w:p>
    <w:p w14:paraId="000005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права и законные интересы группы лиц, в защиту которых предъявлено требование о защите прав и законных интересов группы лиц;</w:t>
      </w:r>
    </w:p>
    <w:p w14:paraId="000005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круг лиц, являющихся членами группы лиц, основания такого членства;</w:t>
      </w:r>
    </w:p>
    <w:p w14:paraId="000005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фамилии, имена и отчества лиц, присоединившихся к требованию о защите прав и законных интересов группы лиц, место их жительства или пребывания, дата и место рождения, место работы или дата и место государственной регистрации в качестве физического лица – предпринимателя (при их наличии), а в случае, если лицом, присоединившимся к требованию о защите прав и законных интересов группы лиц, является юридическое лицо, его наименование и адрес.</w:t>
      </w:r>
    </w:p>
    <w:p w14:paraId="00000564" w14:textId="5CB1C30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2. К исковому заявлению прилагаются документы, предусмотренные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131 настоящего Кодекса, а также документы, подтверждающие присоединение к требованию о защите прав и законных интересов группы лиц, лиц, указанных в пункте 3 части 1 настоящей статьи, и их принадлежность к группе лиц.</w:t>
      </w:r>
    </w:p>
    <w:p w14:paraId="000005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исковом заявлении, подаваемом в защиту прав и законных интересов группы лиц органом, юридическим или физическим лицом, которые не являются членами группы лиц, должна содержаться ссылка на закон, устанавливающий право органа, юридического или физического лица, которые не являются членами группы лиц, на обращение в суд в защиту прав и законных интересов группы лиц, а также должно быть указано, в чем конкретно заключаются интересы членов группы лиц, какие их права нарушены.</w:t>
      </w:r>
    </w:p>
    <w:p w14:paraId="0000056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273. </w:t>
      </w:r>
      <w:r w:rsidRPr="002E43EA">
        <w:rPr>
          <w:rFonts w:ascii="HelveticaNeueCyr" w:eastAsia="Times New Roman" w:hAnsi="HelveticaNeueCyr" w:cs="Times New Roman"/>
          <w:b/>
        </w:rPr>
        <w:t>Ведение дел о защите прав и законных интересов группы лиц</w:t>
      </w:r>
    </w:p>
    <w:p w14:paraId="000005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В исковом заявлении, поданном в защиту прав и законных интересов группы лиц, должно быть указано лицо, которому поручено ведение соответствующего гражданского дела в интересах группы лиц (далее в настоящей главе – лицо, которое ведет дело в интересах группы лиц).</w:t>
      </w:r>
    </w:p>
    <w:p w14:paraId="000005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Лицо, которое ведет дело в интересах группы лиц, должно быть членом данной группы лиц, за исключением случаев, предусмотренных частью 4 статьи 271 настоящего Кодекса.</w:t>
      </w:r>
    </w:p>
    <w:p w14:paraId="000005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Лицо, которое ведет дело в интересах группы лиц, действует от имени группы лиц без доверенности на основании указанного в части 6 статьи 271 настоящего Кодекса заявления о присоединении к требованию о защите прав и законных интересов группы лиц.</w:t>
      </w:r>
    </w:p>
    <w:p w14:paraId="000005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Если иное не предусмотрено соглашением о порядке осуществления прав и обязанностей группы лиц (статья 278 настоящего Кодекса), лицо, которое ведет дело в интересах группы лиц, пользуется всеми процессуальными правами и несет процессуальные обязанности истца, в том числе обязанность по уплате судебных расходов. Такое лицо обязано добросовестно защищать права и законные интересы группы лиц. Если иное не предусмотрено соглашением группы лиц, лицо, которое ведет дело в интересах группы лиц, вправе поручить ведение дела представителю.</w:t>
      </w:r>
    </w:p>
    <w:p w14:paraId="000005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Суд вправе наложить судебный штраф на лицо, которое ведет дело в интересах группы лиц, в случае злоупотребления им своими процессуальными правами или в случае невыполнения им своих процессуальных обязанностей независимо от поручения ведения дела представителю. Штраф может быть наложен в порядке и в размере, которые установлены главой 8 настоящего Кодекса.</w:t>
      </w:r>
    </w:p>
    <w:p w14:paraId="000005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Полномочия лица, которое ведет дело в интересах группы лиц, прекращаются судом:</w:t>
      </w:r>
    </w:p>
    <w:p w14:paraId="0000056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в случае отказа лица, которое ведет дело в интересах группы лиц, от иска;</w:t>
      </w:r>
    </w:p>
    <w:p w14:paraId="0000056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по требованию большинства лиц, присоединившихся к требованию о защите прав и законных интересов группы лиц, в случае обнаружения неспособности лица, которое ведет дело в интересах группы лиц, к ведению дела, в том числе в случае длительного отсутствия ввиду болезни, отпуска, пребывания на учебе или нахождения в служебной командировке, либо при наличии обоснованных сомнений в ведении им дела разумно и добросовестно в интересах группы лиц.</w:t>
      </w:r>
    </w:p>
    <w:p w14:paraId="000005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274. </w:t>
      </w:r>
      <w:r w:rsidRPr="002E43EA">
        <w:rPr>
          <w:rFonts w:ascii="HelveticaNeueCyr" w:eastAsia="Times New Roman" w:hAnsi="HelveticaNeueCyr" w:cs="Times New Roman"/>
          <w:b/>
        </w:rPr>
        <w:t>Права лица, присоединившегося к требованию о защите прав и законных интересов группы лиц</w:t>
      </w:r>
    </w:p>
    <w:p w14:paraId="000005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Лицо, присоединившееся к требованию о защите прав и законных интересов группы лиц, имеет право:</w:t>
      </w:r>
    </w:p>
    <w:p w14:paraId="000005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знакомиться с материалами дела, делать выписки из них, снимать копии;</w:t>
      </w:r>
    </w:p>
    <w:p w14:paraId="000005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ходатайствовать в суде о замене лица, которое ведет дело в интересах группы лиц, в том числе после принятия судебного решения, которым заканчивается рассмотрение дела по существу;</w:t>
      </w:r>
    </w:p>
    <w:p w14:paraId="0000057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присутствовать в судебном заседании, в том числе если оно объявлено закрытым;</w:t>
      </w:r>
    </w:p>
    <w:p w14:paraId="000005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отказаться от поданного им заявления о присоединении к требованию о защите прав и законных интересов группы лиц.</w:t>
      </w:r>
    </w:p>
    <w:p w14:paraId="000005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Члены группы лиц, несогласные с предъявленным требованием о защите прав и законных интересов группы лиц, вправе вступить в дело в качестве третьих лиц, не заявляющих самостоятельных требований относительно предмета спора.</w:t>
      </w:r>
    </w:p>
    <w:p w14:paraId="0000057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275. </w:t>
      </w:r>
      <w:r w:rsidRPr="002E43EA">
        <w:rPr>
          <w:rFonts w:ascii="HelveticaNeueCyr" w:eastAsia="Times New Roman" w:hAnsi="HelveticaNeueCyr" w:cs="Times New Roman"/>
          <w:b/>
        </w:rPr>
        <w:t>Замена лица, которое ведет дело в интересах группы лиц</w:t>
      </w:r>
    </w:p>
    <w:p w14:paraId="000005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Замена лица, которое ведет дело в интересах группы лиц, допускается в случае прекращения его полномочий по основаниям, предусмотренным частью 4 статьи 273 настоящего Кодекса.</w:t>
      </w:r>
    </w:p>
    <w:p w14:paraId="000005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В случае поступления в суд заявления лица, которое ведет дело в интересах группы лиц, об отказе от иска суд выносит определение об отложении судебного разбирательства и устанавливает срок, который не превышает двух месяцев со дня вынесения определения и в течение которого должна быть произведена замена указанного лица другим лицом.</w:t>
      </w:r>
    </w:p>
    <w:p w14:paraId="00000579" w14:textId="6CBBD1C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3. В определении об отложении судебного разбирательства суд указывает на обязанность лица, которое ведет дело в интересах группы лиц, уведомить о своем отказе от иска лиц, присоединившихся к требованию о защите прав и законных интересов группы лиц, и определяет форму их уведомления с учетом положений, предусмотренных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277 настоящего Кодекса. Уведомление также должно содержать указание на необходимость замены лица, которое ведет дело в интересах группы лиц, другим лицом и информацию о последствиях, предусмотренных частью 7 настоящей статьи. Доказательства уведомления об отказе от иска направляются лицом, которое ведет дело в интересах группы лиц, в суд.</w:t>
      </w:r>
    </w:p>
    <w:p w14:paraId="000005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В суд в течение срока, установленного в определении суда, должны быть представлены доказательства, подтверждающие произведенную замену лица, которое ведет дело в интересах группы лиц.</w:t>
      </w:r>
    </w:p>
    <w:p w14:paraId="000005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Суд не принимает отказ от иска, если на момент истечения срока, установленного в определении суда, не располагает сведениями об уведомлении лиц, присоединившихся к требованию о защите прав и законных интересов группы лиц, и о замене лица, которое ведет дело в интересах группы лиц.</w:t>
      </w:r>
    </w:p>
    <w:p w14:paraId="000005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 О прекращении производства по делу в отношении лица, которое ведет дело в интересах группы лиц, и о замене его другим лицом суд выносит определение.</w:t>
      </w:r>
    </w:p>
    <w:p w14:paraId="0000057D" w14:textId="3731B3A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7. В случае если лицо, которое ведет дело в интересах группы лиц, подавшее заявление об отказе от иска, выполнит все необходимые действия по уведомлению лиц, присоединившихся к требованию о защите прав и законных интересов группы лиц, но указанные лица в течение установленного судом срока не произведут замену такого лица другим лицом, суд принимает отказ от иска и прекращает производство по делу о защите прав и законных интересов группы лиц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234 настоящего Кодекса. Прекращение производства по делу о защите прав и законных интересов группы лиц не лишает лиц из этой группы права обратиться в суд за защитой своих нарушенных или оспариваемых прав и законных интересов в порядке, установленном настоящим Кодексом.</w:t>
      </w:r>
    </w:p>
    <w:p w14:paraId="000005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 В случае обращения большинства лиц, присоединившихся к требованию о защите прав и законных интересов группы лиц, с ходатайством о замене лица, которое ведет дело в интересах группы лиц, другим лицом по основанию, предусмотренному пунктом 2 части 4 статьи 273 настоящего Кодекса, в таком обращении должна быть указана кандидатура другого лица. В случае удовлетворения данного ходатайства суд заменяет лицо, которое ведет дело в интересах группы лиц, и выносит соответствующее определение.</w:t>
      </w:r>
    </w:p>
    <w:p w14:paraId="0000057F"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276. </w:t>
      </w:r>
      <w:r w:rsidRPr="002E43EA">
        <w:rPr>
          <w:rFonts w:ascii="HelveticaNeueCyr" w:eastAsia="Times New Roman" w:hAnsi="HelveticaNeueCyr" w:cs="Times New Roman"/>
          <w:b/>
        </w:rPr>
        <w:t>Порядок рассмотрения дел о защите прав и законных интересов группы лиц</w:t>
      </w:r>
    </w:p>
    <w:p w14:paraId="000005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Дела о защите прав и законных интересов группы лиц рассматриваются судами по правилам, установленным настоящим Кодексом, с особенностями, предусмотренными настоящей главой.</w:t>
      </w:r>
    </w:p>
    <w:p w14:paraId="000005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Дело о защите прав и законных интересов группы лиц рассматривается судом в срок, не превышающий восьми месяцев со дня вынесения определения о принятии искового заявления к производству суда, включая срок на подготовку дела к судебному разбирательству и принятие решения по делу.</w:t>
      </w:r>
    </w:p>
    <w:p w14:paraId="00000582" w14:textId="1513B7F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3. В случае обращения в суд лица, являющегося членом группы лиц, но не присоединившегося к требованию о защите прав и законных интересов данной группы лиц, с самостоятельным иском (далее в настоящей статье – лицо, обратившееся с самостоятельным иском) к тому же ответчику, о том же предмете суд разъясняет ему право присоединиться к требованию о защите прав и законных интересов группы лиц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271 настоящего Кодекса.</w:t>
      </w:r>
    </w:p>
    <w:p w14:paraId="000005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Если лицо, обратившееся с самостоятельным иском, присоединяется к требованию о защите прав и законных интересов группы лиц, суд выносит определение о присоединении данного лица к указанному требованию группы лиц. При этом суд, в который обратилось указанное лицо, выносит определение о передаче материалов дела в суд, который рассматривает дело о защите прав и законных интересов группы лиц. Ответчик по делу о защите прав и законных интересов группы лиц обязан сообщить суду о наличии или об отсутствии в других судах дел по искам о том же предмете к этому ответчику и стадии их рассмотрения.</w:t>
      </w:r>
    </w:p>
    <w:p w14:paraId="0000058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Если лицо, обратившееся с самостоятельным иском, не воспользуется правом присоединиться к требованию о защите прав и законных интересов группы лиц, суд приостанавливает производство по делу указанного лица до вступления в законную силу решения суда по делу о защите прав и законных интересов группы лиц.</w:t>
      </w:r>
    </w:p>
    <w:p w14:paraId="000005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 Производство по делу лица, обратившегося с самостоятельным иском, приостанавливается в том числе в случае, если исковое заявление, поданное в защиту прав и законных интересов группы лиц, предъявлено позднее обращения в суд указанного лица.</w:t>
      </w:r>
    </w:p>
    <w:p w14:paraId="0000058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277. </w:t>
      </w:r>
      <w:r w:rsidRPr="002E43EA">
        <w:rPr>
          <w:rFonts w:ascii="HelveticaNeueCyr" w:eastAsia="Times New Roman" w:hAnsi="HelveticaNeueCyr" w:cs="Times New Roman"/>
          <w:b/>
        </w:rPr>
        <w:t>Подготовка дела о защите прав и законных интересов группы лиц к судебному разбирательству</w:t>
      </w:r>
    </w:p>
    <w:p w14:paraId="0000058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При подготовке дела о защите прав и законных интересов группы лиц к судебному разбирательству судья:</w:t>
      </w:r>
    </w:p>
    <w:p w14:paraId="000005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определяет характер спорного правоотношения и подлежащее применению законодательство;</w:t>
      </w:r>
    </w:p>
    <w:p w14:paraId="000005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уточняет требования в защиту прав и законных интересов группы лиц и основания таких требований;</w:t>
      </w:r>
    </w:p>
    <w:p w14:paraId="000005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решает вопрос о составе группы лиц и о возможности установления иных лиц, являющихся участниками спорных правоотношений;</w:t>
      </w:r>
    </w:p>
    <w:p w14:paraId="000005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предлагает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принадлежность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конкретного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группе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w:t>
      </w:r>
    </w:p>
    <w:p w14:paraId="000005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предлагает лицам, присоединившимся к требованию о защите прав и законных интересов группы лиц, заключить соглашение группы лиц (статья 278 настоящего Кодекса) или присоединиться к ранее заключенному такому соглашению;</w:t>
      </w:r>
    </w:p>
    <w:p w14:paraId="0000058D" w14:textId="04D1FFA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6) совершает иные предусмотренные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150 настоящего Кодекса действия.</w:t>
      </w:r>
    </w:p>
    <w:p w14:paraId="0000058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В определении о подготовке дела к судебному разбирательству суд устанавливает срок, в течение которого лицо, которое ведет дело в интересах группы лиц, должно предложить другим лицам из этой группы присоединиться к требованию о защите прав и законных интересов группы лиц.</w:t>
      </w:r>
    </w:p>
    <w:p w14:paraId="0000058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Предложение о присоединении к требованию о защите прав и законных интересов группы лиц должно быть сделано в публичной форме путем опубликования сообщения в средствах массовой информации. Такое опубликование возможно на официальном сайте суда в информационно-телекоммуникационной сети Интернет.</w:t>
      </w:r>
    </w:p>
    <w:p w14:paraId="000005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По ходатайству лица, которое ведет дело в интересах группы лиц, суд может истребовать информацию, на основании которой можно определить иных членов группы лиц и их адреса для направления им предложения о присоединении к требованию о защите прав и законных интересов группы лиц.</w:t>
      </w:r>
    </w:p>
    <w:p w14:paraId="000005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Предложение о присоединении к требованию о защите прав и законных интересов группы лиц должно содержать:</w:t>
      </w:r>
    </w:p>
    <w:p w14:paraId="0000059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наименование ответчика и его адрес;</w:t>
      </w:r>
    </w:p>
    <w:p w14:paraId="0000059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фамилию, имя и отчество или наименование лица, обратившегося в защиту прав и законных интересов группы лиц, и (или) лица, которое ведет дело в интересах группы лиц;</w:t>
      </w:r>
    </w:p>
    <w:p w14:paraId="000005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требование группы лиц;</w:t>
      </w:r>
    </w:p>
    <w:p w14:paraId="000005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наименование суда, в производстве которого находится дело, номер данного дела;</w:t>
      </w:r>
    </w:p>
    <w:p w14:paraId="0000059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 срок, который установлен судом и в течение которого иные лица, являющиеся членами группы лиц, могут присоединиться к требованию о защите их прав и законных интересов, рассматриваемому судом, путем направления заявления о присоединении к данному требованию лицу, которое ведет дело в интересах группы лиц, и (или) в суд;</w:t>
      </w:r>
    </w:p>
    <w:p w14:paraId="000005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 иную определяемую судом информацию.</w:t>
      </w:r>
    </w:p>
    <w:p w14:paraId="0000059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 Лицо, которое ведет дело в интересах группы лиц, до окончания подготовки дела к судебному разбирательству сообщает суду предусмотренные пунктом 3 части 1 статьи 272 настоящего Кодекса сведения об иных лицах, присоединившихся к требованию о защите прав и законных интересов группы лиц, а также представляет документы, подтверждающие присоединение указанных лиц к данному требованию и их принадлежность к группе лиц.</w:t>
      </w:r>
    </w:p>
    <w:p w14:paraId="000005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 Если в срок, установленный судом, лицо, которое ведет дело в интересах группы лиц, не сделает предложение иным членам группы лиц о присоединении к требованию о защите прав и законных интересов группы лиц в соответствии с частью 3 настоящей статьи, суд оставляет исковое заявление без рассмотрения.</w:t>
      </w:r>
    </w:p>
    <w:p w14:paraId="0000059A" w14:textId="3805459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8. Проведение предварительного судебного заседания по делам о защите прав и законных интересов группы лиц обязательно. В предварительном судебном заседании, проводимом в порядке, предусмотренном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152 настоящего Кодекса, судья решает вопрос о соответствии группы лиц условиям, указанным в части 1 статьи 271 настоящего Кодекса. Лицам, присоединившимся к требованию о защите прав и законных интересов группы лиц, разъясняется право на обращение в суд с самостоятельными исками в случае, если группа лиц не соответствует указанным условиям.</w:t>
      </w:r>
    </w:p>
    <w:p w14:paraId="000005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278. </w:t>
      </w:r>
      <w:r w:rsidRPr="002E43EA">
        <w:rPr>
          <w:rFonts w:ascii="HelveticaNeueCyr" w:eastAsia="Times New Roman" w:hAnsi="HelveticaNeueCyr" w:cs="Times New Roman"/>
          <w:b/>
        </w:rPr>
        <w:t>Порядок несения судебных расходов по делу о защите прав и законных интересов группы лиц</w:t>
      </w:r>
    </w:p>
    <w:p w14:paraId="0000059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Лицо, которое ведет дело в интересах группы лиц, и лицо (лица), присоединившееся к требованию о защите прав и законных интересов группы лиц, вправе заключить в нотариальной форме соглашение, которое определяет порядок несения его сторонами судебных расходов (соглашение группы лиц). Требования об изменении и о расторжении соглашения группы лиц могут быть предъявлены только в суд, который рассматривает дело о защите прав и законных интересов группы лиц.</w:t>
      </w:r>
    </w:p>
    <w:p w14:paraId="0000059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В случае заключения группой лиц соглашения, указанного в части 1 настоящей статьи, суд после распределения судебных расходов по правилам, установленным главой 7 настоящего Кодекса, решает вопрос об отнесении на лиц, присоединившихся к требованию о защите прав и законных интересов группы лиц, судебных расходов в соответствии с заключенным между ними соглашением либо в случае, если решение по делу о защите прав и законных интересов группы лиц принято в пользу группы лиц, о взыскании судебных расходов в пользу лиц, присоединившихся к требованию о защите прав и законных интересов группы лиц, которые понесли эти расходы в соответствии с условиями такого соглашения.</w:t>
      </w:r>
    </w:p>
    <w:p w14:paraId="0000059E"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Статья 279. </w:t>
      </w:r>
      <w:r w:rsidRPr="002E43EA">
        <w:rPr>
          <w:rFonts w:ascii="HelveticaNeueCyr" w:eastAsia="Times New Roman" w:hAnsi="HelveticaNeueCyr" w:cs="Times New Roman"/>
          <w:b/>
        </w:rPr>
        <w:t>Решение суда по делу о защите прав и законных интересов группы лиц</w:t>
      </w:r>
    </w:p>
    <w:p w14:paraId="0000059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Решение по делу о защите прав и законных интересов группы лиц принимается по правилам, установленным главой 17 настоящего Кодекса.</w:t>
      </w:r>
    </w:p>
    <w:p w14:paraId="000005A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Обстоятельства, установленные вступившим в законную силу решением суда по ранее рассмотренному делу о защите прав и законных интересов группы лиц, не доказываются вновь при рассмотрении судом другого дела по заявлению члена этой группы лиц, который ранее не присоединился либо отказался от заявления о присоединении к требованию о защите прав и законных интересов группы лиц, предъявленному к тому же ответчику, о том же предмете, за исключением случаев, если указанные обстоятельства оспариваются этим членом группы лиц.</w:t>
      </w:r>
    </w:p>
    <w:p w14:paraId="000005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решении по делу о защите прав и законных интересов группы лиц, состоявшемся в пользу группы лиц, суд может указать на обязанность ответчика довести информацию о принятом решении до сведения всех членов группы лиц в установленный судом срок через средства массовой информации или иным способом.</w:t>
      </w:r>
    </w:p>
    <w:p w14:paraId="000005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В резолютивной части решения по делу о защите прав и законных интересов группы лиц должны содержаться выводы в отношении каждого из членов группы, присоединившихся к требованию о защите прав и законных интересов группы лиц.</w:t>
      </w:r>
    </w:p>
    <w:p w14:paraId="000005A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Подраздел</w:t>
      </w:r>
      <w:r w:rsidRPr="002E43EA">
        <w:rPr>
          <w:rFonts w:eastAsia="Times New Roman"/>
        </w:rPr>
        <w:t> </w:t>
      </w: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b/>
        </w:rPr>
        <w:t>Особое производство</w:t>
      </w:r>
      <w:bookmarkStart w:id="352" w:name="bookmark=id.1qym8dq" w:colFirst="0" w:colLast="0"/>
      <w:bookmarkEnd w:id="352"/>
    </w:p>
    <w:p w14:paraId="000005A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27.</w:t>
      </w:r>
      <w:r w:rsidRPr="002E43EA">
        <w:rPr>
          <w:rFonts w:eastAsia="Times New Roman"/>
        </w:rPr>
        <w:t> </w:t>
      </w:r>
      <w:r w:rsidRPr="002E43EA">
        <w:rPr>
          <w:rFonts w:ascii="HelveticaNeueCyr" w:eastAsia="Times New Roman" w:hAnsi="HelveticaNeueCyr" w:cs="Times New Roman"/>
          <w:b/>
        </w:rPr>
        <w:t>Общие положения</w:t>
      </w:r>
    </w:p>
    <w:p w14:paraId="000005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53" w:name="bookmark=id.4ay9r1j" w:colFirst="0" w:colLast="0"/>
      <w:bookmarkEnd w:id="35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280.</w:t>
      </w:r>
      <w:r w:rsidRPr="002E43EA">
        <w:rPr>
          <w:rFonts w:eastAsia="Times New Roman"/>
        </w:rPr>
        <w:t> </w:t>
      </w:r>
      <w:r w:rsidRPr="002E43EA">
        <w:rPr>
          <w:rFonts w:ascii="HelveticaNeueCyr" w:eastAsia="Times New Roman" w:hAnsi="HelveticaNeueCyr" w:cs="Times New Roman"/>
          <w:b/>
        </w:rPr>
        <w:t>Дела, рассматриваемые судом в порядке особого производства</w:t>
      </w:r>
    </w:p>
    <w:p w14:paraId="000005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w:t>
      </w:r>
    </w:p>
    <w:p w14:paraId="000005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значение</w:t>
      </w:r>
      <w:r w:rsidRPr="002E43EA">
        <w:rPr>
          <w:rFonts w:ascii="HelveticaNeueCyr" w:eastAsia="Times New Roman" w:hAnsi="HelveticaNeueCyr" w:cs="Times New Roman"/>
        </w:rPr>
        <w:t>;</w:t>
      </w:r>
    </w:p>
    <w:p w14:paraId="000005A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удочерении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w:t>
      </w:r>
    </w:p>
    <w:p w14:paraId="000005A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w:t>
      </w:r>
      <w:r w:rsidRPr="002E43EA">
        <w:rPr>
          <w:rFonts w:ascii="HelveticaNeueCyr" w:eastAsia="Times New Roman" w:hAnsi="HelveticaNeueCyr" w:cs="Times New Roman"/>
        </w:rPr>
        <w:t>твующим или об объявлении физического лица умершим;</w:t>
      </w:r>
    </w:p>
    <w:p w14:paraId="000005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четырнадцати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восемнадцати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w:t>
      </w:r>
      <w:r w:rsidRPr="002E43EA">
        <w:rPr>
          <w:rFonts w:ascii="HelveticaNeueCyr" w:eastAsia="Times New Roman" w:hAnsi="HelveticaNeueCyr" w:cs="Times New Roman"/>
        </w:rPr>
        <w:t>оятельно распоряжаться своими доходами;</w:t>
      </w:r>
    </w:p>
    <w:p w14:paraId="000005A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эмансипации</w:t>
      </w:r>
      <w:r w:rsidRPr="002E43EA">
        <w:rPr>
          <w:rFonts w:ascii="HelveticaNeueCyr" w:eastAsia="Times New Roman" w:hAnsi="HelveticaNeueCyr" w:cs="Times New Roman"/>
        </w:rPr>
        <w:t>);</w:t>
      </w:r>
    </w:p>
    <w:p w14:paraId="000005A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движимой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бесхозяйной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муниципальной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бесхозяйную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недвижимую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вещь</w:t>
      </w:r>
      <w:r w:rsidRPr="002E43EA">
        <w:rPr>
          <w:rFonts w:ascii="HelveticaNeueCyr" w:eastAsia="Times New Roman" w:hAnsi="HelveticaNeueCyr" w:cs="Times New Roman"/>
        </w:rPr>
        <w:t>;</w:t>
      </w:r>
    </w:p>
    <w:p w14:paraId="000005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w:t>
      </w:r>
      <w:r w:rsidRPr="002E43EA">
        <w:rPr>
          <w:rFonts w:ascii="HelveticaNeueCyr" w:eastAsia="Times New Roman" w:hAnsi="HelveticaNeueCyr" w:cs="Times New Roman"/>
        </w:rPr>
        <w:t>ав по утраченным ценным бумагам на предъявителя или ордерным ценным бумагам (вызывное производство);</w:t>
      </w:r>
    </w:p>
    <w:p w14:paraId="000005A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исправлений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состояния</w:t>
      </w:r>
      <w:r w:rsidRPr="002E43EA">
        <w:rPr>
          <w:rFonts w:ascii="HelveticaNeueCyr" w:eastAsia="Times New Roman" w:hAnsi="HelveticaNeueCyr" w:cs="Times New Roman"/>
        </w:rPr>
        <w:t>;</w:t>
      </w:r>
    </w:p>
    <w:p w14:paraId="000005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нотариальных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w:t>
      </w:r>
      <w:r w:rsidRPr="002E43EA">
        <w:rPr>
          <w:rFonts w:ascii="HelveticaNeueCyr" w:eastAsia="Times New Roman" w:hAnsi="HelveticaNeueCyr" w:cs="Times New Roman"/>
        </w:rPr>
        <w:t>ершении;</w:t>
      </w:r>
    </w:p>
    <w:p w14:paraId="000005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w:t>
      </w:r>
    </w:p>
    <w:p w14:paraId="000005B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Законами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отнесены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w:t>
      </w:r>
    </w:p>
    <w:p w14:paraId="000005B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54" w:name="bookmark=id.2q3k19c" w:colFirst="0" w:colLast="0"/>
      <w:bookmarkEnd w:id="35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281.</w:t>
      </w:r>
      <w:r w:rsidRPr="002E43EA">
        <w:rPr>
          <w:rFonts w:eastAsia="Times New Roman"/>
        </w:rPr>
        <w:t> </w:t>
      </w:r>
      <w:r w:rsidRPr="002E43EA">
        <w:rPr>
          <w:rFonts w:ascii="HelveticaNeueCyr" w:eastAsia="Times New Roman" w:hAnsi="HelveticaNeueCyr" w:cs="Times New Roman"/>
          <w:b/>
        </w:rPr>
        <w:t>Порядок рассмотрения и разрешения дел, рассматриваемых судом в порядке особого производства</w:t>
      </w:r>
    </w:p>
    <w:p w14:paraId="000005B3" w14:textId="511D6AC2"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особенностями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главами</w:t>
      </w:r>
      <w:r w:rsidRPr="002E43EA">
        <w:rPr>
          <w:rFonts w:ascii="HelveticaNeueCyr" w:eastAsia="Times New Roman" w:hAnsi="HelveticaNeueCyr" w:cs="Times New Roman"/>
        </w:rPr>
        <w:t xml:space="preserve"> 28</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37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E949E80" w14:textId="76913AB6" w:rsidR="00A91BDB" w:rsidRPr="002E43EA" w:rsidRDefault="00A91BDB" w:rsidP="00A91BDB">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ab/>
        <w:t xml:space="preserve">Кодекс скачан с официального сайта Юридической компании Донецка Воробьёв и партнёры юквип.рус </w:t>
      </w:r>
    </w:p>
    <w:p w14:paraId="000005B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w:t>
      </w:r>
      <w:r w:rsidRPr="002E43EA">
        <w:rPr>
          <w:rFonts w:ascii="HelveticaNeueCyr" w:eastAsia="Times New Roman" w:hAnsi="HelveticaNeueCyr" w:cs="Times New Roman"/>
        </w:rPr>
        <w:t>т с участием заявителей и других заинтересованных лиц.</w:t>
      </w:r>
    </w:p>
    <w:p w14:paraId="000005B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w:t>
      </w:r>
      <w:r w:rsidRPr="002E43EA">
        <w:rPr>
          <w:rFonts w:ascii="HelveticaNeueCyr" w:eastAsia="Times New Roman" w:hAnsi="HelveticaNeueCyr" w:cs="Times New Roman"/>
        </w:rPr>
        <w:t>ором разъясняет заявителю и другим заинтересованным лицам их право разрешить спор в порядке искового производства.</w:t>
      </w:r>
      <w:bookmarkStart w:id="355" w:name="bookmark=id.158ubh5" w:colFirst="0" w:colLast="0"/>
      <w:bookmarkEnd w:id="355"/>
    </w:p>
    <w:p w14:paraId="000005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28.</w:t>
      </w:r>
      <w:r w:rsidRPr="002E43EA">
        <w:rPr>
          <w:rFonts w:eastAsia="Times New Roman"/>
        </w:rPr>
        <w:t> </w:t>
      </w:r>
      <w:r w:rsidRPr="002E43EA">
        <w:rPr>
          <w:rFonts w:ascii="HelveticaNeueCyr" w:eastAsia="Times New Roman" w:hAnsi="HelveticaNeueCyr" w:cs="Times New Roman"/>
          <w:b/>
        </w:rPr>
        <w:t>Установление фактов, имеющих юридическое значение</w:t>
      </w:r>
    </w:p>
    <w:p w14:paraId="000005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56" w:name="bookmark=id.3p8hu4y" w:colFirst="0" w:colLast="0"/>
      <w:bookmarkEnd w:id="35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282.</w:t>
      </w:r>
      <w:r w:rsidRPr="002E43EA">
        <w:rPr>
          <w:rFonts w:eastAsia="Times New Roman"/>
        </w:rPr>
        <w:t> </w:t>
      </w:r>
      <w:r w:rsidRPr="002E43EA">
        <w:rPr>
          <w:rFonts w:ascii="HelveticaNeueCyr" w:eastAsia="Times New Roman" w:hAnsi="HelveticaNeueCyr" w:cs="Times New Roman"/>
          <w:b/>
        </w:rPr>
        <w:t>Дела об установлении фактов, имеющих юридическое значение</w:t>
      </w:r>
    </w:p>
    <w:p w14:paraId="000005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w:t>
      </w:r>
      <w:r w:rsidRPr="002E43EA">
        <w:rPr>
          <w:rFonts w:ascii="HelveticaNeueCyr" w:eastAsia="Times New Roman" w:hAnsi="HelveticaNeueCyr" w:cs="Times New Roman"/>
        </w:rPr>
        <w:t>навливает факты, от которых зависит возникновение, изменение, прекращение личных неимущественных или имущественных прав физических и юридических лиц.</w:t>
      </w:r>
    </w:p>
    <w:p w14:paraId="000005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установлении</w:t>
      </w:r>
      <w:r w:rsidRPr="002E43EA">
        <w:rPr>
          <w:rFonts w:ascii="HelveticaNeueCyr" w:eastAsia="Times New Roman" w:hAnsi="HelveticaNeueCyr" w:cs="Times New Roman"/>
        </w:rPr>
        <w:t>:</w:t>
      </w:r>
    </w:p>
    <w:p w14:paraId="000005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родственных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отношений</w:t>
      </w:r>
      <w:r w:rsidRPr="002E43EA">
        <w:rPr>
          <w:rFonts w:ascii="HelveticaNeueCyr" w:eastAsia="Times New Roman" w:hAnsi="HelveticaNeueCyr" w:cs="Times New Roman"/>
        </w:rPr>
        <w:t>;</w:t>
      </w:r>
    </w:p>
    <w:p w14:paraId="000005B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иждивении</w:t>
      </w:r>
      <w:r w:rsidRPr="002E43EA">
        <w:rPr>
          <w:rFonts w:ascii="HelveticaNeueCyr" w:eastAsia="Times New Roman" w:hAnsi="HelveticaNeueCyr" w:cs="Times New Roman"/>
        </w:rPr>
        <w:t>;</w:t>
      </w:r>
    </w:p>
    <w:p w14:paraId="000005B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Times New Roman"/>
        </w:rPr>
        <w:t>факта регистрации рождения, усыновления (удочерения), брака, расторжения брака, смерти;</w:t>
      </w:r>
    </w:p>
    <w:p w14:paraId="000005B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отцовства</w:t>
      </w:r>
      <w:r w:rsidRPr="002E43EA">
        <w:rPr>
          <w:rFonts w:ascii="HelveticaNeueCyr" w:eastAsia="Times New Roman" w:hAnsi="HelveticaNeueCyr" w:cs="Times New Roman"/>
        </w:rPr>
        <w:t>;</w:t>
      </w:r>
    </w:p>
    <w:p w14:paraId="000005B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принадлежности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правоустанавливающих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воинских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паспорта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выдаваемых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w:t>
      </w:r>
      <w:r w:rsidRPr="002E43EA">
        <w:rPr>
          <w:rFonts w:ascii="HelveticaNeueCyr" w:eastAsia="Times New Roman" w:hAnsi="HelveticaNeueCyr" w:cs="Times New Roman"/>
        </w:rPr>
        <w:t>ражданского состояния свидетельств) лицу, имя, отчество или фамилия которого, указанные в документе, не совпадают с именем, отчеством или фамилией такого лица, указанными в паспорте или свидетельстве о рождении;</w:t>
      </w:r>
    </w:p>
    <w:p w14:paraId="000005B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недвижимым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муществом;</w:t>
      </w:r>
    </w:p>
    <w:p w14:paraId="000005C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несчастного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w:t>
      </w:r>
      <w:r w:rsidRPr="002E43EA">
        <w:rPr>
          <w:rFonts w:ascii="HelveticaNeueCyr" w:eastAsia="Times New Roman" w:hAnsi="HelveticaNeueCyr" w:cs="Times New Roman"/>
        </w:rPr>
        <w:t>;</w:t>
      </w:r>
    </w:p>
    <w:p w14:paraId="000005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смерти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регистрации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смерти</w:t>
      </w:r>
      <w:r w:rsidRPr="002E43EA">
        <w:rPr>
          <w:rFonts w:ascii="HelveticaNeueCyr" w:eastAsia="Times New Roman" w:hAnsi="HelveticaNeueCyr" w:cs="Times New Roman"/>
        </w:rPr>
        <w:t>;</w:t>
      </w:r>
    </w:p>
    <w:p w14:paraId="000005C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наследства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наследства</w:t>
      </w:r>
      <w:r w:rsidRPr="002E43EA">
        <w:rPr>
          <w:rFonts w:ascii="HelveticaNeueCyr" w:eastAsia="Times New Roman" w:hAnsi="HelveticaNeueCyr" w:cs="Times New Roman"/>
        </w:rPr>
        <w:t>;</w:t>
      </w:r>
    </w:p>
    <w:p w14:paraId="000005C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Times New Roman"/>
        </w:rPr>
        <w:t>других имеющих юридическое значение фактов.</w:t>
      </w:r>
      <w:bookmarkStart w:id="357" w:name="bookmark=id.24ds4cr" w:colFirst="0" w:colLast="0"/>
      <w:bookmarkEnd w:id="357"/>
    </w:p>
    <w:p w14:paraId="000005C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283.</w:t>
      </w:r>
      <w:r w:rsidRPr="002E43EA">
        <w:rPr>
          <w:rFonts w:eastAsia="Times New Roman"/>
        </w:rPr>
        <w:t> </w:t>
      </w:r>
      <w:r w:rsidRPr="002E43EA">
        <w:rPr>
          <w:rFonts w:ascii="HelveticaNeueCyr" w:eastAsia="Times New Roman" w:hAnsi="HelveticaNeueCyr" w:cs="Times New Roman"/>
          <w:b/>
        </w:rPr>
        <w:t>Условия, необходимые для установления фактов, имеющих юридическое значение</w:t>
      </w:r>
    </w:p>
    <w:p w14:paraId="000005C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устанавливает факты, имеющие юридическое значение, только при невозможности получения заявителем в ином порядке надлежащих документов, удостоверяющих эти факты, или при невозможности восстановления утраченных документов.</w:t>
      </w:r>
    </w:p>
    <w:p w14:paraId="000005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58" w:name="bookmark=id.jj2ekk" w:colFirst="0" w:colLast="0"/>
      <w:bookmarkEnd w:id="35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284.</w:t>
      </w:r>
      <w:r w:rsidRPr="002E43EA">
        <w:rPr>
          <w:rFonts w:eastAsia="Times New Roman"/>
        </w:rPr>
        <w:t> </w:t>
      </w:r>
      <w:r w:rsidRPr="002E43EA">
        <w:rPr>
          <w:rFonts w:ascii="HelveticaNeueCyr" w:eastAsia="Times New Roman" w:hAnsi="HelveticaNeueCyr" w:cs="Times New Roman"/>
          <w:b/>
        </w:rPr>
        <w:t>Подача заявления об установлении факта, имеющего юридическое значение</w:t>
      </w:r>
    </w:p>
    <w:p w14:paraId="000005C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об установлении факта, имеющего юридическое значение, подается в суд по месту жительства или местонахождению заявителя, за исключением заявления об установлении факта владения и пользования недвижимым имуществом, которое подается в суд по месту нахождения недвижимого имущества.</w:t>
      </w:r>
      <w:bookmarkStart w:id="359" w:name="bookmark=id.33ipx8d" w:colFirst="0" w:colLast="0"/>
      <w:bookmarkEnd w:id="359"/>
    </w:p>
    <w:p w14:paraId="000005C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285.</w:t>
      </w:r>
      <w:r w:rsidRPr="002E43EA">
        <w:rPr>
          <w:rFonts w:eastAsia="Times New Roman"/>
        </w:rPr>
        <w:t> </w:t>
      </w:r>
      <w:r w:rsidRPr="002E43EA">
        <w:rPr>
          <w:rFonts w:ascii="HelveticaNeueCyr" w:eastAsia="Times New Roman" w:hAnsi="HelveticaNeueCyr" w:cs="Times New Roman"/>
          <w:b/>
        </w:rPr>
        <w:t>Содержание заявления об установлении факта, имеющего юридическое значение</w:t>
      </w:r>
    </w:p>
    <w:p w14:paraId="000005C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заявлении об установлении факта, имеющего юридическое значение, должно быть указано, для какой цели заявителю необходимо установить данный факт, а также должны быть приведены доказательства, подтверждающие невозможность получения заявителем надлежащих документов или невозможность восстановления утраченных документов.</w:t>
      </w:r>
    </w:p>
    <w:p w14:paraId="000005C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60" w:name="bookmark=id.1io07g6" w:colFirst="0" w:colLast="0"/>
      <w:bookmarkEnd w:id="36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286.</w:t>
      </w:r>
      <w:r w:rsidRPr="002E43EA">
        <w:rPr>
          <w:rFonts w:eastAsia="Times New Roman"/>
        </w:rPr>
        <w:t> </w:t>
      </w:r>
      <w:r w:rsidRPr="002E43EA">
        <w:rPr>
          <w:rFonts w:ascii="HelveticaNeueCyr" w:eastAsia="Times New Roman" w:hAnsi="HelveticaNeueCyr" w:cs="Times New Roman"/>
          <w:b/>
        </w:rPr>
        <w:t>Решение суда относительно заявления об установлении факта, имеющего юридическое значение</w:t>
      </w:r>
    </w:p>
    <w:p w14:paraId="000005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государственной регистрации, служит основанием для такой регистрации, но не заменяет собой документы, выдаваемые органами, осуществляющими государственную регистрацию.</w:t>
      </w:r>
      <w:bookmarkStart w:id="361" w:name="bookmark=id.42nnq3z" w:colFirst="0" w:colLast="0"/>
      <w:bookmarkEnd w:id="361"/>
    </w:p>
    <w:p w14:paraId="000005C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29.</w:t>
      </w:r>
      <w:r w:rsidRPr="002E43EA">
        <w:rPr>
          <w:rFonts w:eastAsia="Times New Roman"/>
        </w:rPr>
        <w:t> </w:t>
      </w:r>
      <w:r w:rsidRPr="002E43EA">
        <w:rPr>
          <w:rFonts w:ascii="HelveticaNeueCyr" w:eastAsia="Times New Roman" w:hAnsi="HelveticaNeueCyr" w:cs="Times New Roman"/>
          <w:b/>
        </w:rPr>
        <w:t>Усыновление (удочерение) ребенка</w:t>
      </w:r>
      <w:bookmarkStart w:id="362" w:name="bookmark=id.2hsy0bs" w:colFirst="0" w:colLast="0"/>
      <w:bookmarkEnd w:id="362"/>
    </w:p>
    <w:p w14:paraId="000005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287.</w:t>
      </w:r>
      <w:r w:rsidRPr="002E43EA">
        <w:rPr>
          <w:rFonts w:eastAsia="Times New Roman"/>
        </w:rPr>
        <w:t> </w:t>
      </w:r>
      <w:r w:rsidRPr="002E43EA">
        <w:rPr>
          <w:rFonts w:ascii="HelveticaNeueCyr" w:eastAsia="Times New Roman" w:hAnsi="HelveticaNeueCyr" w:cs="Times New Roman"/>
          <w:b/>
        </w:rPr>
        <w:t>Подача заявления об усыновлении или удочерении</w:t>
      </w:r>
    </w:p>
    <w:p w14:paraId="000005C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удочерении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Республики, желающими усыновить ребенка, в суд первой инстанции по месту жительства или месту нахождения усыновляемого ребенка.</w:t>
      </w:r>
    </w:p>
    <w:p w14:paraId="000005C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Граждане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постоянно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проживающие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w:t>
      </w:r>
      <w:r w:rsidRPr="002E43EA">
        <w:rPr>
          <w:rFonts w:ascii="HelveticaNeueCyr" w:eastAsia="Times New Roman" w:hAnsi="HelveticaNeueCyr" w:cs="Times New Roman"/>
        </w:rPr>
        <w:t>ые граждане или лица без гражданства, желающие усыновить ребенка, являющегося гражданином Донецкой Народной Республики, подают заявление об усыновлении в суд первой инстанции по месту нахождения усыновляемого ребенка.</w:t>
      </w:r>
    </w:p>
    <w:p w14:paraId="000005D0" w14:textId="77777777" w:rsidR="00565527" w:rsidRPr="002E43EA" w:rsidRDefault="00565527" w:rsidP="00406C91">
      <w:pPr>
        <w:spacing w:after="0" w:line="288" w:lineRule="auto"/>
        <w:ind w:firstLine="709"/>
        <w:jc w:val="both"/>
        <w:rPr>
          <w:rFonts w:ascii="HelveticaNeueCyr" w:eastAsia="Times New Roman" w:hAnsi="HelveticaNeueCyr" w:cs="Times New Roman"/>
        </w:rPr>
      </w:pPr>
      <w:bookmarkStart w:id="363" w:name="bookmark=id.wy8ajl" w:colFirst="0" w:colLast="0"/>
      <w:bookmarkEnd w:id="363"/>
    </w:p>
    <w:p w14:paraId="000005D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288.</w:t>
      </w:r>
      <w:r w:rsidRPr="002E43EA">
        <w:rPr>
          <w:rFonts w:eastAsia="Times New Roman"/>
        </w:rPr>
        <w:t> </w:t>
      </w:r>
      <w:r w:rsidRPr="002E43EA">
        <w:rPr>
          <w:rFonts w:ascii="HelveticaNeueCyr" w:eastAsia="Times New Roman" w:hAnsi="HelveticaNeueCyr" w:cs="Times New Roman"/>
          <w:b/>
        </w:rPr>
        <w:t>Содержание заявления об усыновлении</w:t>
      </w:r>
    </w:p>
    <w:p w14:paraId="000005D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заявлении об усыновлении должны быть указаны:</w:t>
      </w:r>
    </w:p>
    <w:p w14:paraId="000005D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фамилия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отчество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w:t>
      </w:r>
    </w:p>
    <w:p w14:paraId="000005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фамилия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отчество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усыновляемого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w:t>
      </w:r>
      <w:r w:rsidRPr="002E43EA">
        <w:rPr>
          <w:rFonts w:ascii="HelveticaNeueCyr" w:eastAsia="Times New Roman" w:hAnsi="HelveticaNeueCyr" w:cs="Times New Roman"/>
        </w:rPr>
        <w:t>ителях усыновляемого ребенка, наличии у него братьев и сестер;</w:t>
      </w:r>
    </w:p>
    <w:p w14:paraId="000005D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обосновывающие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w:t>
      </w:r>
    </w:p>
    <w:p w14:paraId="000005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просьба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фамилии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отчества</w:t>
      </w:r>
      <w:r w:rsidRPr="002E43EA">
        <w:rPr>
          <w:rFonts w:ascii="HelveticaNeueCyr" w:eastAsia="Times New Roman" w:hAnsi="HelveticaNeueCyr" w:cs="Times New Roman"/>
        </w:rPr>
        <w:t>, места рождения усыновляемого ребенка, а также даты его рождения (при усыновлении ребенка в возрасте до года), о записи усыновителей (усыновителя) родителями (родителем) в записи акта о рождении.</w:t>
      </w:r>
    </w:p>
    <w:p w14:paraId="000005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64" w:name="bookmark=id.3gxvt7e" w:colFirst="0" w:colLast="0"/>
      <w:bookmarkEnd w:id="36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289.</w:t>
      </w:r>
      <w:r w:rsidRPr="002E43EA">
        <w:rPr>
          <w:rFonts w:eastAsia="Times New Roman"/>
        </w:rPr>
        <w:t> </w:t>
      </w:r>
      <w:r w:rsidRPr="002E43EA">
        <w:rPr>
          <w:rFonts w:ascii="HelveticaNeueCyr" w:eastAsia="Times New Roman" w:hAnsi="HelveticaNeueCyr" w:cs="Times New Roman"/>
          <w:b/>
        </w:rPr>
        <w:t>Документы, прилагаемые к заявлению об усыновлении</w:t>
      </w:r>
    </w:p>
    <w:p w14:paraId="000005D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65" w:name="bookmark=id.1w363f7" w:colFirst="0" w:colLast="0"/>
      <w:bookmarkEnd w:id="365"/>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приложены</w:t>
      </w:r>
      <w:r w:rsidRPr="002E43EA">
        <w:rPr>
          <w:rFonts w:ascii="HelveticaNeueCyr" w:eastAsia="Times New Roman" w:hAnsi="HelveticaNeueCyr" w:cs="Times New Roman"/>
        </w:rPr>
        <w:t>:</w:t>
      </w:r>
    </w:p>
    <w:p w14:paraId="000005D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браке</w:t>
      </w:r>
      <w:r w:rsidRPr="002E43EA">
        <w:rPr>
          <w:rFonts w:ascii="HelveticaNeueCyr" w:eastAsia="Times New Roman" w:hAnsi="HelveticaNeueCyr" w:cs="Times New Roman"/>
        </w:rPr>
        <w:t>;</w:t>
      </w:r>
    </w:p>
    <w:p w14:paraId="000005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66" w:name="bookmark=id.4g2tm30" w:colFirst="0" w:colLast="0"/>
      <w:bookmarkEnd w:id="366"/>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остоящими в браке;</w:t>
      </w:r>
    </w:p>
    <w:p w14:paraId="000005D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супругов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супруга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супруги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прекратили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семейные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проживают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совместно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невозможности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приобщить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соответствующий</w:t>
      </w:r>
      <w:r w:rsidRPr="002E43EA">
        <w:rPr>
          <w:rFonts w:ascii="HelveticaNeueCyr" w:eastAsia="Times New Roman" w:hAnsi="HelveticaNeueCyr" w:cs="Times New Roman"/>
        </w:rPr>
        <w:t xml:space="preserve"> документ в заявлении должны быть указаны доказательства, подтверждающие такие факты;</w:t>
      </w:r>
    </w:p>
    <w:p w14:paraId="000005D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67" w:name="bookmark=id.2v83wat" w:colFirst="0" w:colLast="0"/>
      <w:bookmarkEnd w:id="367"/>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медицинское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здоровья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w:t>
      </w:r>
    </w:p>
    <w:p w14:paraId="000005D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справка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работы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занимаемой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заработной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декларации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дохо</w:t>
      </w:r>
      <w:r w:rsidRPr="002E43EA">
        <w:rPr>
          <w:rFonts w:ascii="HelveticaNeueCyr" w:eastAsia="Times New Roman" w:hAnsi="HelveticaNeueCyr" w:cs="Times New Roman"/>
        </w:rPr>
        <w:t>дах или иной документ о доходах;</w:t>
      </w:r>
    </w:p>
    <w:p w14:paraId="000005D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68" w:name="bookmark=id.1ade6im" w:colFirst="0" w:colLast="0"/>
      <w:bookmarkEnd w:id="368"/>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жилым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помещением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жилое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помещение</w:t>
      </w:r>
      <w:r w:rsidRPr="002E43EA">
        <w:rPr>
          <w:rFonts w:ascii="HelveticaNeueCyr" w:eastAsia="Times New Roman" w:hAnsi="HelveticaNeueCyr" w:cs="Times New Roman"/>
        </w:rPr>
        <w:t>;</w:t>
      </w:r>
    </w:p>
    <w:p w14:paraId="000005D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кандидата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усыновители</w:t>
      </w:r>
      <w:r w:rsidRPr="002E43EA">
        <w:rPr>
          <w:rFonts w:ascii="HelveticaNeueCyr" w:eastAsia="Times New Roman" w:hAnsi="HelveticaNeueCyr" w:cs="Times New Roman"/>
        </w:rPr>
        <w:t>;</w:t>
      </w:r>
    </w:p>
    <w:p w14:paraId="000005E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прохождении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w:t>
      </w:r>
      <w:r w:rsidRPr="002E43EA">
        <w:rPr>
          <w:rFonts w:ascii="HelveticaNeueCyr" w:eastAsia="Times New Roman" w:hAnsi="HelveticaNeueCyr" w:cs="Times New Roman"/>
        </w:rPr>
        <w:t>отовки лиц, желающих принять на воспитание в свою семью ребенка, оставшегося без попечения родителей, за исключением случаев подачи заявления об усыновлении ребенка отчимом или мачехой, близкими родственниками ребенка, лицами, которые являются или являлись усыновителями и в отношении которых усыновление не было отменено, и лицами, которые являются или являлись опекунами, попечителями детей и которые не были отстранены от исполнения возложенных на них обязанностей.</w:t>
      </w:r>
    </w:p>
    <w:p w14:paraId="000005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отчим</w:t>
      </w:r>
      <w:r w:rsidRPr="002E43EA">
        <w:rPr>
          <w:rFonts w:ascii="HelveticaNeueCyr" w:eastAsia="Times New Roman" w:hAnsi="HelveticaNeueCyr" w:cs="Times New Roman"/>
        </w:rPr>
        <w:t>ом или мачехой, если они являются гражданами Донецкой Народной Республики, постоянно проживающими на территории Донецкой Народной Республики, должны быть приложены документы, указанные в пунктах 2–4 и 6 части 1 настоящей статьи.</w:t>
      </w:r>
    </w:p>
    <w:p w14:paraId="000005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w:t>
      </w:r>
      <w:r w:rsidRPr="002E43EA">
        <w:rPr>
          <w:rFonts w:ascii="HelveticaNeueCyr" w:eastAsia="Times New Roman" w:hAnsi="HelveticaNeueCyr" w:cs="Times New Roman"/>
        </w:rPr>
        <w:t>цкой Народной Республики, постоянно проживающих за пределами территории Донецкой Народной Республики, иностранных граждан или лиц без гражданства об усыновлении ребенка, являющегося гражданином Донецкой Народной Республики, прилагаются документы, указанные в части 1 настоящей статьи, а также заключение компетентного органа государства, гражданами которого являются усыновители (при усыновлении ребенка лицами без гражданства – государства, в котором эти лица имеют постоянное место жительства), об условиях их жизни и о возможности быть усыновителями, разрешение компетентного органа соответствующего государства на въезд усыновляемого ребенка в это государство и его постоянное жительство на территории такого государства.</w:t>
      </w:r>
    </w:p>
    <w:p w14:paraId="000005E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w:t>
      </w:r>
      <w:r w:rsidRPr="002E43EA">
        <w:rPr>
          <w:rFonts w:ascii="HelveticaNeueCyr" w:eastAsia="Times New Roman" w:hAnsi="HelveticaNeueCyr" w:cs="Times New Roman"/>
        </w:rPr>
        <w:t>еспублики об усыновлении ребенка, являющегося иностранным гражданином, прилагаются документы, указанные в части 1 настоящей статьи, а также согласие законного представителя ребенка и компетентного органа государства, гражданином которого он является, и, если это требуется в соответствии с нормами права такого государства и (или) международным договором Донецкой Народной Республики, согласие самого ребенка на усыновление.</w:t>
      </w:r>
    </w:p>
    <w:p w14:paraId="000005E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легализованы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с законом. После легализации они должны быть переведены на русский язык и перевод должен быть нотариально удостоверен.</w:t>
      </w:r>
    </w:p>
    <w:p w14:paraId="000005E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двух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экземплярах</w:t>
      </w:r>
      <w:r w:rsidRPr="002E43EA">
        <w:rPr>
          <w:rFonts w:ascii="HelveticaNeueCyr" w:eastAsia="Times New Roman" w:hAnsi="HelveticaNeueCyr" w:cs="Times New Roman"/>
        </w:rPr>
        <w:t>.</w:t>
      </w:r>
    </w:p>
    <w:p w14:paraId="000005E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369" w:name="bookmark=id.3ud1p6f" w:colFirst="0" w:colLast="0"/>
      <w:bookmarkEnd w:id="36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290.</w:t>
      </w:r>
      <w:r w:rsidRPr="002E43EA">
        <w:rPr>
          <w:rFonts w:eastAsia="Times New Roman"/>
        </w:rPr>
        <w:t> </w:t>
      </w:r>
      <w:r w:rsidRPr="002E43EA">
        <w:rPr>
          <w:rFonts w:ascii="HelveticaNeueCyr" w:eastAsia="Times New Roman" w:hAnsi="HelveticaNeueCyr" w:cs="Times New Roman"/>
          <w:b/>
        </w:rPr>
        <w:t>Подготовка дела об усыновлении к судебному разбирательству</w:t>
      </w:r>
    </w:p>
    <w:p w14:paraId="000005E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подготовке дела к судебному разбирательству обязывает органы опеки и попечительства по месту жительства или месту нахождения усыновляемого ребенка представить в суд заключение об обоснованности и о соответствии усыновления интересам усыновляемого ребенка.</w:t>
      </w:r>
    </w:p>
    <w:p w14:paraId="000005E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опеки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приложены</w:t>
      </w:r>
      <w:r w:rsidRPr="002E43EA">
        <w:rPr>
          <w:rFonts w:ascii="HelveticaNeueCyr" w:eastAsia="Times New Roman" w:hAnsi="HelveticaNeueCyr" w:cs="Times New Roman"/>
        </w:rPr>
        <w:t>:</w:t>
      </w:r>
    </w:p>
    <w:p w14:paraId="000005E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акт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обследования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условий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жизни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опеки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усыновляемого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w:t>
      </w:r>
      <w:r w:rsidRPr="002E43EA">
        <w:rPr>
          <w:rFonts w:ascii="HelveticaNeueCyr" w:eastAsia="Times New Roman" w:hAnsi="HelveticaNeueCyr" w:cs="Times New Roman"/>
        </w:rPr>
        <w:t>ельства усыновителей (усыновителя);</w:t>
      </w:r>
    </w:p>
    <w:p w14:paraId="000005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свидетельство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усыновляемого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w:t>
      </w:r>
    </w:p>
    <w:p w14:paraId="000005E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медицинское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здоровья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умственном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развитии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усыновляемого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w:t>
      </w:r>
    </w:p>
    <w:p w14:paraId="000005E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согласие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усыновляемого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достигшего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десят</w:t>
      </w:r>
      <w:r w:rsidRPr="002E43EA">
        <w:rPr>
          <w:rFonts w:ascii="HelveticaNeueCyr" w:eastAsia="Times New Roman" w:hAnsi="HelveticaNeueCyr" w:cs="Times New Roman"/>
        </w:rPr>
        <w:t>и лет, на усыновление, а также на возможные изменения его имени, отчества, фамилии и запись усыновителей (усыновителя) в качестве его родителей (за исключением случаев, если такое согласие в соответствии с законом не требуется);</w:t>
      </w:r>
    </w:p>
    <w:p w14:paraId="000005ED" w14:textId="2A5FD55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согласие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w:t>
      </w:r>
      <w:r w:rsidRPr="002E43EA">
        <w:rPr>
          <w:rFonts w:ascii="HelveticaNeueCyr" w:eastAsia="Times New Roman" w:hAnsi="HelveticaNeueCyr" w:cs="Times New Roman"/>
        </w:rPr>
        <w:t xml:space="preserve">ка на его усыновление, при усыновлении ребенка родителей, не достигших возраста шестнадцати лет, также согласие их законных представителей, а при отсутствии законных представителей согласие органа опеки и попечительства, за исключением случаев, предусмотренных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32 Семейного кодекса Донецкой Народной Республики;</w:t>
      </w:r>
    </w:p>
    <w:p w14:paraId="000005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согласие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опекуна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приемных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оставшийся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родителей</w:t>
      </w:r>
      <w:r w:rsidRPr="002E43EA">
        <w:rPr>
          <w:rFonts w:ascii="HelveticaNeueCyr" w:eastAsia="Times New Roman" w:hAnsi="HelveticaNeueCyr" w:cs="Times New Roman"/>
        </w:rPr>
        <w:t>;</w:t>
      </w:r>
    </w:p>
    <w:p w14:paraId="000005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ребенка гражданами Донецкой Народной Республики, постоянно проживающими за пределами территории Донецкой Народной Республики, иностранными гражданами или лицами без гражданства, не являющимися родственниками ребенка, документ, подтверждающий наличие сведений об усыновляемом ребенке в государственном банке данных о детях, оставшихся без попечения родителей, а также документы, подтверждающие невозможность передачи ребенка на воспитание в семью граждан Донецкой Народной Республики или на усыновление родственниками ребенка независимо от гражданства и места жительства таких родственников.</w:t>
      </w:r>
    </w:p>
    <w:p w14:paraId="000005F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затребовать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w:t>
      </w:r>
      <w:bookmarkStart w:id="370" w:name="bookmark=id.29ibze8" w:colFirst="0" w:colLast="0"/>
      <w:bookmarkEnd w:id="370"/>
    </w:p>
    <w:p w14:paraId="000005F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291.</w:t>
      </w:r>
      <w:r w:rsidRPr="002E43EA">
        <w:rPr>
          <w:rFonts w:eastAsia="Times New Roman"/>
        </w:rPr>
        <w:t> </w:t>
      </w:r>
      <w:r w:rsidRPr="002E43EA">
        <w:rPr>
          <w:rFonts w:ascii="HelveticaNeueCyr" w:eastAsia="Times New Roman" w:hAnsi="HelveticaNeueCyr" w:cs="Times New Roman"/>
          <w:b/>
        </w:rPr>
        <w:t>Рассмотрение заявления об усыновлении</w:t>
      </w:r>
    </w:p>
    <w:p w14:paraId="000005F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об усыновлении рассматривается в закрытом судебном заседании с обязательным участием усыновителей (усыновителя), представителя органа опеки и попечительства, прокурора, ребенка, достигшего возраста четырнадцати лет, а в необходимых случаях родителей, других заинтересованных лиц и самого ребенка в возрасте от десяти до четырнадцати лет.</w:t>
      </w:r>
    </w:p>
    <w:p w14:paraId="000005F3"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371" w:name="bookmark=id.onm9m1" w:colFirst="0" w:colLast="0"/>
      <w:bookmarkEnd w:id="37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292.</w:t>
      </w:r>
      <w:r w:rsidRPr="002E43EA">
        <w:rPr>
          <w:rFonts w:eastAsia="Times New Roman"/>
        </w:rPr>
        <w:t> </w:t>
      </w:r>
      <w:r w:rsidRPr="002E43EA">
        <w:rPr>
          <w:rFonts w:ascii="HelveticaNeueCyr" w:eastAsia="Times New Roman" w:hAnsi="HelveticaNeueCyr" w:cs="Times New Roman"/>
          <w:b/>
        </w:rPr>
        <w:t>Решение суда по заявлению об усыновлении</w:t>
      </w:r>
    </w:p>
    <w:p w14:paraId="000005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w:t>
      </w:r>
      <w:r w:rsidRPr="002E43EA">
        <w:rPr>
          <w:rFonts w:ascii="HelveticaNeueCyr" w:eastAsia="Times New Roman" w:hAnsi="HelveticaNeueCyr" w:cs="Times New Roman"/>
        </w:rPr>
        <w:t>ии. При удовлетворении просьбы об усыновлении суд признает ребенка усыновленным конкретными лицами (лицом) и указывает в решении суда все данные об усыновленном и усыновителях (усыновителе), необходимые для государственной регистрации усыновления в органах записи актов гражданского состояния.</w:t>
      </w:r>
    </w:p>
    <w:p w14:paraId="000005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удовлетворив заявление об усыновлении, может отказать в части удовлетворения просьбы усыновителей (усыновителя) о записи их в качестве родителей (родителя) ребенка в записи акта о его рождении, а также об изменении даты и места рождения ребенка.</w:t>
      </w:r>
    </w:p>
    <w:p w14:paraId="000005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w:t>
      </w:r>
    </w:p>
    <w:p w14:paraId="000005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w:t>
      </w:r>
      <w:r w:rsidRPr="002E43EA">
        <w:rPr>
          <w:rFonts w:ascii="HelveticaNeueCyr" w:eastAsia="Times New Roman" w:hAnsi="HelveticaNeueCyr" w:cs="Times New Roman"/>
        </w:rPr>
        <w:t>алоба, протест на решение суда об удовлетворении заявления об усыновлении ребенка могут быть поданы в течение десяти дней со дня принятия решения суда в окончательной форме.</w:t>
      </w:r>
    </w:p>
    <w:p w14:paraId="000005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ребенка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дне</w:t>
      </w:r>
      <w:r w:rsidRPr="002E43EA">
        <w:rPr>
          <w:rFonts w:ascii="HelveticaNeueCyr" w:eastAsia="Times New Roman" w:hAnsi="HelveticaNeueCyr" w:cs="Times New Roman"/>
        </w:rPr>
        <w:t>й со дня вступления решения суда в законную силу в орган записи актов гражданского состояния по месту принятия решения суда для государственной регистрации усыновления ребенка.</w:t>
      </w:r>
    </w:p>
    <w:p w14:paraId="000005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72" w:name="bookmark=id.38n9s9u" w:colFirst="0" w:colLast="0"/>
      <w:bookmarkEnd w:id="37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293.</w:t>
      </w:r>
      <w:r w:rsidRPr="002E43EA">
        <w:rPr>
          <w:rFonts w:eastAsia="Times New Roman"/>
        </w:rPr>
        <w:t> </w:t>
      </w:r>
      <w:r w:rsidRPr="002E43EA">
        <w:rPr>
          <w:rFonts w:ascii="HelveticaNeueCyr" w:eastAsia="Times New Roman" w:hAnsi="HelveticaNeueCyr" w:cs="Times New Roman"/>
          <w:b/>
        </w:rPr>
        <w:t>Отмена усыновления</w:t>
      </w:r>
    </w:p>
    <w:p w14:paraId="000005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Рассмотрение и разрешение дел об отмене усыновления осуществляются по правилам искового производства.</w:t>
      </w:r>
      <w:bookmarkStart w:id="373" w:name="bookmark=id.1nsk2hn" w:colFirst="0" w:colLast="0"/>
      <w:bookmarkEnd w:id="373"/>
    </w:p>
    <w:p w14:paraId="000005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30.</w:t>
      </w:r>
      <w:r w:rsidRPr="002E43EA">
        <w:rPr>
          <w:rFonts w:eastAsia="Times New Roman"/>
        </w:rPr>
        <w:t> </w:t>
      </w:r>
      <w:r w:rsidRPr="002E43EA">
        <w:rPr>
          <w:rFonts w:ascii="HelveticaNeueCyr" w:eastAsia="Times New Roman" w:hAnsi="HelveticaNeueCyr" w:cs="Times New Roman"/>
          <w:b/>
        </w:rPr>
        <w:t>Признание физического лица безвестно отсутствующим или объявление физического лица умершим</w:t>
      </w:r>
    </w:p>
    <w:p w14:paraId="000005F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74" w:name="bookmark=id.47s7l5g" w:colFirst="0" w:colLast="0"/>
      <w:bookmarkEnd w:id="37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294.</w:t>
      </w:r>
      <w:r w:rsidRPr="002E43EA">
        <w:rPr>
          <w:rFonts w:eastAsia="Times New Roman"/>
        </w:rPr>
        <w:t> </w:t>
      </w:r>
      <w:r w:rsidRPr="002E43EA">
        <w:rPr>
          <w:rFonts w:ascii="HelveticaNeueCyr" w:eastAsia="Times New Roman" w:hAnsi="HelveticaNeueCyr" w:cs="Times New Roman"/>
          <w:b/>
        </w:rPr>
        <w:t>Подача заявления о признании физического лица безвестно отсутствующим или об объявлении физического лица умершим</w:t>
      </w:r>
    </w:p>
    <w:p w14:paraId="000005F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 признании физического лица безвестно отсутствующим или об объявлении физического лица умершим подается в суд по месту жительства или месту нахождения заинтересованного лица.</w:t>
      </w:r>
    </w:p>
    <w:p w14:paraId="000005F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75" w:name="bookmark=id.2mxhvd9" w:colFirst="0" w:colLast="0"/>
      <w:bookmarkEnd w:id="37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295.</w:t>
      </w:r>
      <w:r w:rsidRPr="002E43EA">
        <w:rPr>
          <w:rFonts w:eastAsia="Times New Roman"/>
        </w:rPr>
        <w:t> </w:t>
      </w:r>
      <w:r w:rsidRPr="002E43EA">
        <w:rPr>
          <w:rFonts w:ascii="HelveticaNeueCyr" w:eastAsia="Times New Roman" w:hAnsi="HelveticaNeueCyr" w:cs="Times New Roman"/>
          <w:b/>
        </w:rPr>
        <w:t>Содержание заявления о признании физического лица безвестно отсутствующим или об объявлении физического лица умершим</w:t>
      </w:r>
    </w:p>
    <w:p w14:paraId="000005F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заявлении о признании физического лица безвестно отсутствующим или об объявлении физического лица умершим должно быть указано, для какой цели необходимо заявителю признать физическое лицо безвестно отсутствующим или объявить его умершим, а также должны быть изложены обстоятельства, подтверждающие безвестное отсутствие физического лица, либо обстоятельства, угрожавшие пропавшему без вести смертью или дающие основание предполагать его гибель от определенного несчастного случая. В отношении военнослужащих или иных физических лиц, пропавших без вести в связи с военными действиями, в заявлении указывается день окончания военных действий.</w:t>
      </w:r>
      <w:bookmarkStart w:id="376" w:name="bookmark=id.122s5l2" w:colFirst="0" w:colLast="0"/>
      <w:bookmarkEnd w:id="376"/>
    </w:p>
    <w:p w14:paraId="000006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296.</w:t>
      </w:r>
      <w:r w:rsidRPr="002E43EA">
        <w:rPr>
          <w:rFonts w:eastAsia="Times New Roman"/>
        </w:rPr>
        <w:t> </w:t>
      </w:r>
      <w:r w:rsidRPr="002E43EA">
        <w:rPr>
          <w:rFonts w:ascii="HelveticaNeueCyr" w:eastAsia="Times New Roman" w:hAnsi="HelveticaNeueCyr" w:cs="Times New Roman"/>
          <w:b/>
        </w:rPr>
        <w:t>Действия судьи после принятия заявления о признании физического лица безвестно отсутствующим или об объявлении физического лица умершим</w:t>
      </w:r>
    </w:p>
    <w:p w14:paraId="0000060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выясняет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сообщить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отсутствующем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запрашивает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оответствующие организации по последнему известному месту жительства, месту работы отсутствующего физического лица, органы внутренних дел, воинские части об имеющихся о нем сведениях.</w:t>
      </w:r>
    </w:p>
    <w:p w14:paraId="0000060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w:t>
      </w:r>
      <w:r w:rsidRPr="002E43EA">
        <w:rPr>
          <w:rFonts w:ascii="HelveticaNeueCyr" w:eastAsia="Times New Roman" w:hAnsi="HelveticaNeueCyr" w:cs="Times New Roman"/>
        </w:rPr>
        <w:t>ствующим или об объявлении физического лица умершим судья может предложить органу опеки и попечительства назначить доверительного управляющего имуществом такого лица.</w:t>
      </w:r>
    </w:p>
    <w:p w14:paraId="000006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w:t>
      </w:r>
      <w:r w:rsidRPr="002E43EA">
        <w:rPr>
          <w:rFonts w:ascii="HelveticaNeueCyr" w:eastAsia="Times New Roman" w:hAnsi="HelveticaNeueCyr" w:cs="Times New Roman"/>
        </w:rPr>
        <w:t>о лица умершим рассматриваются с участием прокурора.</w:t>
      </w:r>
    </w:p>
    <w:p w14:paraId="000006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77" w:name="bookmark=id.3m2fo8v" w:colFirst="0" w:colLast="0"/>
      <w:bookmarkEnd w:id="37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297.</w:t>
      </w:r>
      <w:r w:rsidRPr="002E43EA">
        <w:rPr>
          <w:rFonts w:eastAsia="Times New Roman"/>
        </w:rPr>
        <w:t> </w:t>
      </w:r>
      <w:r w:rsidRPr="002E43EA">
        <w:rPr>
          <w:rFonts w:ascii="HelveticaNeueCyr" w:eastAsia="Times New Roman" w:hAnsi="HelveticaNeueCyr" w:cs="Times New Roman"/>
          <w:b/>
        </w:rPr>
        <w:t>Решение суда по заявлению о признании физического лица безвестно отсутствующим или об объявлении физического лица умершим</w:t>
      </w:r>
    </w:p>
    <w:p w14:paraId="0000060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отсутствующим</w:t>
      </w:r>
      <w:r w:rsidRPr="002E43EA">
        <w:rPr>
          <w:rFonts w:ascii="HelveticaNeueCyr" w:eastAsia="Times New Roman" w:hAnsi="HelveticaNeueCyr" w:cs="Times New Roman"/>
        </w:rPr>
        <w:t xml:space="preserve"> является основанием для передачи его имущества лицу, с которым орган опеки и попечительства заключает договор доверительного управления этим имуществом при необходимости постоянного управления им.</w:t>
      </w:r>
    </w:p>
    <w:p w14:paraId="0000060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умершим</w:t>
      </w:r>
      <w:r w:rsidRPr="002E43EA">
        <w:rPr>
          <w:rFonts w:ascii="HelveticaNeueCyr" w:eastAsia="Times New Roman" w:hAnsi="HelveticaNeueCyr" w:cs="Times New Roman"/>
        </w:rPr>
        <w:t>, является основанием для внесения органом записи актов гражданского состояния записи о смерти в книгу государственной регистрации актов гражданского состояния.</w:t>
      </w:r>
      <w:bookmarkStart w:id="378" w:name="bookmark=id.217pygo" w:colFirst="0" w:colLast="0"/>
      <w:bookmarkEnd w:id="378"/>
    </w:p>
    <w:p w14:paraId="000006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 298.</w:t>
      </w:r>
      <w:r w:rsidRPr="002E43EA">
        <w:rPr>
          <w:rFonts w:eastAsia="Times New Roman"/>
        </w:rPr>
        <w:t> </w:t>
      </w:r>
      <w:r w:rsidRPr="002E43EA">
        <w:rPr>
          <w:rFonts w:ascii="HelveticaNeueCyr" w:eastAsia="Times New Roman" w:hAnsi="HelveticaNeueCyr" w:cs="Times New Roman"/>
          <w:b/>
        </w:rPr>
        <w:t>Последствия явки или обнаружения места пребывания физического лица, признанного безвестно отсутствующим или объявленного умершим</w:t>
      </w:r>
    </w:p>
    <w:p w14:paraId="000006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явки или обнаружения места пребывания физического лица, признанного безвестно отсутствующим или объявленного умершим, суд новым решением отменяет свое ранее принятое решение. Новое решение суда является соответственно основанием для отмены управления имуществом физического лица и для аннулирования записи о смерти в книге государственной регистрации актов гражданского состояния.</w:t>
      </w:r>
    </w:p>
    <w:p w14:paraId="0000060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79" w:name="bookmark=id.4l7dh4h" w:colFirst="0" w:colLast="0"/>
      <w:bookmarkEnd w:id="379"/>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31.</w:t>
      </w:r>
      <w:r w:rsidRPr="002E43EA">
        <w:rPr>
          <w:rFonts w:eastAsia="Times New Roman"/>
        </w:rPr>
        <w:t> </w:t>
      </w:r>
      <w:r w:rsidRPr="002E43EA">
        <w:rPr>
          <w:rFonts w:ascii="HelveticaNeueCyr" w:eastAsia="Times New Roman" w:hAnsi="HelveticaNeueCyr" w:cs="Times New Roman"/>
          <w:b/>
        </w:rPr>
        <w:t>Ограничение дееспособности физического лица, признание физического лица недееспособным, ограничение или лишение несовершеннолетнего в возрасте от четырнадцати до восемнадцати лет права самостоятельно распоряжаться своими доходами</w:t>
      </w:r>
    </w:p>
    <w:p w14:paraId="0000060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0" w:name="bookmark=id.30cnrca" w:colFirst="0" w:colLast="0"/>
      <w:bookmarkEnd w:id="38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299.</w:t>
      </w:r>
      <w:r w:rsidRPr="002E43EA">
        <w:rPr>
          <w:rFonts w:eastAsia="Times New Roman"/>
        </w:rPr>
        <w:t> </w:t>
      </w:r>
      <w:r w:rsidRPr="002E43EA">
        <w:rPr>
          <w:rFonts w:ascii="HelveticaNeueCyr" w:eastAsia="Times New Roman" w:hAnsi="HelveticaNeueCyr" w:cs="Times New Roman"/>
          <w:b/>
        </w:rPr>
        <w:t>Подача заявления об ограничении дееспособности физического лица, о признании физического лица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14:paraId="000006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вследствие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злоупотребле</w:t>
      </w:r>
      <w:r w:rsidRPr="002E43EA">
        <w:rPr>
          <w:rFonts w:ascii="HelveticaNeueCyr" w:eastAsia="Times New Roman" w:hAnsi="HelveticaNeueCyr" w:cs="Times New Roman"/>
        </w:rPr>
        <w:t>ния спиртными напитками или наркотическими средствами может быть возбуждено на основании заявления членов его семьи, органа опеки и попечительства, психиатрического учреждения.</w:t>
      </w:r>
    </w:p>
    <w:p w14:paraId="000006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вследствие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психического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w:t>
      </w:r>
      <w:r w:rsidRPr="002E43EA">
        <w:rPr>
          <w:rFonts w:ascii="HelveticaNeueCyr" w:eastAsia="Times New Roman" w:hAnsi="HelveticaNeueCyr" w:cs="Times New Roman"/>
        </w:rPr>
        <w:t>стройства может быть возбуждено в суде на основании заявления членов его семьи, близких родственников (родителей, детей, братьев, сестер) независимо от совместного с ним проживания, органа опеки и попечительства, психиатрического учреждения, или стационарного учреждения социального обслуживания для лиц, страдающих психическими расстройствами.</w:t>
      </w:r>
    </w:p>
    <w:p w14:paraId="0000060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четырнадцати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восемнадцати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самостоятельно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распоряжаться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заработком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стипендией</w:t>
      </w:r>
      <w:r w:rsidRPr="002E43EA">
        <w:rPr>
          <w:rFonts w:ascii="HelveticaNeueCyr" w:eastAsia="Times New Roman" w:hAnsi="HelveticaNeueCyr" w:cs="Times New Roman"/>
        </w:rPr>
        <w:t xml:space="preserve"> или иными доходами может быть возбуждено на основании заявления родителей, усыновителей или попечителя либо органа опеки и попечительства.</w:t>
      </w:r>
    </w:p>
    <w:p w14:paraId="000006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w:t>
      </w:r>
      <w:r w:rsidRPr="002E43EA">
        <w:rPr>
          <w:rFonts w:ascii="HelveticaNeueCyr" w:eastAsia="Times New Roman" w:hAnsi="HelveticaNeueCyr" w:cs="Times New Roman"/>
        </w:rPr>
        <w:t>ичении или о лишении несовершеннолетнего в возрасте от четырнадцати до восемнадцати лет права самостоятельно распоряжаться своими доходами подается в суд по месту жительства данного лица, а если физическое лицо помещено в психиатрическое учреждение стационарного типа или стационарное учреждение социального обслуживания для лиц, страдающих психическими расстройствами, по месту нахождения таких учреждений.</w:t>
      </w:r>
      <w:bookmarkStart w:id="381" w:name="bookmark=id.1fhy1k3" w:colFirst="0" w:colLast="0"/>
      <w:bookmarkEnd w:id="381"/>
    </w:p>
    <w:p w14:paraId="000006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300.</w:t>
      </w:r>
      <w:r w:rsidRPr="002E43EA">
        <w:rPr>
          <w:rFonts w:eastAsia="Times New Roman"/>
        </w:rPr>
        <w:t> </w:t>
      </w:r>
      <w:r w:rsidRPr="002E43EA">
        <w:rPr>
          <w:rFonts w:ascii="HelveticaNeueCyr" w:eastAsia="Times New Roman" w:hAnsi="HelveticaNeueCyr" w:cs="Times New Roman"/>
          <w:b/>
        </w:rPr>
        <w:t>Содержание заявления об ограничении дееспособности физического лица, о признании физического лица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14:paraId="000006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w:t>
      </w:r>
      <w:r w:rsidRPr="002E43EA">
        <w:rPr>
          <w:rFonts w:ascii="HelveticaNeueCyr" w:eastAsia="Times New Roman" w:hAnsi="HelveticaNeueCyr" w:cs="Times New Roman"/>
        </w:rPr>
        <w:t>оятельства, свидетельствующие о том, что физическое лицо, злоупотребляющее спиртными напитками или наркотическими средствами, ставит свою семью в тяжелое материальное положение.</w:t>
      </w:r>
    </w:p>
    <w:p w14:paraId="000006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изложен</w:t>
      </w:r>
      <w:r w:rsidRPr="002E43EA">
        <w:rPr>
          <w:rFonts w:ascii="HelveticaNeueCyr" w:eastAsia="Times New Roman" w:hAnsi="HelveticaNeueCyr" w:cs="Times New Roman"/>
        </w:rPr>
        <w:t>ы обстоятельства, свидетельствующие о наличии у физического лица психического расстройства, вследствие чего он не может понимать значение своих действий или руководить ими.</w:t>
      </w:r>
    </w:p>
    <w:p w14:paraId="0000061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четыр</w:t>
      </w:r>
      <w:r w:rsidRPr="002E43EA">
        <w:rPr>
          <w:rFonts w:ascii="HelveticaNeueCyr" w:eastAsia="Times New Roman" w:hAnsi="HelveticaNeueCyr" w:cs="Times New Roman"/>
        </w:rPr>
        <w:t>надцати до восемнадцати лет права самостоятельно распоряжаться своим заработком, стипендией или иными доходами должны быть изложены обстоятельства, свидетельствующие о явно неразумном распоряжении несовершеннолетним своим заработком, стипендией или иными доходами.</w:t>
      </w:r>
      <w:bookmarkStart w:id="382" w:name="bookmark=id.3zhlk7w" w:colFirst="0" w:colLast="0"/>
      <w:bookmarkEnd w:id="382"/>
    </w:p>
    <w:p w14:paraId="000006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301.</w:t>
      </w:r>
      <w:r w:rsidRPr="002E43EA">
        <w:rPr>
          <w:rFonts w:eastAsia="Times New Roman"/>
        </w:rPr>
        <w:t> </w:t>
      </w:r>
      <w:r w:rsidRPr="002E43EA">
        <w:rPr>
          <w:rFonts w:ascii="HelveticaNeueCyr" w:eastAsia="Times New Roman" w:hAnsi="HelveticaNeueCyr" w:cs="Times New Roman"/>
          <w:b/>
        </w:rPr>
        <w:t>Назначение экспертизы для определения психического состояния физического лица</w:t>
      </w:r>
    </w:p>
    <w:p w14:paraId="000006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Судья в порядке подготовки к судебному разбирательству дела о признании физического лица недееспособным при наличии достаточных данных о психическом расстройстве физического лица назначает для определения его психического состояния судебно-психиатрическую экспертизу. При явном уклонении физического лица, в отношении которого возбуждено дело, от прохождения экспертизы суд в судебном заседании с участием прокурора и психиатра может вынести определение о принудительном направлении физического лица на судебно-психиатрическую экспертизу.</w:t>
      </w:r>
    </w:p>
    <w:p w14:paraId="0000061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3" w:name="bookmark=id.2emvufp" w:colFirst="0" w:colLast="0"/>
      <w:bookmarkEnd w:id="38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302.</w:t>
      </w:r>
      <w:r w:rsidRPr="002E43EA">
        <w:rPr>
          <w:rFonts w:eastAsia="Times New Roman"/>
        </w:rPr>
        <w:t> </w:t>
      </w:r>
      <w:r w:rsidRPr="002E43EA">
        <w:rPr>
          <w:rFonts w:ascii="HelveticaNeueCyr" w:eastAsia="Times New Roman" w:hAnsi="HelveticaNeueCyr" w:cs="Times New Roman"/>
          <w:b/>
        </w:rPr>
        <w:t>Рассмотрение заявления об ограничении дееспособности физического лица, о признании физического лица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14:paraId="00000616" w14:textId="415E30F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w:t>
      </w:r>
      <w:r w:rsidRPr="002E43EA">
        <w:rPr>
          <w:rFonts w:ascii="HelveticaNeueCyr" w:eastAsia="Times New Roman" w:hAnsi="HelveticaNeueCyr" w:cs="Times New Roman"/>
        </w:rPr>
        <w:t>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суд рассматривает с участием самого физического лица, заявителя, прокурора, представителя органа опеки и попечительства. Физическое лицо, в отношении которого рассматривается дело о признании его недееспособным, должно быть вызвано в судебное заседание, если его присутствие в судебном заседании не соз</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опасности для его жизни или здоровья либо для жизни или здоровья окружающих, для предоставления ему судом возможности изложить свою позицию лично либо через выбранных им представителей.</w:t>
      </w:r>
    </w:p>
    <w:p w14:paraId="00000617" w14:textId="277ED6B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личное участие физического лица в проводимом в помещении суда судебном заседании по делу о признании физического лица недееспособным соз</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опасность для его жизни или здоровья либо для жизни или здоровья окружающих, данное дело рассматривается судом по месту нахождения физического лица, в том числе в психиатрическом учреждении стационарного типа или стационарном учреждении социального обслуживания для лиц, страдающих психическими расстройствами, с участием самого физического лица.</w:t>
      </w:r>
    </w:p>
    <w:p w14:paraId="000006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освобождается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издержек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w:t>
      </w:r>
      <w:r w:rsidRPr="002E43EA">
        <w:rPr>
          <w:rFonts w:ascii="HelveticaNeueCyr" w:eastAsia="Times New Roman" w:hAnsi="HelveticaNeueCyr" w:cs="Times New Roman"/>
        </w:rPr>
        <w:t>ица в дееспособности, о признании физического лица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Суд, установив, что лицо, подавшее заявление, действовало недобросовестно в целях заведомо необоснованного ограничения или лишения дееспособности физического лица, взыскивает с такого лица все издержки, связанные с рассмотрением дела.</w:t>
      </w:r>
    </w:p>
    <w:p w14:paraId="000006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w:t>
      </w:r>
      <w:r w:rsidRPr="002E43EA">
        <w:rPr>
          <w:rFonts w:ascii="HelveticaNeueCyr" w:eastAsia="Times New Roman" w:hAnsi="HelveticaNeueCyr" w:cs="Times New Roman"/>
        </w:rPr>
        <w:t>но либо через выбранных им представителей обжаловать соответствующее решение суда в апелляционном порядке, подать заявление о его пересмотре в соответствии с правилами главы 41 настоящего Кодекса, а также обжаловать соответствующее решение суда в кассационном и надзорном порядке, если суд первой инстанции не предоставил такому лицу возможность изложить свою позицию лично либо через выбранных им представителей.</w:t>
      </w:r>
    </w:p>
    <w:p w14:paraId="000006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4" w:name="bookmark=id.ts64ni" w:colFirst="0" w:colLast="0"/>
      <w:bookmarkEnd w:id="38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303.</w:t>
      </w:r>
      <w:r w:rsidRPr="002E43EA">
        <w:rPr>
          <w:rFonts w:eastAsia="Times New Roman"/>
        </w:rPr>
        <w:t> </w:t>
      </w:r>
      <w:r w:rsidRPr="002E43EA">
        <w:rPr>
          <w:rFonts w:ascii="HelveticaNeueCyr" w:eastAsia="Times New Roman" w:hAnsi="HelveticaNeueCyr" w:cs="Times New Roman"/>
          <w:b/>
        </w:rPr>
        <w:t>Решение суда по заявлению об ограничении дееспособности физического лица, о признании физического лица недееспособным</w:t>
      </w:r>
    </w:p>
    <w:p w14:paraId="000006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опеки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попечительства</w:t>
      </w:r>
      <w:r w:rsidRPr="002E43EA">
        <w:rPr>
          <w:rFonts w:ascii="HelveticaNeueCyr" w:eastAsia="Times New Roman" w:hAnsi="HelveticaNeueCyr" w:cs="Times New Roman"/>
        </w:rPr>
        <w:t>.</w:t>
      </w:r>
    </w:p>
    <w:p w14:paraId="000006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w:t>
      </w:r>
      <w:r w:rsidRPr="002E43EA">
        <w:rPr>
          <w:rFonts w:ascii="HelveticaNeueCyr" w:eastAsia="Times New Roman" w:hAnsi="HelveticaNeueCyr" w:cs="Times New Roman"/>
        </w:rPr>
        <w:t>ся основанием для назначения ему опекуна органом опеки и попечительства.</w:t>
      </w:r>
    </w:p>
    <w:p w14:paraId="000006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5" w:name="bookmark=id.3drtnbb" w:colFirst="0" w:colLast="0"/>
      <w:bookmarkEnd w:id="38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304.</w:t>
      </w:r>
      <w:r w:rsidRPr="002E43EA">
        <w:rPr>
          <w:rFonts w:eastAsia="Times New Roman"/>
        </w:rPr>
        <w:t> </w:t>
      </w:r>
      <w:r w:rsidRPr="002E43EA">
        <w:rPr>
          <w:rFonts w:ascii="HelveticaNeueCyr" w:eastAsia="Times New Roman" w:hAnsi="HelveticaNeueCyr" w:cs="Times New Roman"/>
          <w:b/>
        </w:rPr>
        <w:t>Отмена ограничения физического лица в дееспособности и признание физического лица дееспособным</w:t>
      </w:r>
    </w:p>
    <w:p w14:paraId="0000061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33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w:t>
      </w:r>
      <w:r w:rsidRPr="002E43EA">
        <w:rPr>
          <w:rFonts w:ascii="HelveticaNeueCyr" w:eastAsia="Times New Roman" w:hAnsi="HelveticaNeueCyr" w:cs="Times New Roman"/>
        </w:rPr>
        <w:t>й Народной Республики, суд на основании заявления самого физического лица, его представителя, члена его семьи, попечителя, органа опеки и попечительства, психиатрического учреждения или стационарного учреждения социального обслуживания для лиц, страдающих психическими расстройствами, принимает решение об отмене ограничения физического лица в дееспособности. На основании решения суда отменяется установленное над ним попечительство.</w:t>
      </w:r>
    </w:p>
    <w:p w14:paraId="0000061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32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Народной Республики, суд по заявлению физического лица, признанного недееспособным, или выбранных им представителей, опекуна, члена семьи, психиатрического учреждения или стационарного учреждения социального обслуживания для лиц, страдающих психическими расстройствами, органа опеки и попечительства на основании соответствующего заключения судебно-психиатрической экспертизы принимает решение о признании физического лица дееспособным. На основании решения суда отменяется установленная над ним опека.</w:t>
      </w:r>
    </w:p>
    <w:p w14:paraId="00000620" w14:textId="264A11D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w:t>
      </w:r>
      <w:r w:rsidRPr="002E43EA">
        <w:rPr>
          <w:rFonts w:ascii="HelveticaNeueCyr" w:eastAsia="Times New Roman" w:hAnsi="HelveticaNeueCyr" w:cs="Times New Roman"/>
        </w:rPr>
        <w:t xml:space="preserve">ение о признании физического лица дееспособным рассматривается судом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302 настоящего Кодекса.</w:t>
      </w:r>
    </w:p>
    <w:p w14:paraId="0000062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6" w:name="bookmark=id.1sx3xj4" w:colFirst="0" w:colLast="0"/>
      <w:bookmarkEnd w:id="386"/>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32.</w:t>
      </w:r>
      <w:r w:rsidRPr="002E43EA">
        <w:rPr>
          <w:rFonts w:eastAsia="Times New Roman"/>
        </w:rPr>
        <w:t> </w:t>
      </w:r>
      <w:r w:rsidRPr="002E43EA">
        <w:rPr>
          <w:rFonts w:ascii="HelveticaNeueCyr" w:eastAsia="Times New Roman" w:hAnsi="HelveticaNeueCyr" w:cs="Times New Roman"/>
          <w:b/>
        </w:rPr>
        <w:t xml:space="preserve">Объявление несовершеннолетнего полностью дееспособным (эмансипация) </w:t>
      </w:r>
    </w:p>
    <w:p w14:paraId="000006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7" w:name="bookmark=id.4cwrg6x" w:colFirst="0" w:colLast="0"/>
      <w:bookmarkEnd w:id="38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305.</w:t>
      </w:r>
      <w:r w:rsidRPr="002E43EA">
        <w:rPr>
          <w:rFonts w:eastAsia="Times New Roman"/>
        </w:rPr>
        <w:t> </w:t>
      </w:r>
      <w:r w:rsidRPr="002E43EA">
        <w:rPr>
          <w:rFonts w:ascii="HelveticaNeueCyr" w:eastAsia="Times New Roman" w:hAnsi="HelveticaNeueCyr" w:cs="Times New Roman"/>
          <w:b/>
        </w:rPr>
        <w:t>Подача заявления об объявлении несовершеннолетнего полностью дееспособным</w:t>
      </w:r>
    </w:p>
    <w:p w14:paraId="00000623" w14:textId="403178C4"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Несовершеннолетний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достигший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шестнадцати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обратиться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30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кодекса Донецкой Народной Республики.</w:t>
      </w:r>
    </w:p>
    <w:p w14:paraId="00BE6CBB" w14:textId="245DFFFA" w:rsidR="001738F5" w:rsidRPr="002E43EA" w:rsidRDefault="001738F5" w:rsidP="001738F5">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ab/>
        <w:t xml:space="preserve">Кодекс скачан с официального сайта Юридической компании Донецка Воробьёв и партнёры юквип.рус </w:t>
      </w:r>
    </w:p>
    <w:p w14:paraId="0000062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родителей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попечителя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w:t>
      </w:r>
      <w:r w:rsidRPr="002E43EA">
        <w:rPr>
          <w:rFonts w:ascii="HelveticaNeueCyr" w:eastAsia="Times New Roman" w:hAnsi="HelveticaNeueCyr" w:cs="Times New Roman"/>
        </w:rPr>
        <w:t>собным.</w:t>
      </w:r>
    </w:p>
    <w:p w14:paraId="0000062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88" w:name="bookmark=id.2s21qeq" w:colFirst="0" w:colLast="0"/>
      <w:bookmarkEnd w:id="38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306.</w:t>
      </w:r>
      <w:r w:rsidRPr="002E43EA">
        <w:rPr>
          <w:rFonts w:eastAsia="Times New Roman"/>
        </w:rPr>
        <w:t> </w:t>
      </w:r>
      <w:r w:rsidRPr="002E43EA">
        <w:rPr>
          <w:rFonts w:ascii="HelveticaNeueCyr" w:eastAsia="Times New Roman" w:hAnsi="HelveticaNeueCyr" w:cs="Times New Roman"/>
          <w:b/>
        </w:rPr>
        <w:t>Рассмотрение заявления об объявлении несовершеннолетнего полностью дееспособным</w:t>
      </w:r>
    </w:p>
    <w:p w14:paraId="0000062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об объявлении несовершеннолетнего полностью дееспособным рассматривается судом с участием заявителя, родителей (одного из родителей), усыновителей (усыновителя), попечителя, а также представителя органа опеки и попечительства, прокурора.</w:t>
      </w:r>
      <w:bookmarkStart w:id="389" w:name="bookmark=id.177c0mj" w:colFirst="0" w:colLast="0"/>
      <w:bookmarkEnd w:id="389"/>
    </w:p>
    <w:p w14:paraId="0000062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307.</w:t>
      </w:r>
      <w:r w:rsidRPr="002E43EA">
        <w:rPr>
          <w:rFonts w:eastAsia="Times New Roman"/>
        </w:rPr>
        <w:t> </w:t>
      </w:r>
      <w:r w:rsidRPr="002E43EA">
        <w:rPr>
          <w:rFonts w:ascii="HelveticaNeueCyr" w:eastAsia="Times New Roman" w:hAnsi="HelveticaNeueCyr" w:cs="Times New Roman"/>
          <w:b/>
        </w:rPr>
        <w:t>Решение суда по заявлению об объявлении несовершеннолетнего полностью дееспособным</w:t>
      </w:r>
    </w:p>
    <w:p w14:paraId="000006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w:t>
      </w:r>
      <w:r w:rsidRPr="002E43EA">
        <w:rPr>
          <w:rFonts w:ascii="HelveticaNeueCyr" w:eastAsia="Times New Roman" w:hAnsi="HelveticaNeueCyr" w:cs="Times New Roman"/>
        </w:rPr>
        <w:t>тнего полностью дееспособным, принимает решение, которым удовлетворяет или отклоняет просьбу заявителя.</w:t>
      </w:r>
    </w:p>
    <w:p w14:paraId="000006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несовершеннолетний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достигший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шестнадцати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эмансипированным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о дня вступления в законную силу решения суда об эмансипации.</w:t>
      </w:r>
    </w:p>
    <w:p w14:paraId="0000062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0" w:name="bookmark=id.3r6zjac" w:colFirst="0" w:colLast="0"/>
      <w:bookmarkEnd w:id="390"/>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33.</w:t>
      </w:r>
      <w:r w:rsidRPr="002E43EA">
        <w:rPr>
          <w:rFonts w:eastAsia="Times New Roman"/>
        </w:rPr>
        <w:t> </w:t>
      </w:r>
      <w:r w:rsidRPr="002E43EA">
        <w:rPr>
          <w:rFonts w:ascii="HelveticaNeueCyr" w:eastAsia="Times New Roman" w:hAnsi="HelveticaNeueCyr" w:cs="Times New Roman"/>
          <w:b/>
        </w:rPr>
        <w:t>Признание движимой вещи бесхозяйной и признание права собственности на бесхозяйную недвижимую вещь</w:t>
      </w:r>
    </w:p>
    <w:p w14:paraId="000006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1" w:name="bookmark=id.26c9ti5" w:colFirst="0" w:colLast="0"/>
      <w:bookmarkEnd w:id="39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308.</w:t>
      </w:r>
      <w:r w:rsidRPr="002E43EA">
        <w:rPr>
          <w:rFonts w:eastAsia="Times New Roman"/>
        </w:rPr>
        <w:t> </w:t>
      </w:r>
      <w:r w:rsidRPr="002E43EA">
        <w:rPr>
          <w:rFonts w:ascii="HelveticaNeueCyr" w:eastAsia="Times New Roman" w:hAnsi="HelveticaNeueCyr" w:cs="Times New Roman"/>
          <w:b/>
        </w:rPr>
        <w:t>Подача заявления о признании движимой вещи бесхозяйной или о признании права собственности на бесхозяйную недвижимую вещь</w:t>
      </w:r>
    </w:p>
    <w:p w14:paraId="0000062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движимой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бесхозяйной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заявителя</w:t>
      </w:r>
      <w:r w:rsidRPr="002E43EA">
        <w:rPr>
          <w:rFonts w:ascii="HelveticaNeueCyr" w:eastAsia="Times New Roman" w:hAnsi="HelveticaNeueCyr" w:cs="Times New Roman"/>
        </w:rPr>
        <w:t>.</w:t>
      </w:r>
    </w:p>
    <w:p w14:paraId="0000062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 признании движимой вещи, изъятой органами исполнительной власти в соответствии с их полномочиями, бесхозяйной подается в суд по месту нахождения этой вещи.</w:t>
      </w:r>
    </w:p>
    <w:p w14:paraId="000006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бесхозяйную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недвижимую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нахождения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самоуправлен</w:t>
      </w:r>
      <w:r w:rsidRPr="002E43EA">
        <w:rPr>
          <w:rFonts w:ascii="HelveticaNeueCyr" w:eastAsia="Times New Roman" w:hAnsi="HelveticaNeueCyr" w:cs="Times New Roman"/>
        </w:rPr>
        <w:t>ия.</w:t>
      </w:r>
    </w:p>
    <w:p w14:paraId="000006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органы местного самоуправления обращаются в суд с заявлением до истечения года со дня принятия недвижимой вещи на учет органом, осуществляющим государственную регистрацию прав на недвижимое имущество, судья отказывает в принятии заявления и суд прекращает производство по делу.</w:t>
      </w:r>
      <w:bookmarkStart w:id="392" w:name="bookmark=id.lhk3py" w:colFirst="0" w:colLast="0"/>
      <w:bookmarkEnd w:id="392"/>
    </w:p>
    <w:p w14:paraId="000006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309.</w:t>
      </w:r>
      <w:r w:rsidRPr="002E43EA">
        <w:rPr>
          <w:rFonts w:eastAsia="Times New Roman"/>
        </w:rPr>
        <w:t> </w:t>
      </w:r>
      <w:r w:rsidRPr="002E43EA">
        <w:rPr>
          <w:rFonts w:ascii="HelveticaNeueCyr" w:eastAsia="Times New Roman" w:hAnsi="HelveticaNeueCyr" w:cs="Times New Roman"/>
          <w:b/>
        </w:rPr>
        <w:t>Содержание заявления о признании движимой вещи бесхозяйной или о признании права собственности на бесхозяйную недвижимую вещь</w:t>
      </w:r>
    </w:p>
    <w:p w14:paraId="000006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движимой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бесхозяйной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кака</w:t>
      </w:r>
      <w:r w:rsidRPr="002E43EA">
        <w:rPr>
          <w:rFonts w:ascii="HelveticaNeueCyr" w:eastAsia="Times New Roman" w:hAnsi="HelveticaNeueCyr" w:cs="Times New Roman"/>
        </w:rPr>
        <w:t>я движимая вещь подлежит признанию бесхозяйной, должны быть описаны ее основные признаки, а также приведены доказательства, свидетельствующие об отказе собственника от права собственности на нее, и доказательства, свидетельствующие о вступлении заявителя во владение этой вещью.</w:t>
      </w:r>
    </w:p>
    <w:p w14:paraId="000006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бесхозяйную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недвижимую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недвижимая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поставлена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приведены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w:t>
      </w:r>
      <w:r w:rsidRPr="002E43EA">
        <w:rPr>
          <w:rFonts w:ascii="HelveticaNeueCyr" w:eastAsia="Times New Roman" w:hAnsi="HelveticaNeueCyr" w:cs="Times New Roman"/>
        </w:rPr>
        <w:t>ствующие об отсутствии ее собственника.</w:t>
      </w:r>
      <w:bookmarkStart w:id="393" w:name="bookmark=id.35h7mdr" w:colFirst="0" w:colLast="0"/>
      <w:bookmarkEnd w:id="393"/>
    </w:p>
    <w:p w14:paraId="000006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310.</w:t>
      </w:r>
      <w:r w:rsidRPr="002E43EA">
        <w:rPr>
          <w:rFonts w:eastAsia="Times New Roman"/>
        </w:rPr>
        <w:t> </w:t>
      </w:r>
      <w:r w:rsidRPr="002E43EA">
        <w:rPr>
          <w:rFonts w:ascii="HelveticaNeueCyr" w:eastAsia="Times New Roman" w:hAnsi="HelveticaNeueCyr" w:cs="Times New Roman"/>
          <w:b/>
        </w:rPr>
        <w:t>Подготовка дела к судебному разбирательству и рассмотрение заявления о признании движимой вещи бесхозяйной или о признании права собственности на бесхозяйную недвижимую вещь</w:t>
      </w:r>
    </w:p>
    <w:p w14:paraId="000006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подготовке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судебному разбирательству выясняет, какие лица (собственники, фактические владельцы и другие) могут дать сведения о принадлежности имущества, а также запрашивает об имеющихся о нем сведениях соответствующие органы и организации.</w:t>
      </w:r>
    </w:p>
    <w:p w14:paraId="000006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ещи бесхозяйной или о признании права собственности на бесхозяйную недвижимую вещь рассматривается судом с участием заинтересованных лиц.</w:t>
      </w:r>
    </w:p>
    <w:p w14:paraId="0000063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4" w:name="bookmark=id.1kmhwlk" w:colFirst="0" w:colLast="0"/>
      <w:bookmarkEnd w:id="39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311.</w:t>
      </w:r>
      <w:r w:rsidRPr="002E43EA">
        <w:rPr>
          <w:rFonts w:eastAsia="Times New Roman"/>
        </w:rPr>
        <w:t> </w:t>
      </w:r>
      <w:r w:rsidRPr="002E43EA">
        <w:rPr>
          <w:rFonts w:ascii="HelveticaNeueCyr" w:eastAsia="Times New Roman" w:hAnsi="HelveticaNeueCyr" w:cs="Times New Roman"/>
          <w:b/>
        </w:rPr>
        <w:t>Решение суда относительно заявления о признании движимой вещи бесхозяйной или о признании права собственности на бесхозяйную недвижимую вещь</w:t>
      </w:r>
    </w:p>
    <w:p w14:paraId="0000063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отказался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движимую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движимой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бесхозяйной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ею</w:t>
      </w:r>
      <w:r w:rsidRPr="002E43EA">
        <w:rPr>
          <w:rFonts w:ascii="HelveticaNeueCyr" w:eastAsia="Times New Roman" w:hAnsi="HelveticaNeueCyr" w:cs="Times New Roman"/>
        </w:rPr>
        <w:t>.</w:t>
      </w:r>
    </w:p>
    <w:p w14:paraId="000006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признав</w:t>
      </w:r>
      <w:r w:rsidRPr="002E43EA">
        <w:rPr>
          <w:rFonts w:ascii="HelveticaNeueCyr" w:eastAsia="Times New Roman" w:hAnsi="HelveticaNeueCyr" w:cs="Times New Roman"/>
        </w:rPr>
        <w:t>, что недвижимая вещь не имеет собственника или собственник недвижимой вещи не известен и она принята на учет в установленном законом порядке, принимает решение о признании права муниципальной собственности на эту вещь.</w:t>
      </w:r>
      <w:bookmarkStart w:id="395" w:name="bookmark=id.44m5f9d" w:colFirst="0" w:colLast="0"/>
      <w:bookmarkEnd w:id="395"/>
    </w:p>
    <w:p w14:paraId="000006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34.</w:t>
      </w:r>
      <w:r w:rsidRPr="002E43EA">
        <w:rPr>
          <w:rFonts w:eastAsia="Times New Roman"/>
        </w:rPr>
        <w:t> </w:t>
      </w:r>
      <w:r w:rsidRPr="002E43EA">
        <w:rPr>
          <w:rFonts w:ascii="HelveticaNeueCyr" w:eastAsia="Times New Roman" w:hAnsi="HelveticaNeueCyr" w:cs="Times New Roman"/>
          <w:b/>
        </w:rPr>
        <w:t>Восстановление прав по утраченным ценным бумагам на предъявителя или ордерным ценным бумагам (вызывное производство)</w:t>
      </w:r>
    </w:p>
    <w:p w14:paraId="000006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6" w:name="bookmark=id.2jrfph6" w:colFirst="0" w:colLast="0"/>
      <w:bookmarkEnd w:id="39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312.</w:t>
      </w:r>
      <w:r w:rsidRPr="002E43EA">
        <w:rPr>
          <w:rFonts w:eastAsia="Times New Roman"/>
        </w:rPr>
        <w:t> </w:t>
      </w:r>
      <w:r w:rsidRPr="002E43EA">
        <w:rPr>
          <w:rFonts w:ascii="HelveticaNeueCyr" w:eastAsia="Times New Roman" w:hAnsi="HelveticaNeueCyr" w:cs="Times New Roman"/>
          <w:b/>
        </w:rPr>
        <w:t>Подача заявления о признании недействительными утраченных ценной бумаги на предъявителя или ордерной ценной бумаги и о восстановлении прав по ним</w:t>
      </w:r>
    </w:p>
    <w:p w14:paraId="000006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утратившее ценную бумагу на предъявителя или ордерную ценную бумагу (далее также – документ), в случаях, указанных в законе, может просить суд о признании недействительными утраченных ценной бумаги на предъявителя или ордерной ценной бумаги и о восстановлении прав по ним.</w:t>
      </w:r>
    </w:p>
    <w:p w14:paraId="000006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платежности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ненадлежащего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хранения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причинам</w:t>
      </w:r>
      <w:r w:rsidRPr="002E43EA">
        <w:rPr>
          <w:rFonts w:ascii="HelveticaNeueCyr" w:eastAsia="Times New Roman" w:hAnsi="HelveticaNeueCyr" w:cs="Times New Roman"/>
        </w:rPr>
        <w:t>.</w:t>
      </w:r>
    </w:p>
    <w:p w14:paraId="0000063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недействительными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бумаги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w:t>
      </w:r>
      <w:r w:rsidRPr="002E43EA">
        <w:rPr>
          <w:rFonts w:ascii="HelveticaNeueCyr" w:eastAsia="Times New Roman" w:hAnsi="HelveticaNeueCyr" w:cs="Times New Roman"/>
        </w:rPr>
        <w:t>дъявителя или ордерной ценной бумаги и о восстановлении прав по ним подается в суд по местонахождению лица, выдавшего документ, по которому должно быть произведено исполнение.</w:t>
      </w:r>
    </w:p>
    <w:p w14:paraId="0000063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7" w:name="bookmark=id.ywpzoz" w:colFirst="0" w:colLast="0"/>
      <w:bookmarkEnd w:id="39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313.</w:t>
      </w:r>
      <w:r w:rsidRPr="002E43EA">
        <w:rPr>
          <w:rFonts w:eastAsia="Times New Roman"/>
        </w:rPr>
        <w:t> </w:t>
      </w:r>
      <w:r w:rsidRPr="002E43EA">
        <w:rPr>
          <w:rFonts w:ascii="HelveticaNeueCyr" w:eastAsia="Times New Roman" w:hAnsi="HelveticaNeueCyr" w:cs="Times New Roman"/>
          <w:b/>
        </w:rPr>
        <w:t>Содержание заявления о признании недействительными утраченных ценной бумаги на предъявителя или ордерной ценной бумаги и о восстановлении прав по ним</w:t>
      </w:r>
    </w:p>
    <w:p w14:paraId="0000063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заявлении о признании недействительными утраченных ценной бумаги на предъявителя или ордерной ценной бумаги и о восстановлении прав по ним должны быть указаны признаки утраченного документа, наименование лица, выдавшего его, а также изложены обстоятельства, при которых произошла утрата документа, просьба заявителя о запрещении лицу, выдавшему документ, производить по нему платежи или выдачи.</w:t>
      </w:r>
    </w:p>
    <w:p w14:paraId="0000064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8" w:name="bookmark=id.3iwdics" w:colFirst="0" w:colLast="0"/>
      <w:bookmarkEnd w:id="39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314.</w:t>
      </w:r>
      <w:r w:rsidRPr="002E43EA">
        <w:rPr>
          <w:rFonts w:eastAsia="Times New Roman"/>
        </w:rPr>
        <w:t> </w:t>
      </w:r>
      <w:r w:rsidRPr="002E43EA">
        <w:rPr>
          <w:rFonts w:ascii="HelveticaNeueCyr" w:eastAsia="Times New Roman" w:hAnsi="HelveticaNeueCyr" w:cs="Times New Roman"/>
          <w:b/>
        </w:rPr>
        <w:t>Действия судьи после принятия заявления о признании недействительными утраченных ценной бумаги на предъявителя или ордерной ценной бумаги и о восстановлении прав по ним</w:t>
      </w:r>
    </w:p>
    <w:p w14:paraId="000006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399" w:name="bookmark=id.1y1nskl" w:colFirst="0" w:colLast="0"/>
      <w:bookmarkEnd w:id="399"/>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недействительными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бумаги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ордерной ценной бумаги и о восстановлении прав по ним выносит определение о запрещении выдавшему документ лицу производить по документу платежи или выдачи и направляет копию определения лицу, выдавшему документ, регистратору. В определении суда также указывается на обязательность опубликования в местном периодическом печатном издании за счет заявителя сведений, которые должны содержать:</w:t>
      </w:r>
    </w:p>
    <w:p w14:paraId="0000064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поступило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w:t>
      </w:r>
    </w:p>
    <w:p w14:paraId="000006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место жительства или местонахождение;</w:t>
      </w:r>
    </w:p>
    <w:p w14:paraId="000006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w:t>
      </w:r>
    </w:p>
    <w:p w14:paraId="0000064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предложение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держателю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месяцев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опубликования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w:t>
      </w:r>
    </w:p>
    <w:p w14:paraId="0000064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вынесении определения суда может быть подана частная жалоба.</w:t>
      </w:r>
    </w:p>
    <w:p w14:paraId="0000064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00" w:name="bookmark=id.4i1bb8e" w:colFirst="0" w:colLast="0"/>
      <w:bookmarkEnd w:id="40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315.</w:t>
      </w:r>
      <w:r w:rsidRPr="002E43EA">
        <w:rPr>
          <w:rFonts w:eastAsia="Times New Roman"/>
        </w:rPr>
        <w:t> </w:t>
      </w:r>
      <w:r w:rsidRPr="002E43EA">
        <w:rPr>
          <w:rFonts w:ascii="HelveticaNeueCyr" w:eastAsia="Times New Roman" w:hAnsi="HelveticaNeueCyr" w:cs="Times New Roman"/>
          <w:b/>
        </w:rPr>
        <w:t>Заявление держателя документа</w:t>
      </w:r>
    </w:p>
    <w:p w14:paraId="0000064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Держатель документа, об утрате которого заявлено, обязан до истечения трех месяцев со дня опубликования указанных в части 1 статьи 314 настоящего Кодекса сведений подать в суд, вынесший определение, заявление о своих правах на документ и представить при этом подлинные документы.</w:t>
      </w:r>
      <w:bookmarkStart w:id="401" w:name="bookmark=id.2x6llg7" w:colFirst="0" w:colLast="0"/>
      <w:bookmarkEnd w:id="401"/>
    </w:p>
    <w:p w14:paraId="0000064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316.</w:t>
      </w:r>
      <w:r w:rsidRPr="002E43EA">
        <w:rPr>
          <w:rFonts w:eastAsia="Times New Roman"/>
        </w:rPr>
        <w:t> </w:t>
      </w:r>
      <w:r w:rsidRPr="002E43EA">
        <w:rPr>
          <w:rFonts w:ascii="HelveticaNeueCyr" w:eastAsia="Times New Roman" w:hAnsi="HelveticaNeueCyr" w:cs="Times New Roman"/>
          <w:b/>
        </w:rPr>
        <w:t>Действия суда после поступления заявления держателя документа</w:t>
      </w:r>
    </w:p>
    <w:p w14:paraId="0000064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держателя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w:t>
      </w:r>
      <w:r w:rsidRPr="002E43EA">
        <w:rPr>
          <w:rFonts w:ascii="HelveticaNeueCyr" w:eastAsia="Times New Roman" w:hAnsi="HelveticaNeueCyr" w:cs="Times New Roman"/>
        </w:rPr>
        <w:t>о истечения трех месяцев со дня опубликования указанных в части 1 статьи 314 настоящего Кодекса сведений суд оставляет заявление лица, утратившего документ, без рассмотрения и устанавливает срок, в течение которого лицу, выдавшему документ, запрещается производить по нему платежи и выдачи. Этот срок не должен превышать два месяца.</w:t>
      </w:r>
    </w:p>
    <w:p w14:paraId="0000064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Одновременно судья разъясняет заявителю его право предъявить в общем порядке иск к держателю документа об истребовании этого документа, а держателю документа его право взыскать с заявителя убытки, причиненные принятыми запретительными мерами.</w:t>
      </w:r>
    </w:p>
    <w:p w14:paraId="000006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w:t>
      </w:r>
      <w:bookmarkStart w:id="402" w:name="bookmark=id.1cbvvo0" w:colFirst="0" w:colLast="0"/>
      <w:bookmarkEnd w:id="402"/>
    </w:p>
    <w:p w14:paraId="000006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317.</w:t>
      </w:r>
      <w:r w:rsidRPr="002E43EA">
        <w:rPr>
          <w:rFonts w:eastAsia="Times New Roman"/>
        </w:rPr>
        <w:t> </w:t>
      </w:r>
      <w:r w:rsidRPr="002E43EA">
        <w:rPr>
          <w:rFonts w:ascii="HelveticaNeueCyr" w:eastAsia="Times New Roman" w:hAnsi="HelveticaNeueCyr" w:cs="Times New Roman"/>
          <w:b/>
        </w:rPr>
        <w:t>Рассмотрение заявления о признании недействительными утраченных ценной бумаги на предъявителя или ордерной ценной бумаги и о восстановлении прав по ним</w:t>
      </w:r>
    </w:p>
    <w:p w14:paraId="0000064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Дело о признании недействительными утраченных ценной бумаги на предъявителя или ордерной ценной бумаги и о восстановлении прав по ним суд рассматривает по истечении трех месяцев со дня опубликования указанных в части 1 статьи 314 настоящего Кодекса сведений, если от держателя документа не поступило заявление, указанное в статье 315 настоящего Кодекса.</w:t>
      </w:r>
      <w:bookmarkStart w:id="403" w:name="bookmark=id.3wbjebt" w:colFirst="0" w:colLast="0"/>
      <w:bookmarkEnd w:id="403"/>
    </w:p>
    <w:p w14:paraId="0000064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318.</w:t>
      </w:r>
      <w:r w:rsidRPr="002E43EA">
        <w:rPr>
          <w:rFonts w:eastAsia="Times New Roman"/>
        </w:rPr>
        <w:t> </w:t>
      </w:r>
      <w:r w:rsidRPr="002E43EA">
        <w:rPr>
          <w:rFonts w:ascii="HelveticaNeueCyr" w:eastAsia="Times New Roman" w:hAnsi="HelveticaNeueCyr" w:cs="Times New Roman"/>
          <w:b/>
        </w:rPr>
        <w:t>Решение суда относительно заявления о признании недействительными утраченных ценной бумаги на предъявителя или ордерной ценной бумаги и о восстановлении прав по ним</w:t>
      </w:r>
    </w:p>
    <w:p w14:paraId="0000065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удовлетворения просьбы заявителя суд принимает решение, которым признает утраченный документ недействительным и восстанавливает права по утраченным ценной бумаге на предъявителя или ордерной ценной бумаге. Это решение суда является основанием для выдачи заявителю нового документа взамен признанного недействительным.</w:t>
      </w:r>
      <w:bookmarkStart w:id="404" w:name="bookmark=id.2bgtojm" w:colFirst="0" w:colLast="0"/>
      <w:bookmarkEnd w:id="404"/>
    </w:p>
    <w:p w14:paraId="0000065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319.</w:t>
      </w:r>
      <w:r w:rsidRPr="002E43EA">
        <w:rPr>
          <w:rFonts w:eastAsia="Times New Roman"/>
        </w:rPr>
        <w:t> </w:t>
      </w:r>
      <w:r w:rsidRPr="002E43EA">
        <w:rPr>
          <w:rFonts w:ascii="HelveticaNeueCyr" w:eastAsia="Times New Roman" w:hAnsi="HelveticaNeueCyr" w:cs="Times New Roman"/>
          <w:b/>
        </w:rPr>
        <w:t>Право держателя документа предъявить иск о неосновательном приобретении или сбережении имущества</w:t>
      </w:r>
    </w:p>
    <w:p w14:paraId="000006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Держатель документа, не заявивший по каким-либо причинам своевременно о своих правах на этот документ, после вступления в законную силу решения суда о признании документа недействительным и о восстановлении прав по утраченным ценной бумаге на предъявителя или ордерной ценной бумаге может предъявить к лицу, за которым признано право на получение нового документа взамен утраченного документа, иск о неосновательном приобретении или сбережении имущества.</w:t>
      </w:r>
      <w:bookmarkStart w:id="405" w:name="bookmark=id.qm3yrf" w:colFirst="0" w:colLast="0"/>
      <w:bookmarkEnd w:id="405"/>
    </w:p>
    <w:p w14:paraId="0000065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35.</w:t>
      </w:r>
      <w:r w:rsidRPr="002E43EA">
        <w:rPr>
          <w:rFonts w:eastAsia="Times New Roman"/>
        </w:rPr>
        <w:t> </w:t>
      </w:r>
      <w:r w:rsidRPr="002E43EA">
        <w:rPr>
          <w:rFonts w:ascii="HelveticaNeueCyr" w:eastAsia="Times New Roman" w:hAnsi="HelveticaNeueCyr" w:cs="Times New Roman"/>
          <w:b/>
        </w:rPr>
        <w:t>Рассмотрение дел о внесении исправлений или изменений в записи актов гражданского состояния</w:t>
      </w:r>
    </w:p>
    <w:p w14:paraId="0000065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06" w:name="bookmark=id.3alrhf8" w:colFirst="0" w:colLast="0"/>
      <w:bookmarkEnd w:id="40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320.</w:t>
      </w:r>
      <w:r w:rsidRPr="002E43EA">
        <w:rPr>
          <w:rFonts w:eastAsia="Times New Roman"/>
        </w:rPr>
        <w:t> </w:t>
      </w:r>
      <w:r w:rsidRPr="002E43EA">
        <w:rPr>
          <w:rFonts w:ascii="HelveticaNeueCyr" w:eastAsia="Times New Roman" w:hAnsi="HelveticaNeueCyr" w:cs="Times New Roman"/>
          <w:b/>
        </w:rPr>
        <w:t>Подача заявления о внесении исправлений или изменений в запись акта гражданского состояния</w:t>
      </w:r>
    </w:p>
    <w:p w14:paraId="000006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исправлений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записи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стояния, если органы записи актов гражданского состояния при отсутствии спора о праве отказались внести исправления или изменения в произведенные записи.</w:t>
      </w:r>
    </w:p>
    <w:p w14:paraId="0000065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исправлений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запись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состояния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по месту жительства заявителя.</w:t>
      </w:r>
    </w:p>
    <w:p w14:paraId="000006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07" w:name="bookmark=id.1pr1rn1" w:colFirst="0" w:colLast="0"/>
      <w:bookmarkEnd w:id="40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321.</w:t>
      </w:r>
      <w:r w:rsidRPr="002E43EA">
        <w:rPr>
          <w:rFonts w:eastAsia="Times New Roman"/>
        </w:rPr>
        <w:t> </w:t>
      </w:r>
      <w:r w:rsidRPr="002E43EA">
        <w:rPr>
          <w:rFonts w:ascii="HelveticaNeueCyr" w:eastAsia="Times New Roman" w:hAnsi="HelveticaNeueCyr" w:cs="Times New Roman"/>
          <w:b/>
        </w:rPr>
        <w:t>Содержание заявления о внесении исправлений или изменений в запись акта гражданского состояния</w:t>
      </w:r>
    </w:p>
    <w:p w14:paraId="000006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заявлении о внесении исправлений или изменений в запись акта гражданского состояния должно быть указано, в чем заключается неправильность записи в акте гражданского состояния, когда и каким органом записи актов гражданского состояния было отказано в исправлении или изменении произведенной записи.</w:t>
      </w:r>
      <w:bookmarkStart w:id="408" w:name="bookmark=id.49qpaau" w:colFirst="0" w:colLast="0"/>
      <w:bookmarkEnd w:id="408"/>
    </w:p>
    <w:p w14:paraId="000006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322.</w:t>
      </w:r>
      <w:r w:rsidRPr="002E43EA">
        <w:rPr>
          <w:rFonts w:eastAsia="Times New Roman"/>
        </w:rPr>
        <w:t> </w:t>
      </w:r>
      <w:r w:rsidRPr="002E43EA">
        <w:rPr>
          <w:rFonts w:ascii="HelveticaNeueCyr" w:eastAsia="Times New Roman" w:hAnsi="HelveticaNeueCyr" w:cs="Times New Roman"/>
          <w:b/>
        </w:rPr>
        <w:t>Решение суда относительно заявления о внесении исправлений или изменений в запись акта гражданского состояния</w:t>
      </w:r>
    </w:p>
    <w:p w14:paraId="000006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Решение суда, которым установлена неправильность записи в акте гражданского состояния, служит основанием для исправления или изменения такой записи органом записи актов гражданского состояния.</w:t>
      </w:r>
    </w:p>
    <w:p w14:paraId="000006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09" w:name="bookmark=id.2ovzkin" w:colFirst="0" w:colLast="0"/>
      <w:bookmarkEnd w:id="409"/>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36.</w:t>
      </w:r>
      <w:r w:rsidRPr="002E43EA">
        <w:rPr>
          <w:rFonts w:eastAsia="Times New Roman"/>
        </w:rPr>
        <w:t> </w:t>
      </w:r>
      <w:r w:rsidRPr="002E43EA">
        <w:rPr>
          <w:rFonts w:ascii="HelveticaNeueCyr" w:eastAsia="Times New Roman" w:hAnsi="HelveticaNeueCyr" w:cs="Times New Roman"/>
          <w:b/>
        </w:rPr>
        <w:t xml:space="preserve">Рассмотрение заявлений о совершенных нотариальных действиях или об отказе в их совершении </w:t>
      </w:r>
    </w:p>
    <w:p w14:paraId="0000065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0" w:name="bookmark=id.1419uqg" w:colFirst="0" w:colLast="0"/>
      <w:bookmarkEnd w:id="41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323.</w:t>
      </w:r>
      <w:r w:rsidRPr="002E43EA">
        <w:rPr>
          <w:rFonts w:eastAsia="Times New Roman"/>
        </w:rPr>
        <w:t> </w:t>
      </w:r>
      <w:r w:rsidRPr="002E43EA">
        <w:rPr>
          <w:rFonts w:ascii="HelveticaNeueCyr" w:eastAsia="Times New Roman" w:hAnsi="HelveticaNeueCyr" w:cs="Times New Roman"/>
          <w:b/>
        </w:rPr>
        <w:t>Подача заявления о совершенном нотариальном действии или об отказе в его совершении</w:t>
      </w:r>
    </w:p>
    <w:p w14:paraId="000006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Заинтересованное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считающее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неправильными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нотариальное</w:t>
      </w:r>
      <w:r w:rsidRPr="002E43EA">
        <w:rPr>
          <w:rFonts w:ascii="HelveticaNeueCyr" w:eastAsia="Times New Roman" w:hAnsi="HelveticaNeueCyr" w:cs="Times New Roman"/>
        </w:rPr>
        <w:t xml:space="preserve"> действие или отказ в совершении нотариального действия, вправе подать заявление об этом в суд по месту нахождения нотариуса или по месту нахождения должностного лица, уполномоченного на совершение нотариальных действий.</w:t>
      </w:r>
    </w:p>
    <w:p w14:paraId="000006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Заявления о неправильном удостоверении завещаний и доверенностей или об отказе в их удостоверении должностными лицами, указанными в законах, подаются в суд местонахождению соответственно госпиталя, больницы, санатория, другого учреждения здравоохранения стационарного типа; организации социального обслуживания, предоставляющей социальные услуги в стационарной форме; экспедиции, воинских части, соединения, учреждения и военной профессиональной образовательной организации, военной образовательной организации высшего профессионального образования, места лишения свободы.</w:t>
      </w:r>
    </w:p>
    <w:p w14:paraId="000006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 неправильном удостоверении завещания или об отказе в его удостоверении капитаном морского судна, судна смешанного плавания или судна внутреннего плавания, плавающих под Государственным флагом Донецкой Народной Республики, подается в суд по месту порта приписки судна.</w:t>
      </w:r>
    </w:p>
    <w:p w14:paraId="0000066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десяти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известно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нотариальном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нотариального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w:t>
      </w:r>
    </w:p>
    <w:p w14:paraId="000006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Возникший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заинтересов</w:t>
      </w:r>
      <w:r w:rsidRPr="002E43EA">
        <w:rPr>
          <w:rFonts w:ascii="HelveticaNeueCyr" w:eastAsia="Times New Roman" w:hAnsi="HelveticaNeueCyr" w:cs="Times New Roman"/>
        </w:rPr>
        <w:t>анными лицами спор о праве, основанный на совершенном нотариальном действии, рассматривается судом в порядке искового производства.</w:t>
      </w:r>
    </w:p>
    <w:p w14:paraId="000006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1" w:name="bookmark=id.3o0xde9" w:colFirst="0" w:colLast="0"/>
      <w:bookmarkEnd w:id="41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324.</w:t>
      </w:r>
      <w:r w:rsidRPr="002E43EA">
        <w:rPr>
          <w:rFonts w:eastAsia="Times New Roman"/>
        </w:rPr>
        <w:t> </w:t>
      </w:r>
      <w:r w:rsidRPr="002E43EA">
        <w:rPr>
          <w:rFonts w:ascii="HelveticaNeueCyr" w:eastAsia="Times New Roman" w:hAnsi="HelveticaNeueCyr" w:cs="Times New Roman"/>
          <w:b/>
        </w:rPr>
        <w:t>Рассмотрение заявления о совершенном нотариальном действии или об отказе в его совершении</w:t>
      </w:r>
    </w:p>
    <w:p w14:paraId="000006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Заявление о совершенном нотариальном действии или об отказе в его совершении рассматривается судом с участием заявителя, а также нотариуса, уполномоченного должностного лица, совершивших нотариальное действие или отказавших в совершении нотариального действия. При этом их неявка не является препятствием к рассмотрению заявления.</w:t>
      </w:r>
      <w:bookmarkStart w:id="412" w:name="bookmark=id.2367nm2" w:colFirst="0" w:colLast="0"/>
      <w:bookmarkEnd w:id="412"/>
    </w:p>
    <w:p w14:paraId="0000066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325.</w:t>
      </w:r>
      <w:r w:rsidRPr="002E43EA">
        <w:rPr>
          <w:rFonts w:eastAsia="Times New Roman"/>
        </w:rPr>
        <w:t> </w:t>
      </w:r>
      <w:r w:rsidRPr="002E43EA">
        <w:rPr>
          <w:rFonts w:ascii="HelveticaNeueCyr" w:eastAsia="Times New Roman" w:hAnsi="HelveticaNeueCyr" w:cs="Times New Roman"/>
          <w:b/>
        </w:rPr>
        <w:t>Решение суда относительно заявления о совершенном нотариальном действии или об отказе в его совершении</w:t>
      </w:r>
    </w:p>
    <w:p w14:paraId="000006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Решение суда, которым удовлетворено заявление о совершенном нотариальном действии или об отказе в его совершении, отменяет совершенное нотариальное действие или обязывает совершить такое действие.</w:t>
      </w:r>
      <w:bookmarkStart w:id="413" w:name="bookmark=id.ibhxtv" w:colFirst="0" w:colLast="0"/>
      <w:bookmarkEnd w:id="413"/>
    </w:p>
    <w:p w14:paraId="0000066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37.</w:t>
      </w:r>
      <w:r w:rsidRPr="002E43EA">
        <w:rPr>
          <w:rFonts w:eastAsia="Times New Roman"/>
        </w:rPr>
        <w:t> </w:t>
      </w:r>
      <w:r w:rsidRPr="002E43EA">
        <w:rPr>
          <w:rFonts w:ascii="HelveticaNeueCyr" w:eastAsia="Times New Roman" w:hAnsi="HelveticaNeueCyr" w:cs="Times New Roman"/>
          <w:b/>
        </w:rPr>
        <w:t>Восстановление утраченного судебного производства</w:t>
      </w:r>
    </w:p>
    <w:p w14:paraId="000006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4" w:name="bookmark=id.32b5gho" w:colFirst="0" w:colLast="0"/>
      <w:bookmarkEnd w:id="41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326.</w:t>
      </w:r>
      <w:r w:rsidRPr="002E43EA">
        <w:rPr>
          <w:rFonts w:eastAsia="Times New Roman"/>
        </w:rPr>
        <w:t> </w:t>
      </w:r>
      <w:r w:rsidRPr="002E43EA">
        <w:rPr>
          <w:rFonts w:ascii="HelveticaNeueCyr" w:eastAsia="Times New Roman" w:hAnsi="HelveticaNeueCyr" w:cs="Times New Roman"/>
          <w:b/>
        </w:rPr>
        <w:t>Порядок восстановления утраченного судебного производства</w:t>
      </w:r>
    </w:p>
    <w:p w14:paraId="000006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Восстановление</w:t>
      </w:r>
      <w:r w:rsidRPr="002E43EA">
        <w:rPr>
          <w:rFonts w:ascii="HelveticaNeueCyr" w:eastAsia="Times New Roman" w:hAnsi="HelveticaNeueCyr" w:cs="Times New Roman"/>
        </w:rPr>
        <w:t xml:space="preserve"> утраченного полностью или в части судебного производства по гражданскому делу, оконченного принятием решения суда или вынесением определения о прекращении судебного производства по делу, производится судом в порядке, установленном настоящей главой.</w:t>
      </w:r>
    </w:p>
    <w:p w14:paraId="000006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о о восстановлении утраченного судебного производства возбуждается по заявлениям лиц, участвующих в деле.</w:t>
      </w:r>
      <w:bookmarkStart w:id="415" w:name="bookmark=id.1hgfqph" w:colFirst="0" w:colLast="0"/>
      <w:bookmarkEnd w:id="415"/>
    </w:p>
    <w:p w14:paraId="000006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327.</w:t>
      </w:r>
      <w:r w:rsidRPr="002E43EA">
        <w:rPr>
          <w:rFonts w:eastAsia="Times New Roman"/>
        </w:rPr>
        <w:t> </w:t>
      </w:r>
      <w:r w:rsidRPr="002E43EA">
        <w:rPr>
          <w:rFonts w:ascii="HelveticaNeueCyr" w:eastAsia="Times New Roman" w:hAnsi="HelveticaNeueCyr" w:cs="Times New Roman"/>
          <w:b/>
        </w:rPr>
        <w:t>Подача заявления о восстановлении утраченного судебного производства</w:t>
      </w:r>
    </w:p>
    <w:p w14:paraId="000006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w:t>
      </w:r>
      <w:r w:rsidRPr="002E43EA">
        <w:rPr>
          <w:rFonts w:ascii="HelveticaNeueCyr" w:eastAsia="Times New Roman" w:hAnsi="HelveticaNeueCyr" w:cs="Times New Roman"/>
        </w:rPr>
        <w:t>ется в суд, принявший решение по существу спора или вынесший определение о прекращении судебного производства по делу.</w:t>
      </w:r>
    </w:p>
    <w:p w14:paraId="000006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w:t>
      </w:r>
      <w:r w:rsidRPr="002E43EA">
        <w:rPr>
          <w:rFonts w:ascii="HelveticaNeueCyr" w:eastAsia="Times New Roman" w:hAnsi="HelveticaNeueCyr" w:cs="Times New Roman"/>
        </w:rPr>
        <w:t>ства просит заявитель, было ли принято судом решение по существу или производство по делу прекращалось, какое процессуальное положение занимал в деле заявитель, кто еще принимал участие в деле и в каком процессуальном положении, место жительства или местонахождение таких лиц, что известно заявителю об обстоятельствах утраты производства, о месте нахождения копий документов производства или сведений о них, восстановление каких именно документов заявитель считает необходимым, для какой цели необходимо их восстановление.</w:t>
      </w:r>
    </w:p>
    <w:p w14:paraId="0000066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К заявлению прилагаются сохранившиеся и имеющие отношение к делу документы или их копии, даже если они не заверены в установленном законом порядке.</w:t>
      </w:r>
    </w:p>
    <w:p w14:paraId="0000066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Заявитель освобождается от уплаты судебных расходов, понесенных судом при рассмотрении дела о восстановлении утраченного судебного производства.</w:t>
      </w:r>
    </w:p>
    <w:p w14:paraId="000006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6" w:name="bookmark=id.41g39da" w:colFirst="0" w:colLast="0"/>
      <w:bookmarkEnd w:id="41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328.</w:t>
      </w:r>
      <w:r w:rsidRPr="002E43EA">
        <w:rPr>
          <w:rFonts w:eastAsia="Times New Roman"/>
        </w:rPr>
        <w:t> </w:t>
      </w:r>
      <w:r w:rsidRPr="002E43EA">
        <w:rPr>
          <w:rFonts w:ascii="HelveticaNeueCyr" w:eastAsia="Times New Roman" w:hAnsi="HelveticaNeueCyr" w:cs="Times New Roman"/>
          <w:b/>
        </w:rPr>
        <w:t>Оставление заявления о восстановлении утраченного судебного производства без движения или рассмотрения</w:t>
      </w:r>
    </w:p>
    <w:p w14:paraId="000006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оответствующей цели обращения суд оставляет заявление без движения и предоставляет срок, необходимый для изложения цели заявителем.</w:t>
      </w:r>
    </w:p>
    <w:p w14:paraId="000006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збуждении дела о восстановлении утраченного судебного производства или мотивированным определением оставляет заявление без рассмотрения, если дело было возбуждено.</w:t>
      </w:r>
    </w:p>
    <w:p w14:paraId="000006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7" w:name="bookmark=id.2gldjl3" w:colFirst="0" w:colLast="0"/>
      <w:bookmarkEnd w:id="41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329.</w:t>
      </w:r>
      <w:r w:rsidRPr="002E43EA">
        <w:rPr>
          <w:rFonts w:eastAsia="Times New Roman"/>
        </w:rPr>
        <w:t> </w:t>
      </w:r>
      <w:r w:rsidRPr="002E43EA">
        <w:rPr>
          <w:rFonts w:ascii="HelveticaNeueCyr" w:eastAsia="Times New Roman" w:hAnsi="HelveticaNeueCyr" w:cs="Times New Roman"/>
          <w:b/>
        </w:rPr>
        <w:t>Отказ в восстановлении утраченного судебного производства</w:t>
      </w:r>
    </w:p>
    <w:p w14:paraId="0000067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w:t>
      </w:r>
      <w:r w:rsidRPr="002E43EA">
        <w:rPr>
          <w:rFonts w:ascii="HelveticaNeueCyr" w:eastAsia="Times New Roman" w:hAnsi="HelveticaNeueCyr" w:cs="Times New Roman"/>
        </w:rPr>
        <w:t>во, утраченное до рассмотрения дела по существу, не подлежит восстановлению. Истец в этом случае вправе предъявить новый иск. В определении суда о возбуждении дела по новому иску в связи с утратой судебного производства данное обстоятельство должно быть обязательно отражено.</w:t>
      </w:r>
    </w:p>
    <w:p w14:paraId="000006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использует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сохранившиеся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w:t>
      </w:r>
      <w:r w:rsidRPr="002E43EA">
        <w:rPr>
          <w:rFonts w:ascii="HelveticaNeueCyr" w:eastAsia="Times New Roman" w:hAnsi="HelveticaNeueCyr" w:cs="Times New Roman"/>
        </w:rPr>
        <w:t>ение к делу.</w:t>
      </w:r>
    </w:p>
    <w:p w14:paraId="000006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может допросить в качестве свидетелей лиц, присутствовавших при совершении процессуальных действий, в необходимых случаях судей, рассматривавших дело, по которому утрачено производство, а также лиц, исполнявших решение суда.</w:t>
      </w:r>
    </w:p>
    <w:p w14:paraId="0000067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8" w:name="bookmark=id.vqntsw" w:colFirst="0" w:colLast="0"/>
      <w:bookmarkEnd w:id="41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330.</w:t>
      </w:r>
      <w:r w:rsidRPr="002E43EA">
        <w:rPr>
          <w:rFonts w:eastAsia="Times New Roman"/>
        </w:rPr>
        <w:t> </w:t>
      </w:r>
      <w:r w:rsidRPr="002E43EA">
        <w:rPr>
          <w:rFonts w:ascii="HelveticaNeueCyr" w:eastAsia="Times New Roman" w:hAnsi="HelveticaNeueCyr" w:cs="Times New Roman"/>
          <w:b/>
        </w:rPr>
        <w:t>Решение суда о восстановлении утраченного судебного производства</w:t>
      </w:r>
    </w:p>
    <w:p w14:paraId="00000677" w14:textId="187FDEF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принималось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331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w:t>
      </w:r>
      <w:r w:rsidRPr="002E43EA">
        <w:rPr>
          <w:rFonts w:ascii="HelveticaNeueCyr" w:eastAsia="Times New Roman" w:hAnsi="HelveticaNeueCyr" w:cs="Times New Roman"/>
        </w:rPr>
        <w:t>са.</w:t>
      </w:r>
    </w:p>
    <w:p w14:paraId="000006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участников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гражданског</w:t>
      </w:r>
      <w:r w:rsidRPr="002E43EA">
        <w:rPr>
          <w:rFonts w:ascii="HelveticaNeueCyr" w:eastAsia="Times New Roman" w:hAnsi="HelveticaNeueCyr" w:cs="Times New Roman"/>
        </w:rPr>
        <w:t>о процесса по утраченному производству, суд считает установленным содержание восстанавливаемого судебного решения.</w:t>
      </w:r>
    </w:p>
    <w:p w14:paraId="0000067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мотивировочной части решения суда о восстановлении утраченного производства также указываются выводы суда о доказанности обстоятельств, которые обсуждались судом, и о том, какие процессуальные действия совершались по утраченному производству.</w:t>
      </w:r>
    </w:p>
    <w:p w14:paraId="000006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19" w:name="bookmark=id.3fqbcgp" w:colFirst="0" w:colLast="0"/>
      <w:bookmarkEnd w:id="419"/>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331.</w:t>
      </w:r>
      <w:r w:rsidRPr="002E43EA">
        <w:rPr>
          <w:rFonts w:eastAsia="Times New Roman"/>
        </w:rPr>
        <w:t> </w:t>
      </w:r>
      <w:r w:rsidRPr="002E43EA">
        <w:rPr>
          <w:rFonts w:ascii="HelveticaNeueCyr" w:eastAsia="Times New Roman" w:hAnsi="HelveticaNeueCyr" w:cs="Times New Roman"/>
          <w:b/>
        </w:rPr>
        <w:t>Прекращение производства по делу о восстановлении утраченного судебного производства</w:t>
      </w:r>
    </w:p>
    <w:p w14:paraId="000006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недостаточности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материалов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точного</w:t>
      </w:r>
      <w:r w:rsidRPr="002E43EA">
        <w:rPr>
          <w:rFonts w:ascii="HelveticaNeueCyr" w:eastAsia="Times New Roman" w:hAnsi="HelveticaNeueCyr" w:cs="Times New Roman"/>
        </w:rPr>
        <w:t xml:space="preserve"> восстановления судебного решения, связанного с утраченным судебным производством, суд определением прекращает производство по делу о восстановлении утраченного судебного производства и разъясняет лицам, участвующим в деле, право предъявить иск в общем порядке.</w:t>
      </w:r>
    </w:p>
    <w:p w14:paraId="000006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хранения</w:t>
      </w:r>
      <w:r w:rsidRPr="002E43EA">
        <w:rPr>
          <w:rFonts w:ascii="HelveticaNeueCyr" w:eastAsia="Times New Roman" w:hAnsi="HelveticaNeueCyr" w:cs="Times New Roman"/>
        </w:rPr>
        <w:t xml:space="preserve">. </w:t>
      </w:r>
      <w:bookmarkStart w:id="420" w:name="bookmark=id.1uvlmoi" w:colFirst="0" w:colLast="0"/>
      <w:bookmarkEnd w:id="420"/>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w:t>
      </w:r>
      <w:r w:rsidRPr="002E43EA">
        <w:rPr>
          <w:rFonts w:ascii="HelveticaNeueCyr" w:eastAsia="Times New Roman" w:hAnsi="HelveticaNeueCyr" w:cs="Times New Roman"/>
        </w:rPr>
        <w:t>вления исполнительного листа к исполнению истек и судом не восстанавливается, суд также прекращает производство по делу о восстановлении утраченного судебного производства.</w:t>
      </w:r>
    </w:p>
    <w:p w14:paraId="000006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332.</w:t>
      </w:r>
      <w:r w:rsidRPr="002E43EA">
        <w:rPr>
          <w:rFonts w:eastAsia="Times New Roman"/>
        </w:rPr>
        <w:t> </w:t>
      </w:r>
      <w:r w:rsidRPr="002E43EA">
        <w:rPr>
          <w:rFonts w:ascii="HelveticaNeueCyr" w:eastAsia="Times New Roman" w:hAnsi="HelveticaNeueCyr" w:cs="Times New Roman"/>
          <w:b/>
        </w:rPr>
        <w:t>Порядок обжалования судебных решений, связанных с восстановлением утраченного судебного производства</w:t>
      </w:r>
    </w:p>
    <w:p w14:paraId="000006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w:t>
      </w:r>
    </w:p>
    <w:p w14:paraId="0000067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заведомо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ложном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расходы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возбуждением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w:t>
      </w:r>
      <w:r w:rsidRPr="002E43EA">
        <w:rPr>
          <w:rFonts w:ascii="HelveticaNeueCyr" w:eastAsia="Times New Roman" w:hAnsi="HelveticaNeueCyr" w:cs="Times New Roman"/>
        </w:rPr>
        <w:t>аявлению о восстановлении утраченного судебного производства, взыскиваются с заявителя.</w:t>
      </w:r>
    </w:p>
    <w:p w14:paraId="00000680" w14:textId="77777777" w:rsidR="00565527" w:rsidRPr="002E43EA" w:rsidRDefault="00905F2B" w:rsidP="00406C91">
      <w:pPr>
        <w:spacing w:after="0" w:line="288" w:lineRule="auto"/>
        <w:jc w:val="center"/>
        <w:rPr>
          <w:rFonts w:ascii="HelveticaNeueCyr" w:eastAsia="Times New Roman" w:hAnsi="HelveticaNeueCyr" w:cs="Times New Roman"/>
        </w:rPr>
      </w:pPr>
      <w:bookmarkStart w:id="421" w:name="bookmark=id.4ev95cb" w:colFirst="0" w:colLast="0"/>
      <w:bookmarkEnd w:id="421"/>
      <w:r w:rsidRPr="002E43EA">
        <w:rPr>
          <w:rFonts w:ascii="HelveticaNeueCyr" w:eastAsia="Times New Roman" w:hAnsi="HelveticaNeueCyr" w:cs="Times New Roman"/>
        </w:rPr>
        <w:t>РАЗДЕЛ III</w:t>
      </w:r>
    </w:p>
    <w:p w14:paraId="00000681" w14:textId="77777777" w:rsidR="00565527" w:rsidRPr="002E43EA" w:rsidRDefault="00905F2B" w:rsidP="00406C91">
      <w:pPr>
        <w:spacing w:after="0" w:line="288" w:lineRule="auto"/>
        <w:jc w:val="center"/>
        <w:rPr>
          <w:rFonts w:ascii="HelveticaNeueCyr" w:eastAsia="Times New Roman" w:hAnsi="HelveticaNeueCyr" w:cs="Times New Roman"/>
        </w:rPr>
      </w:pPr>
      <w:r w:rsidRPr="002E43EA">
        <w:rPr>
          <w:rFonts w:ascii="HelveticaNeueCyr" w:eastAsia="Times New Roman" w:hAnsi="HelveticaNeueCyr" w:cs="Times New Roman"/>
          <w:b/>
        </w:rPr>
        <w:t>ПРОИЗВОДСТВО В СУДЕ ВТОРОЙ ИНСТАНЦИИ</w:t>
      </w:r>
    </w:p>
    <w:p w14:paraId="0000068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22" w:name="bookmark=id.2u0jfk4" w:colFirst="0" w:colLast="0"/>
      <w:bookmarkEnd w:id="422"/>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38.</w:t>
      </w:r>
      <w:r w:rsidRPr="002E43EA">
        <w:rPr>
          <w:rFonts w:eastAsia="Times New Roman"/>
        </w:rPr>
        <w:t> </w:t>
      </w:r>
      <w:r w:rsidRPr="002E43EA">
        <w:rPr>
          <w:rFonts w:ascii="HelveticaNeueCyr" w:eastAsia="Times New Roman" w:hAnsi="HelveticaNeueCyr" w:cs="Times New Roman"/>
          <w:b/>
        </w:rPr>
        <w:t>Производство в суде апелляционной инстанции</w:t>
      </w:r>
    </w:p>
    <w:p w14:paraId="000006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23" w:name="bookmark=id.195tprx" w:colFirst="0" w:colLast="0"/>
      <w:bookmarkEnd w:id="42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333.</w:t>
      </w:r>
      <w:r w:rsidRPr="002E43EA">
        <w:rPr>
          <w:rFonts w:eastAsia="Times New Roman"/>
        </w:rPr>
        <w:t> </w:t>
      </w:r>
      <w:r w:rsidRPr="002E43EA">
        <w:rPr>
          <w:rFonts w:ascii="HelveticaNeueCyr" w:eastAsia="Times New Roman" w:hAnsi="HelveticaNeueCyr" w:cs="Times New Roman"/>
          <w:b/>
        </w:rPr>
        <w:t>Право апелляционного обжалования</w:t>
      </w:r>
    </w:p>
    <w:p w14:paraId="0000068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24" w:name="bookmark=id.3t5h8fq" w:colFirst="0" w:colLast="0"/>
      <w:bookmarkEnd w:id="424"/>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w:t>
      </w:r>
      <w:r w:rsidRPr="002E43EA">
        <w:rPr>
          <w:rFonts w:ascii="HelveticaNeueCyr" w:eastAsia="Times New Roman" w:hAnsi="HelveticaNeueCyr" w:cs="Times New Roman"/>
        </w:rPr>
        <w:t>й инстанции, не вступившие в законную силу, могут быть обжалованы в апелляционном порядке в соответствии с правилами, предусмотренными настоящей главой.</w:t>
      </w:r>
    </w:p>
    <w:p w14:paraId="000006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принадлежит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е. Право принесения апелляционного протеста принадлежит прокурору, участвующему в деле.</w:t>
      </w:r>
    </w:p>
    <w:p w14:paraId="00000686" w14:textId="0380E8C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Апелляционную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привлечены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w:t>
      </w:r>
      <w:r w:rsidRPr="002E43EA">
        <w:rPr>
          <w:rFonts w:ascii="HelveticaNeueCyr" w:eastAsia="Times New Roman" w:hAnsi="HelveticaNeueCyr" w:cs="Times New Roman"/>
        </w:rPr>
        <w:t xml:space="preserve"> </w:t>
      </w:r>
      <w:r w:rsidR="00337C0B" w:rsidRPr="002E43EA">
        <w:rPr>
          <w:rFonts w:ascii="HelveticaNeueCyr" w:eastAsia="Times New Roman" w:hAnsi="HelveticaNeueCyr" w:cs="Times New Roman"/>
        </w:rPr>
        <w:t>разрешён</w:t>
      </w:r>
      <w:r w:rsidRPr="002E43EA">
        <w:rPr>
          <w:rFonts w:ascii="HelveticaNeueCyr" w:eastAsia="Times New Roman" w:hAnsi="HelveticaNeueCyr" w:cs="Times New Roman"/>
        </w:rPr>
        <w:t xml:space="preserve"> судом.</w:t>
      </w:r>
    </w:p>
    <w:p w14:paraId="00000687"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334.</w:t>
      </w:r>
      <w:r w:rsidRPr="002E43EA">
        <w:rPr>
          <w:rFonts w:eastAsia="Times New Roman"/>
        </w:rPr>
        <w:t> </w:t>
      </w:r>
      <w:r w:rsidRPr="002E43EA">
        <w:rPr>
          <w:rFonts w:ascii="HelveticaNeueCyr" w:eastAsia="Times New Roman" w:hAnsi="HelveticaNeueCyr" w:cs="Times New Roman"/>
          <w:b/>
        </w:rPr>
        <w:t>Суд, рассматривающий апелляционные жалобы, протесты</w:t>
      </w:r>
    </w:p>
    <w:p w14:paraId="000006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Апелляционные жалобы, протесты рассматриваются:</w:t>
      </w:r>
    </w:p>
    <w:p w14:paraId="000006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color w:val="FF0000"/>
        </w:rPr>
        <w:t>Апелляционным судом Донецкой Народной Республики</w:t>
      </w:r>
      <w:r w:rsidRPr="002E43EA">
        <w:rPr>
          <w:rFonts w:ascii="HelveticaNeueCyr" w:eastAsia="Times New Roman" w:hAnsi="HelveticaNeueCyr" w:cs="Times New Roman"/>
        </w:rPr>
        <w:t xml:space="preserve"> – на решения судов первой инстанции;</w:t>
      </w:r>
    </w:p>
    <w:p w14:paraId="000006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color w:val="FF0000"/>
        </w:rPr>
        <w:t>Апелляционной палатой Верховного Суда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Донецкой Народной Республики – на решения Верховного Суда Донецкой Народной Республики, принятые по первой инстанции.</w:t>
      </w:r>
    </w:p>
    <w:p w14:paraId="000006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25" w:name="bookmark=id.28arinj" w:colFirst="0" w:colLast="0"/>
      <w:bookmarkEnd w:id="42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335.</w:t>
      </w:r>
      <w:r w:rsidRPr="002E43EA">
        <w:rPr>
          <w:rFonts w:eastAsia="Times New Roman"/>
        </w:rPr>
        <w:t> </w:t>
      </w:r>
      <w:r w:rsidRPr="002E43EA">
        <w:rPr>
          <w:rFonts w:ascii="HelveticaNeueCyr" w:eastAsia="Times New Roman" w:hAnsi="HelveticaNeueCyr" w:cs="Times New Roman"/>
          <w:b/>
        </w:rPr>
        <w:t>Порядок и срок подачи апелляционных жалобы, протеста</w:t>
      </w:r>
    </w:p>
    <w:p w14:paraId="000006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подаются через суд первой инстанции, принявший решение</w:t>
      </w:r>
      <w:r w:rsidRPr="002E43EA">
        <w:rPr>
          <w:rFonts w:ascii="HelveticaNeueCyr" w:eastAsia="Times New Roman" w:hAnsi="HelveticaNeueCyr" w:cs="Times New Roman"/>
        </w:rPr>
        <w:t xml:space="preserve">. Апелляционные жалоба, протест, поступившие непосредственно в суд апелляционной инстанции, </w:t>
      </w:r>
      <w:r w:rsidRPr="002E43EA">
        <w:rPr>
          <w:rFonts w:ascii="HelveticaNeueCyr" w:eastAsia="Times New Roman" w:hAnsi="HelveticaNeueCyr" w:cs="Times New Roman"/>
          <w:b/>
          <w:color w:val="FF0000"/>
        </w:rPr>
        <w:t>подлежат направлению в суд первой инстанции</w:t>
      </w:r>
      <w:r w:rsidRPr="002E43EA">
        <w:rPr>
          <w:rFonts w:ascii="HelveticaNeueCyr" w:eastAsia="Times New Roman" w:hAnsi="HelveticaNeueCyr" w:cs="Times New Roman"/>
        </w:rPr>
        <w:t>, вынесший решение, для дальнейших действий в соответствии с требованиями статьи 339 настоящего Кодекса.</w:t>
      </w:r>
    </w:p>
    <w:p w14:paraId="0000068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rPr>
        <w:t xml:space="preserve">Апелляционные жалоба, протест могут быть поданы в </w:t>
      </w:r>
      <w:r w:rsidRPr="002E43EA">
        <w:rPr>
          <w:rFonts w:ascii="HelveticaNeueCyr" w:eastAsia="Times New Roman" w:hAnsi="HelveticaNeueCyr" w:cs="Times New Roman"/>
          <w:b/>
          <w:u w:val="single"/>
        </w:rPr>
        <w:t>течение месяца</w:t>
      </w:r>
      <w:r w:rsidRPr="002E43EA">
        <w:rPr>
          <w:rFonts w:ascii="HelveticaNeueCyr" w:eastAsia="Times New Roman" w:hAnsi="HelveticaNeueCyr" w:cs="Times New Roman"/>
          <w:b/>
        </w:rPr>
        <w:t xml:space="preserve"> со дня принятия решения суда в окончательной форме, если иные сроки не установлены настоящим Кодексом.</w:t>
      </w:r>
    </w:p>
    <w:p w14:paraId="0000068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26" w:name="bookmark=id.ng1svc" w:colFirst="0" w:colLast="0"/>
      <w:bookmarkEnd w:id="42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336.</w:t>
      </w:r>
      <w:r w:rsidRPr="002E43EA">
        <w:rPr>
          <w:rFonts w:eastAsia="Times New Roman"/>
        </w:rPr>
        <w:t> </w:t>
      </w:r>
      <w:r w:rsidRPr="002E43EA">
        <w:rPr>
          <w:rFonts w:ascii="HelveticaNeueCyr" w:eastAsia="Times New Roman" w:hAnsi="HelveticaNeueCyr" w:cs="Times New Roman"/>
          <w:b/>
        </w:rPr>
        <w:t>Содержание апелляционных жалобы, протеста</w:t>
      </w:r>
    </w:p>
    <w:p w14:paraId="0000068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w:t>
      </w:r>
    </w:p>
    <w:p w14:paraId="000006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w:t>
      </w:r>
      <w:r w:rsidRPr="002E43EA">
        <w:rPr>
          <w:rFonts w:ascii="HelveticaNeueCyr" w:eastAsia="Times New Roman" w:hAnsi="HelveticaNeueCyr" w:cs="Times New Roman"/>
        </w:rPr>
        <w:t>менование суда, в который подаются апелляционные жалоба, протест;</w:t>
      </w:r>
    </w:p>
    <w:p w14:paraId="000006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имя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w:t>
      </w:r>
    </w:p>
    <w:p w14:paraId="0000069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рисвоенный судом первой инстанции;</w:t>
      </w:r>
    </w:p>
    <w:p w14:paraId="0000069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приносящего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считают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неправильным</w:t>
      </w:r>
      <w:r w:rsidRPr="002E43EA">
        <w:rPr>
          <w:rFonts w:ascii="HelveticaNeueCyr" w:eastAsia="Times New Roman" w:hAnsi="HelveticaNeueCyr" w:cs="Times New Roman"/>
        </w:rPr>
        <w:t>;</w:t>
      </w:r>
    </w:p>
    <w:p w14:paraId="000006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перечень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w:t>
      </w:r>
    </w:p>
    <w:p w14:paraId="000006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номера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телефонов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адреса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электронной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почты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w:t>
      </w:r>
      <w:r w:rsidRPr="002E43EA">
        <w:rPr>
          <w:rFonts w:ascii="HelveticaNeueCyr" w:eastAsia="Times New Roman" w:hAnsi="HelveticaNeueCyr" w:cs="Times New Roman"/>
        </w:rPr>
        <w:t>.</w:t>
      </w:r>
    </w:p>
    <w:p w14:paraId="0000069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апелляционных жалобе, протесте не могут содержаться требования, не заявленные при рассмотрении дела в суде первой инстанции.</w:t>
      </w:r>
    </w:p>
    <w:p w14:paraId="000006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Ссылка лица, подающего апелляционную жалобу, или прокурора, приносящего апелляционный протест, на новые доказательства, которые не были представлены в суд первой инстанции, допускается только в случае обоснования в указанных жалобе, протесте, что эти доказательства невозможно было представить в суд первой инстанции.</w:t>
      </w:r>
    </w:p>
    <w:p w14:paraId="00000698" w14:textId="4A62361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Апелляционная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лжны быть приложены доверенность или иной документ, удостоверяющие полномочие представителя и оформленные в порядке, установленном </w:t>
      </w:r>
      <w:r w:rsidR="00275C7D" w:rsidRPr="002E43EA">
        <w:rPr>
          <w:rFonts w:ascii="HelveticaNeueCyr" w:eastAsia="Times New Roman" w:hAnsi="HelveticaNeueCyr" w:cs="Times New Roman"/>
        </w:rPr>
        <w:t>статьёй</w:t>
      </w:r>
      <w:r w:rsidRPr="002E43EA">
        <w:rPr>
          <w:rFonts w:ascii="HelveticaNeueCyr" w:eastAsia="Times New Roman" w:hAnsi="HelveticaNeueCyr" w:cs="Times New Roman"/>
        </w:rPr>
        <w:t xml:space="preserve"> 54 настоящего Кодекса, если в деле не имеется такого документа.</w:t>
      </w:r>
    </w:p>
    <w:p w14:paraId="000006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Апелляционный протест подписывается прокурором. </w:t>
      </w:r>
    </w:p>
    <w:p w14:paraId="0000069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Times New Roman"/>
          <w:b/>
          <w:color w:val="FF0000"/>
        </w:rPr>
        <w:t>К апелляционной жалобе также прилагаются</w:t>
      </w:r>
      <w:r w:rsidRPr="002E43EA">
        <w:rPr>
          <w:rFonts w:ascii="HelveticaNeueCyr" w:eastAsia="Times New Roman" w:hAnsi="HelveticaNeueCyr" w:cs="Times New Roman"/>
        </w:rPr>
        <w:t>:</w:t>
      </w:r>
    </w:p>
    <w:p w14:paraId="000006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документ, подтверждающий уплату судебного сбора, если жалоба подлежит оплате, или документ, подтверждающий право на получение льготы по уплате судебного сбора, либо ходатайство о предоставлении отсрочки, рассрочки, об уменьшении размера судебного сбора или об освобождении от уплаты судебного сбора;</w:t>
      </w:r>
    </w:p>
    <w:p w14:paraId="0000069C" w14:textId="03E24956"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 xml:space="preserve">2) </w:t>
      </w:r>
      <w:r w:rsidRPr="002E43EA">
        <w:rPr>
          <w:rFonts w:ascii="HelveticaNeueCyr" w:eastAsia="Times New Roman" w:hAnsi="HelveticaNeueCyr" w:cs="Times New Roman"/>
          <w:b/>
          <w:color w:val="FF0000"/>
        </w:rPr>
        <w:t xml:space="preserve">документ, подтверждающий направление или вручение другим лицам, участвующим в деле, копий апелляционных жалобы, протеста и приложенных к ним документов, которые у других лиц, участвующих в деле, отсутствуют, в том числе в случае подачи в суд апелляционных жалобы, протеста и приложенных к ним документов посредством заполнения формы, </w:t>
      </w:r>
      <w:r w:rsidR="00275C7D" w:rsidRPr="002E43EA">
        <w:rPr>
          <w:rFonts w:ascii="HelveticaNeueCyr" w:eastAsia="Times New Roman" w:hAnsi="HelveticaNeueCyr" w:cs="Times New Roman"/>
          <w:b/>
          <w:color w:val="FF0000"/>
        </w:rPr>
        <w:t>размещённой</w:t>
      </w:r>
      <w:r w:rsidRPr="002E43EA">
        <w:rPr>
          <w:rFonts w:ascii="HelveticaNeueCyr" w:eastAsia="Times New Roman" w:hAnsi="HelveticaNeueCyr" w:cs="Times New Roman"/>
          <w:b/>
          <w:color w:val="FF0000"/>
        </w:rPr>
        <w:t xml:space="preserve"> на официальном сайте соответствующего суда в информационно-телекоммуникационной сети Интернет.</w:t>
      </w:r>
    </w:p>
    <w:p w14:paraId="0000069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27" w:name="bookmark=id.37fpbj5" w:colFirst="0" w:colLast="0"/>
      <w:bookmarkEnd w:id="42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337.</w:t>
      </w:r>
      <w:r w:rsidRPr="002E43EA">
        <w:rPr>
          <w:rFonts w:eastAsia="Times New Roman"/>
        </w:rPr>
        <w:t> </w:t>
      </w:r>
      <w:r w:rsidRPr="002E43EA">
        <w:rPr>
          <w:rFonts w:ascii="HelveticaNeueCyr" w:eastAsia="Times New Roman" w:hAnsi="HelveticaNeueCyr" w:cs="Times New Roman"/>
          <w:b/>
        </w:rPr>
        <w:t>Оставление апелляционных жалобы, протеста без движения</w:t>
      </w:r>
    </w:p>
    <w:p w14:paraId="0000069E" w14:textId="54B2633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w:t>
      </w:r>
      <w:r w:rsidRPr="002E43EA">
        <w:rPr>
          <w:rFonts w:ascii="HelveticaNeueCyr" w:eastAsia="Times New Roman" w:hAnsi="HelveticaNeueCyr" w:cs="Times New Roman"/>
        </w:rPr>
        <w:t xml:space="preserve"> </w:t>
      </w:r>
      <w:r w:rsidR="00275C7D" w:rsidRPr="002E43EA">
        <w:rPr>
          <w:rFonts w:ascii="HelveticaNeueCyr" w:eastAsia="Times New Roman" w:hAnsi="HelveticaNeueCyr" w:cs="Times New Roman"/>
        </w:rPr>
        <w:t>статьёй</w:t>
      </w:r>
      <w:r w:rsidRPr="002E43EA">
        <w:rPr>
          <w:rFonts w:ascii="HelveticaNeueCyr" w:eastAsia="Times New Roman" w:hAnsi="HelveticaNeueCyr" w:cs="Times New Roman"/>
        </w:rPr>
        <w:t xml:space="preserve"> 336 настоящего Кодекса, а также при подаче апелляционной жалобы, не оплаченной судебным сбором, судья не позднее </w:t>
      </w:r>
      <w:r w:rsidRPr="002E43EA">
        <w:rPr>
          <w:rFonts w:ascii="HelveticaNeueCyr" w:eastAsia="Times New Roman" w:hAnsi="HelveticaNeueCyr" w:cs="Times New Roman"/>
          <w:b/>
          <w:color w:val="FF0000"/>
        </w:rPr>
        <w:t xml:space="preserve">чем через пять дней </w:t>
      </w:r>
      <w:r w:rsidRPr="002E43EA">
        <w:rPr>
          <w:rFonts w:ascii="HelveticaNeueCyr" w:eastAsia="Times New Roman" w:hAnsi="HelveticaNeueCyr" w:cs="Times New Roman"/>
        </w:rPr>
        <w:t>со дня поступления апелляционных жалобы, протеста выносит определение, которым оставляет жалобу, протест без движения, и назначает лицу, подавшему апелляционные жалобу, протест, разумный срок для исправления недостатков жалобы, протеста с учетом характера таких недостатков, а также места жительства или местонахождения лица, подавшего апелляционную жалобу.</w:t>
      </w:r>
    </w:p>
    <w:p w14:paraId="0000069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срок указания, содержащиеся в определении судьи, апелляционные жалоба, протест считаются поданными в день первоначального поступления их в суд.</w:t>
      </w:r>
    </w:p>
    <w:p w14:paraId="000006A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w:t>
      </w:r>
      <w:r w:rsidRPr="002E43EA">
        <w:rPr>
          <w:rFonts w:ascii="HelveticaNeueCyr" w:eastAsia="Times New Roman" w:hAnsi="HelveticaNeueCyr" w:cs="Times New Roman"/>
        </w:rPr>
        <w:t>ба, протест прокурора.</w:t>
      </w:r>
    </w:p>
    <w:p w14:paraId="000006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28" w:name="bookmark=id.1mkzlqy" w:colFirst="0" w:colLast="0"/>
      <w:bookmarkEnd w:id="42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338.</w:t>
      </w:r>
      <w:r w:rsidRPr="002E43EA">
        <w:rPr>
          <w:rFonts w:eastAsia="Times New Roman"/>
        </w:rPr>
        <w:t> </w:t>
      </w:r>
      <w:r w:rsidRPr="002E43EA">
        <w:rPr>
          <w:rFonts w:ascii="HelveticaNeueCyr" w:eastAsia="Times New Roman" w:hAnsi="HelveticaNeueCyr" w:cs="Times New Roman"/>
          <w:b/>
        </w:rPr>
        <w:t>Возвращение апелляционных жалобы, протеста</w:t>
      </w:r>
    </w:p>
    <w:p w14:paraId="000006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Апелляционная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w:t>
      </w:r>
    </w:p>
    <w:p w14:paraId="000006A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невыполнения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w:t>
      </w:r>
      <w:r w:rsidRPr="002E43EA">
        <w:rPr>
          <w:rFonts w:ascii="HelveticaNeueCyr" w:eastAsia="Times New Roman" w:hAnsi="HelveticaNeueCyr" w:cs="Times New Roman"/>
        </w:rPr>
        <w:t>елении об оставлении апелляционных жалобы, протеста без движения;</w:t>
      </w:r>
    </w:p>
    <w:p w14:paraId="000006A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истечения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отказано</w:t>
      </w:r>
      <w:r w:rsidRPr="002E43EA">
        <w:rPr>
          <w:rFonts w:ascii="HelveticaNeueCyr" w:eastAsia="Times New Roman" w:hAnsi="HelveticaNeueCyr" w:cs="Times New Roman"/>
        </w:rPr>
        <w:t>.</w:t>
      </w:r>
    </w:p>
    <w:p w14:paraId="000006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Апелляционная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w:t>
      </w:r>
      <w:r w:rsidRPr="002E43EA">
        <w:rPr>
          <w:rFonts w:ascii="HelveticaNeueCyr" w:eastAsia="Times New Roman" w:hAnsi="HelveticaNeueCyr" w:cs="Times New Roman"/>
        </w:rPr>
        <w:t>же по ходатайству лица, подавшего жалобу, апелляционный протест – при отзыве его прокурором, если дело не направлено в суд апелляционной инстанции.</w:t>
      </w:r>
    </w:p>
    <w:p w14:paraId="000006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Возврат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основании определения судьи. На определение судьи о возвращении апелляционных жалобы, протеста могут быть поданы частная жалоба, протест прокурора.</w:t>
      </w:r>
      <w:bookmarkStart w:id="429" w:name="bookmark=id.46kn4er" w:colFirst="0" w:colLast="0"/>
      <w:bookmarkEnd w:id="429"/>
    </w:p>
    <w:p w14:paraId="000006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339.</w:t>
      </w:r>
      <w:r w:rsidRPr="002E43EA">
        <w:rPr>
          <w:rFonts w:eastAsia="Times New Roman"/>
        </w:rPr>
        <w:t> </w:t>
      </w:r>
      <w:r w:rsidRPr="002E43EA">
        <w:rPr>
          <w:rFonts w:ascii="HelveticaNeueCyr" w:eastAsia="Times New Roman" w:hAnsi="HelveticaNeueCyr" w:cs="Times New Roman"/>
          <w:b/>
        </w:rPr>
        <w:t>Действия суда первой инстанции после получения апелляционных жалобы, протеста</w:t>
      </w:r>
    </w:p>
    <w:p w14:paraId="000006A8" w14:textId="10187810"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w:t>
      </w:r>
      <w:r w:rsidRPr="002E43EA">
        <w:rPr>
          <w:rFonts w:ascii="HelveticaNeueCyr" w:eastAsia="Times New Roman" w:hAnsi="HelveticaNeueCyr" w:cs="Times New Roman"/>
        </w:rPr>
        <w:t xml:space="preserve">анции после получения апелляционных жалобы, протеста, поданных в установленный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335 настоящего Кодекса срок и соответствующих требованиям статьи 336 настоящего Кодекса, обязан направить лицам, участвующим в деле, копии апелляционных жалобы, протеста и приложенных к ним документов.</w:t>
      </w:r>
    </w:p>
    <w:p w14:paraId="000006A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приложением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подтверждающих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количес</w:t>
      </w:r>
      <w:r w:rsidRPr="002E43EA">
        <w:rPr>
          <w:rFonts w:ascii="HelveticaNeueCyr" w:eastAsia="Times New Roman" w:hAnsi="HelveticaNeueCyr" w:cs="Times New Roman"/>
        </w:rPr>
        <w:t>тво которых соответствует количеству лиц, участвующих в деле, и вправе ознакомиться с материалами дела, с поступившими жалобой, протестом и возражениями относительно них.</w:t>
      </w:r>
    </w:p>
    <w:p w14:paraId="000006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w:t>
      </w:r>
      <w:r w:rsidRPr="002E43EA">
        <w:rPr>
          <w:rFonts w:ascii="HelveticaNeueCyr" w:eastAsia="Times New Roman" w:hAnsi="HelveticaNeueCyr" w:cs="Times New Roman"/>
        </w:rPr>
        <w:t>ми жалобой, протестом и поступившими возражениями относительно них в суд апелляционной инстанции.</w:t>
      </w:r>
    </w:p>
    <w:p w14:paraId="000006A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До истечения срока обжалования дело не может быть направлено в суд апелляционной инстанции.</w:t>
      </w:r>
    </w:p>
    <w:p w14:paraId="000006AE"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430" w:name="bookmark=id.2lpxemk" w:colFirst="0" w:colLast="0"/>
      <w:bookmarkEnd w:id="43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340.</w:t>
      </w:r>
      <w:r w:rsidRPr="002E43EA">
        <w:rPr>
          <w:rFonts w:eastAsia="Times New Roman"/>
          <w:b/>
        </w:rPr>
        <w:t> </w:t>
      </w:r>
      <w:r w:rsidRPr="002E43EA">
        <w:rPr>
          <w:rFonts w:ascii="HelveticaNeueCyr" w:eastAsia="Times New Roman" w:hAnsi="HelveticaNeueCyr" w:cs="HelveticaNeueCyr"/>
          <w:b/>
        </w:rPr>
        <w:t>Возвращение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судом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апелляционной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инстанции</w:t>
      </w:r>
      <w:r w:rsidRPr="002E43EA">
        <w:rPr>
          <w:rFonts w:ascii="HelveticaNeueCyr" w:eastAsia="Times New Roman" w:hAnsi="HelveticaNeueCyr" w:cs="Times New Roman"/>
          <w:b/>
        </w:rPr>
        <w:t xml:space="preserve"> </w:t>
      </w:r>
    </w:p>
    <w:p w14:paraId="000006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w:t>
      </w:r>
      <w:r w:rsidRPr="002E43EA">
        <w:rPr>
          <w:rFonts w:ascii="HelveticaNeueCyr" w:eastAsia="Times New Roman" w:hAnsi="HelveticaNeueCyr" w:cs="Times New Roman"/>
        </w:rPr>
        <w:t>уд апелляционной инстанции возвращает дело, поступившее с апелляционными жалобой, протестом, в суд первой инстанции, если судом первой инстанции не было рассмотрено:</w:t>
      </w:r>
    </w:p>
    <w:p w14:paraId="000006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w:t>
      </w:r>
    </w:p>
    <w:p w14:paraId="000006B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замечание</w:t>
      </w:r>
      <w:r w:rsidRPr="002E43EA">
        <w:rPr>
          <w:rFonts w:ascii="HelveticaNeueCyr" w:eastAsia="Times New Roman" w:hAnsi="HelveticaNeueCyr" w:cs="Times New Roman"/>
        </w:rPr>
        <w:t xml:space="preserve"> на протокол судебного заседания;</w:t>
      </w:r>
    </w:p>
    <w:p w14:paraId="000006B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w:t>
      </w:r>
    </w:p>
    <w:p w14:paraId="000006B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изготовлено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w:t>
      </w:r>
    </w:p>
    <w:p w14:paraId="000006B4"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341.</w:t>
      </w:r>
      <w:r w:rsidRPr="002E43EA">
        <w:rPr>
          <w:rFonts w:eastAsia="Times New Roman"/>
        </w:rPr>
        <w:t> </w:t>
      </w:r>
      <w:r w:rsidRPr="002E43EA">
        <w:rPr>
          <w:rFonts w:ascii="HelveticaNeueCyr" w:eastAsia="Times New Roman" w:hAnsi="HelveticaNeueCyr" w:cs="Times New Roman"/>
          <w:b/>
        </w:rPr>
        <w:t>Отказ от апелляционных жалобы, протеста</w:t>
      </w:r>
    </w:p>
    <w:p w14:paraId="000006B5" w14:textId="77777777" w:rsidR="00565527" w:rsidRPr="002E43EA" w:rsidRDefault="00905F2B" w:rsidP="00406C91">
      <w:pPr>
        <w:spacing w:after="0" w:line="288" w:lineRule="auto"/>
        <w:ind w:firstLine="709"/>
        <w:jc w:val="both"/>
        <w:rPr>
          <w:rFonts w:ascii="HelveticaNeueCyr" w:eastAsia="Times New Roman" w:hAnsi="HelveticaNeueCyr" w:cs="Times New Roman"/>
          <w:color w:val="FF0000"/>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допускается</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color w:val="FF0000"/>
        </w:rPr>
        <w:t>до вынесения судом апелляционного определения.</w:t>
      </w:r>
    </w:p>
    <w:p w14:paraId="000006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w:t>
      </w:r>
    </w:p>
    <w:p w14:paraId="000006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w:t>
      </w:r>
      <w:r w:rsidRPr="002E43EA">
        <w:rPr>
          <w:rFonts w:ascii="HelveticaNeueCyr" w:eastAsia="Times New Roman" w:hAnsi="HelveticaNeueCyr" w:cs="Times New Roman"/>
        </w:rPr>
        <w:t>ятии отказа от апелляционных жалобы, протеста суд апелляционной инстанции выносит определение, которым прекращает производство по соответствующим апелляционным жалобе, протесту.</w:t>
      </w:r>
    </w:p>
    <w:p w14:paraId="000006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Прекращение производства по апелляционным жалобе, протесту в связи с отказом от них не является препятствием для рассмотрения иных апелляционных жалоб, протестов, если соответствующее решение суда первой инстанции обжалуется другими лицами.</w:t>
      </w:r>
    </w:p>
    <w:p w14:paraId="000006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31" w:name="bookmark=id.10v7oud" w:colFirst="0" w:colLast="0"/>
      <w:bookmarkEnd w:id="43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342.</w:t>
      </w:r>
      <w:r w:rsidRPr="002E43EA">
        <w:rPr>
          <w:rFonts w:eastAsia="Times New Roman"/>
        </w:rPr>
        <w:t> </w:t>
      </w:r>
      <w:r w:rsidRPr="002E43EA">
        <w:rPr>
          <w:rFonts w:ascii="HelveticaNeueCyr" w:eastAsia="Times New Roman" w:hAnsi="HelveticaNeueCyr" w:cs="Times New Roman"/>
          <w:b/>
        </w:rPr>
        <w:t>Отказ истца от иска, признание иска ответчиком, мировое соглашение сторон в суде апелляционной инстанции</w:t>
      </w:r>
    </w:p>
    <w:p w14:paraId="000006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color w:val="FF0000"/>
        </w:rPr>
        <w:t>Отказ истца от иска</w:t>
      </w:r>
      <w:r w:rsidRPr="002E43EA">
        <w:rPr>
          <w:rFonts w:ascii="HelveticaNeueCyr" w:eastAsia="Times New Roman" w:hAnsi="HelveticaNeueCyr" w:cs="Times New Roman"/>
        </w:rPr>
        <w:t>, признание иска ответчиком или мировое соглашение сторон, совершенные после принятия апелляционных жалобы, протеста, должны быть выражены в поданных суду апелляционной инстанции заявлениях в письменной форме. В случае если отказ истца от иска, признание иска ответчиком, условия мирового соглашения сторон были заявлены в судебном заседании, такие отказ, признание, условия заносятся в протокол судебного заседания и подписываются соответственно истцом, ответчиком, сторонами мирового соглашения.</w:t>
      </w:r>
    </w:p>
    <w:p w14:paraId="000006B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b/>
          <w:color w:val="FF0000"/>
        </w:rPr>
        <w:t>Порядок и последствия рассмотрения заявления об отказе истца от иска</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или заявления сторон о заключении мирового соглашения определяются по правилам, установленным частями 2 и 3 статьи 185, главой 15 настоящего Кодекса. При принятии отказа истца от иска или при утверждении мирового соглашения сторон суд апелляционной инстанции отменяет принятое решение суда и прекращает производство по делу. В случае признания ответчиком иска и принятия его судом апелляционной инстанции принимается решение об удовлетворении заявленных истцом требований</w:t>
      </w:r>
    </w:p>
    <w:p w14:paraId="000006BC"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432" w:name="bookmark=id.3kuv7i6" w:colFirst="0" w:colLast="0"/>
      <w:bookmarkEnd w:id="43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343.</w:t>
      </w:r>
      <w:r w:rsidRPr="002E43EA">
        <w:rPr>
          <w:rFonts w:eastAsia="Times New Roman"/>
          <w:b/>
        </w:rPr>
        <w:t> </w:t>
      </w:r>
      <w:r w:rsidRPr="002E43EA">
        <w:rPr>
          <w:rFonts w:ascii="HelveticaNeueCyr" w:eastAsia="Times New Roman" w:hAnsi="HelveticaNeueCyr" w:cs="HelveticaNeueCyr"/>
          <w:b/>
        </w:rPr>
        <w:t>Приостановление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исполнения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судебных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решений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судом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апелляционной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инстанции</w:t>
      </w:r>
    </w:p>
    <w:p w14:paraId="000006BD"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color w:val="FF0000"/>
        </w:rPr>
        <w:t>Суд апелляционной инстанции по ходатайству лиц, участвующих в деле, вправе приостановить исполнение судебных решений, принятых судом первой инстанции при условии, если заявитель обосновал невозможность или затруднительность поворота исполнения.</w:t>
      </w:r>
    </w:p>
    <w:p w14:paraId="000006B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пелляционной инстанции выносит определение в трехдневный срок со дня поступления ходатайства в суд. </w:t>
      </w:r>
    </w:p>
    <w:p w14:paraId="000006B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Копия определения о приостановлении исполнения судебных решений или об отказе в приостановлении исполнения судебных решений направляется лицам, участвующим в деле.</w:t>
      </w:r>
    </w:p>
    <w:p w14:paraId="000006C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приостанавливается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w:t>
      </w:r>
    </w:p>
    <w:p w14:paraId="000006C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344.</w:t>
      </w:r>
      <w:r w:rsidRPr="002E43EA">
        <w:rPr>
          <w:rFonts w:eastAsia="Times New Roman"/>
        </w:rPr>
        <w:t> </w:t>
      </w:r>
      <w:r w:rsidRPr="002E43EA">
        <w:rPr>
          <w:rFonts w:ascii="HelveticaNeueCyr" w:eastAsia="Times New Roman" w:hAnsi="HelveticaNeueCyr" w:cs="Times New Roman"/>
          <w:b/>
        </w:rPr>
        <w:t>Порядок рассмотрения дела судом апелляционной инстанции</w:t>
      </w:r>
    </w:p>
    <w:p w14:paraId="000006C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w:t>
      </w:r>
    </w:p>
    <w:p w14:paraId="000006C4"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 xml:space="preserve">Суд апелляционной инстанции </w:t>
      </w:r>
      <w:r w:rsidRPr="002E43EA">
        <w:rPr>
          <w:rFonts w:ascii="HelveticaNeueCyr" w:eastAsia="Times New Roman" w:hAnsi="HelveticaNeueCyr" w:cs="Times New Roman"/>
          <w:b/>
          <w:color w:val="FF0000"/>
        </w:rPr>
        <w:t>повторно рассматривает дело в судебном заседании по правилам производства в суде первой инстанции с учетом особенностей, предусмотренных настоящей главой.</w:t>
      </w:r>
    </w:p>
    <w:p w14:paraId="000006C5" w14:textId="6962FC9B"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 xml:space="preserve">Лица, участвующие в деле, их представители, а также свидетели, эксперты, специалисты, переводчики могут допускаться к участию в судебном заседании </w:t>
      </w:r>
      <w:r w:rsidR="00406C91" w:rsidRPr="002E43EA">
        <w:rPr>
          <w:rFonts w:ascii="HelveticaNeueCyr" w:eastAsia="Times New Roman" w:hAnsi="HelveticaNeueCyr" w:cs="Times New Roman"/>
          <w:b/>
        </w:rPr>
        <w:t>путём</w:t>
      </w:r>
      <w:r w:rsidRPr="002E43EA">
        <w:rPr>
          <w:rFonts w:ascii="HelveticaNeueCyr" w:eastAsia="Times New Roman" w:hAnsi="HelveticaNeueCyr" w:cs="Times New Roman"/>
          <w:b/>
        </w:rPr>
        <w:t xml:space="preserve"> использования систем видео-конференц-связи в порядке, установленном </w:t>
      </w:r>
      <w:r w:rsidR="00406C91" w:rsidRPr="002E43EA">
        <w:rPr>
          <w:rFonts w:ascii="HelveticaNeueCyr" w:eastAsia="Times New Roman" w:hAnsi="HelveticaNeueCyr" w:cs="Times New Roman"/>
          <w:b/>
        </w:rPr>
        <w:t>статьёй</w:t>
      </w:r>
      <w:r w:rsidRPr="002E43EA">
        <w:rPr>
          <w:rFonts w:ascii="HelveticaNeueCyr" w:eastAsia="Times New Roman" w:hAnsi="HelveticaNeueCyr" w:cs="Times New Roman"/>
          <w:b/>
        </w:rPr>
        <w:t xml:space="preserve"> 167 настоящего Кодекса.</w:t>
      </w:r>
    </w:p>
    <w:p w14:paraId="000006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w:t>
      </w:r>
      <w:r w:rsidRPr="002E43EA">
        <w:rPr>
          <w:rFonts w:ascii="HelveticaNeueCyr" w:eastAsia="Times New Roman" w:hAnsi="HelveticaNeueCyr" w:cs="HelveticaNeueCyr"/>
        </w:rPr>
        <w:t>председательствующий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чьим апелляционным жалобе, протесту оно подлежит рассмотрению и на решение какого суда поданы эти жалоба, протест, выясняет, кто из лиц, участвующих в деле, их представителей явился, устанавливает личность явившихся, проверяет полномочия должностных лиц, их представителей и разъясняет лицам, участвующим в деле, их процессуальные права и обязанности.</w:t>
      </w:r>
    </w:p>
    <w:p w14:paraId="000006C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Рассмотрение дела в суде апелляционной инстанции начинается с доклада судьи, который излагает обстоятельства дела.</w:t>
      </w:r>
    </w:p>
    <w:p w14:paraId="000006C8" w14:textId="0B381F0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доклада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заслушивает объяснения явившихся в судебное заседание лиц, участвующих в деле, их представителей. Первым выступает лицо, подавшее апелляционную жалобу, или его представитель либо прокурор, если им </w:t>
      </w:r>
      <w:r w:rsidR="00406C91" w:rsidRPr="002E43EA">
        <w:rPr>
          <w:rFonts w:ascii="HelveticaNeueCyr" w:eastAsia="Times New Roman" w:hAnsi="HelveticaNeueCyr" w:cs="Times New Roman"/>
        </w:rPr>
        <w:t>принесён</w:t>
      </w:r>
      <w:r w:rsidRPr="002E43EA">
        <w:rPr>
          <w:rFonts w:ascii="HelveticaNeueCyr" w:eastAsia="Times New Roman" w:hAnsi="HelveticaNeueCyr" w:cs="Times New Roman"/>
        </w:rPr>
        <w:t xml:space="preserve"> апелляционный протест. В случае обжалования решения суда обеими сторонами первым выступает истец.</w:t>
      </w:r>
    </w:p>
    <w:p w14:paraId="000006C9" w14:textId="2C9B58EE"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 xml:space="preserve">После объяснений лица, подавшего апелляционную жалобу, или прокурора, если им </w:t>
      </w:r>
      <w:r w:rsidR="00406C91" w:rsidRPr="002E43EA">
        <w:rPr>
          <w:rFonts w:ascii="HelveticaNeueCyr" w:eastAsia="Times New Roman" w:hAnsi="HelveticaNeueCyr" w:cs="Times New Roman"/>
        </w:rPr>
        <w:t>принесён</w:t>
      </w:r>
      <w:r w:rsidRPr="002E43EA">
        <w:rPr>
          <w:rFonts w:ascii="HelveticaNeueCyr" w:eastAsia="Times New Roman" w:hAnsi="HelveticaNeueCyr" w:cs="Times New Roman"/>
        </w:rPr>
        <w:t xml:space="preserve"> апелляционный протест, и других лиц, участвующих в деле, их представителей суд апелляционной инстанции при наличии соответствующих ходатайств оглашает имеющиеся в деле доказательства, </w:t>
      </w:r>
      <w:r w:rsidRPr="002E43EA">
        <w:rPr>
          <w:rFonts w:ascii="HelveticaNeueCyr" w:eastAsia="Times New Roman" w:hAnsi="HelveticaNeueCyr" w:cs="Times New Roman"/>
          <w:b/>
          <w:color w:val="FF0000"/>
        </w:rPr>
        <w:t>после чего переходит к исследованию новых принятых судом доказательств.</w:t>
      </w:r>
    </w:p>
    <w:p w14:paraId="000006C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окончании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исследования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предоставляет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участвующим в деле, возможность выступить в судебных прениях в той же последовательности, в какой они давали объяснения.</w:t>
      </w:r>
    </w:p>
    <w:p w14:paraId="000006CB" w14:textId="03391C68"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каждого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бного заседания </w:t>
      </w:r>
      <w:r w:rsidR="00406C91" w:rsidRPr="002E43EA">
        <w:rPr>
          <w:rFonts w:ascii="HelveticaNeueCyr" w:eastAsia="Times New Roman" w:hAnsi="HelveticaNeueCyr" w:cs="Times New Roman"/>
        </w:rPr>
        <w:t>ведётся</w:t>
      </w:r>
      <w:r w:rsidRPr="002E43EA">
        <w:rPr>
          <w:rFonts w:ascii="HelveticaNeueCyr" w:eastAsia="Times New Roman" w:hAnsi="HelveticaNeueCyr" w:cs="Times New Roman"/>
        </w:rPr>
        <w:t xml:space="preserve"> протокол по правилам, предусмотренным главой 22 настоящего Кодекса.</w:t>
      </w:r>
    </w:p>
    <w:p w14:paraId="000006C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соединении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разъединении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w:t>
      </w:r>
      <w:r w:rsidRPr="002E43EA">
        <w:rPr>
          <w:rFonts w:ascii="HelveticaNeueCyr" w:eastAsia="Times New Roman" w:hAnsi="HelveticaNeueCyr" w:cs="Times New Roman"/>
        </w:rPr>
        <w:t>енении размера исковых требований, о предъявлении встречного иска, о замене ненадлежащего ответчика, о привлечении к участию в деле третьих лиц.</w:t>
      </w:r>
    </w:p>
    <w:p w14:paraId="000006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33" w:name="bookmark=id.2005hpz" w:colFirst="0" w:colLast="0"/>
      <w:bookmarkEnd w:id="43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345.</w:t>
      </w:r>
      <w:r w:rsidRPr="002E43EA">
        <w:rPr>
          <w:rFonts w:eastAsia="Times New Roman"/>
        </w:rPr>
        <w:t> </w:t>
      </w:r>
      <w:r w:rsidRPr="002E43EA">
        <w:rPr>
          <w:rFonts w:ascii="HelveticaNeueCyr" w:eastAsia="Times New Roman" w:hAnsi="HelveticaNeueCyr" w:cs="Times New Roman"/>
          <w:b/>
        </w:rPr>
        <w:t>Пределы рассмотрения дела в суде апелляционной инстанции</w:t>
      </w:r>
    </w:p>
    <w:p w14:paraId="000006CE" w14:textId="77777777" w:rsidR="00565527" w:rsidRPr="002E43EA" w:rsidRDefault="00905F2B" w:rsidP="00406C91">
      <w:pPr>
        <w:spacing w:after="0" w:line="288" w:lineRule="auto"/>
        <w:ind w:firstLine="709"/>
        <w:jc w:val="both"/>
        <w:rPr>
          <w:rFonts w:ascii="HelveticaNeueCyr" w:eastAsia="Times New Roman" w:hAnsi="HelveticaNeueCyr" w:cs="Times New Roman"/>
          <w:b/>
          <w:i/>
          <w:color w:val="FF0000"/>
        </w:rPr>
      </w:pPr>
      <w:r w:rsidRPr="002E43EA">
        <w:rPr>
          <w:rFonts w:ascii="HelveticaNeueCyr" w:eastAsia="Times New Roman" w:hAnsi="HelveticaNeueCyr" w:cs="Times New Roman"/>
          <w:b/>
          <w:i/>
          <w:color w:val="FF0000"/>
        </w:rPr>
        <w:t>1.</w:t>
      </w:r>
      <w:r w:rsidRPr="002E43EA">
        <w:rPr>
          <w:rFonts w:eastAsia="Times New Roman"/>
          <w:b/>
          <w:i/>
          <w:color w:val="FF0000"/>
        </w:rPr>
        <w:t> </w:t>
      </w:r>
      <w:r w:rsidRPr="002E43EA">
        <w:rPr>
          <w:rFonts w:ascii="HelveticaNeueCyr" w:eastAsia="Times New Roman" w:hAnsi="HelveticaNeueCyr" w:cs="HelveticaNeueCyr"/>
          <w:b/>
          <w:i/>
          <w:color w:val="FF0000"/>
        </w:rPr>
        <w:t>Суд</w:t>
      </w:r>
      <w:r w:rsidRPr="002E43EA">
        <w:rPr>
          <w:rFonts w:ascii="HelveticaNeueCyr" w:eastAsia="Times New Roman" w:hAnsi="HelveticaNeueCyr" w:cs="Times New Roman"/>
          <w:b/>
          <w:i/>
          <w:color w:val="FF0000"/>
        </w:rPr>
        <w:t xml:space="preserve"> </w:t>
      </w:r>
      <w:r w:rsidRPr="002E43EA">
        <w:rPr>
          <w:rFonts w:ascii="HelveticaNeueCyr" w:eastAsia="Times New Roman" w:hAnsi="HelveticaNeueCyr" w:cs="HelveticaNeueCyr"/>
          <w:b/>
          <w:i/>
          <w:color w:val="FF0000"/>
        </w:rPr>
        <w:t>апелляционной</w:t>
      </w:r>
      <w:r w:rsidRPr="002E43EA">
        <w:rPr>
          <w:rFonts w:ascii="HelveticaNeueCyr" w:eastAsia="Times New Roman" w:hAnsi="HelveticaNeueCyr" w:cs="Times New Roman"/>
          <w:b/>
          <w:i/>
          <w:color w:val="FF0000"/>
        </w:rPr>
        <w:t xml:space="preserve"> </w:t>
      </w:r>
      <w:r w:rsidRPr="002E43EA">
        <w:rPr>
          <w:rFonts w:ascii="HelveticaNeueCyr" w:eastAsia="Times New Roman" w:hAnsi="HelveticaNeueCyr" w:cs="HelveticaNeueCyr"/>
          <w:b/>
          <w:i/>
          <w:color w:val="FF0000"/>
        </w:rPr>
        <w:t>инстанции</w:t>
      </w:r>
      <w:r w:rsidRPr="002E43EA">
        <w:rPr>
          <w:rFonts w:ascii="HelveticaNeueCyr" w:eastAsia="Times New Roman" w:hAnsi="HelveticaNeueCyr" w:cs="Times New Roman"/>
          <w:b/>
          <w:i/>
          <w:color w:val="FF0000"/>
        </w:rPr>
        <w:t xml:space="preserve"> </w:t>
      </w:r>
      <w:r w:rsidRPr="002E43EA">
        <w:rPr>
          <w:rFonts w:ascii="HelveticaNeueCyr" w:eastAsia="Times New Roman" w:hAnsi="HelveticaNeueCyr" w:cs="HelveticaNeueCyr"/>
          <w:b/>
          <w:i/>
          <w:color w:val="FF0000"/>
        </w:rPr>
        <w:t>рассматрива</w:t>
      </w:r>
      <w:r w:rsidRPr="002E43EA">
        <w:rPr>
          <w:rFonts w:ascii="HelveticaNeueCyr" w:eastAsia="Times New Roman" w:hAnsi="HelveticaNeueCyr" w:cs="Times New Roman"/>
          <w:b/>
          <w:i/>
          <w:color w:val="FF0000"/>
        </w:rPr>
        <w:t>ет дело в пределах доводов, изложенных в апелляционных жалобе, протесте и возражениях относительно жалобы, протеста.</w:t>
      </w:r>
    </w:p>
    <w:p w14:paraId="000006CF" w14:textId="77777777" w:rsidR="00565527" w:rsidRPr="002E43EA" w:rsidRDefault="00905F2B" w:rsidP="00406C91">
      <w:pPr>
        <w:spacing w:after="0" w:line="288" w:lineRule="auto"/>
        <w:ind w:firstLine="709"/>
        <w:rPr>
          <w:rFonts w:ascii="HelveticaNeueCyr" w:eastAsia="Times New Roman" w:hAnsi="HelveticaNeueCyr" w:cs="Times New Roman"/>
        </w:rPr>
      </w:pPr>
      <w:r w:rsidRPr="002E43EA">
        <w:rPr>
          <w:rFonts w:ascii="HelveticaNeueCyr" w:eastAsia="Times New Roman" w:hAnsi="HelveticaNeueCyr" w:cs="Times New Roman"/>
          <w:b/>
        </w:rPr>
        <w:t>Суд апелляционной инстанции оценивает имеющиеся в деле, а также дополнительно представленные доказательства.</w:t>
      </w:r>
      <w:r w:rsidRPr="002E43EA">
        <w:rPr>
          <w:rFonts w:ascii="HelveticaNeueCyr" w:eastAsia="Times New Roman" w:hAnsi="HelveticaNeueCyr" w:cs="Times New Roman"/>
        </w:rPr>
        <w:t xml:space="preserve"> Дополнительные доказательства принимаются судом апелляционной инстанции, если лицо, участвующее в деле, обосновало невозможность их представления в суд первой инстанции по причинам, не зависящим от него, и суд признает эти причины уважительными. О принятии новых доказательств суд апелляционной инстанции выносит определение.</w:t>
      </w:r>
    </w:p>
    <w:p w14:paraId="000006D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обоснованность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обжалуемой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w:t>
      </w:r>
    </w:p>
    <w:p w14:paraId="000006D1" w14:textId="3E235D3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Суд апелляционной инстанции в интересах законности вправе проверить решение суда первой инстанции в полном </w:t>
      </w:r>
      <w:r w:rsidR="00406C91" w:rsidRPr="002E43EA">
        <w:rPr>
          <w:rFonts w:ascii="HelveticaNeueCyr" w:eastAsia="Times New Roman" w:hAnsi="HelveticaNeueCyr" w:cs="Times New Roman"/>
        </w:rPr>
        <w:t>объёме</w:t>
      </w:r>
      <w:r w:rsidRPr="002E43EA">
        <w:rPr>
          <w:rFonts w:ascii="HelveticaNeueCyr" w:eastAsia="Times New Roman" w:hAnsi="HelveticaNeueCyr" w:cs="Times New Roman"/>
        </w:rPr>
        <w:t>.</w:t>
      </w:r>
    </w:p>
    <w:p w14:paraId="000006D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зависимости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w:t>
      </w:r>
      <w:r w:rsidRPr="002E43EA">
        <w:rPr>
          <w:rFonts w:ascii="HelveticaNeueCyr" w:eastAsia="Times New Roman" w:hAnsi="HelveticaNeueCyr" w:cs="Times New Roman"/>
        </w:rPr>
        <w:t>уального права, являющиеся в соответствии с частью 4 статьи 349 настоящего Кодекса основаниями для отмены решения суда первой инстанции.</w:t>
      </w:r>
    </w:p>
    <w:p w14:paraId="000006D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w:t>
      </w:r>
      <w:r w:rsidRPr="002E43EA">
        <w:rPr>
          <w:rFonts w:ascii="HelveticaNeueCyr" w:eastAsia="Times New Roman" w:hAnsi="HelveticaNeueCyr" w:cs="Times New Roman"/>
        </w:rPr>
        <w:t>я судом апелляционной инстанции.</w:t>
      </w:r>
    </w:p>
    <w:p w14:paraId="000006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34" w:name="bookmark=id.4jzt0ds" w:colFirst="0" w:colLast="0"/>
      <w:bookmarkEnd w:id="43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346.</w:t>
      </w:r>
      <w:r w:rsidRPr="002E43EA">
        <w:rPr>
          <w:rFonts w:eastAsia="Times New Roman"/>
        </w:rPr>
        <w:t> </w:t>
      </w:r>
      <w:r w:rsidRPr="002E43EA">
        <w:rPr>
          <w:rFonts w:ascii="HelveticaNeueCyr" w:eastAsia="Times New Roman" w:hAnsi="HelveticaNeueCyr" w:cs="Times New Roman"/>
          <w:b/>
        </w:rPr>
        <w:t>Сроки рассмотрения дела в суде апелляционной инстанции</w:t>
      </w:r>
    </w:p>
    <w:p w14:paraId="000006D5"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превышающий</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двух месяцев со дня его поступления в суд апелляционной</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инстанции. В случае если апелляционная жалоба поступила в суд апелляционной инстанции до истечения срока ее подачи, срок рассмотрения апелляционной жалобы исчисляется со дня истечения срока подачи апелляционной жалобы.</w:t>
      </w:r>
    </w:p>
    <w:p w14:paraId="000006D6" w14:textId="011D1603"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Апелляционная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палата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 xml:space="preserve">превышающий </w:t>
      </w:r>
      <w:r w:rsidR="00406C91" w:rsidRPr="002E43EA">
        <w:rPr>
          <w:rFonts w:ascii="HelveticaNeueCyr" w:eastAsia="Times New Roman" w:hAnsi="HelveticaNeueCyr" w:cs="Times New Roman"/>
          <w:b/>
        </w:rPr>
        <w:t>трёх</w:t>
      </w:r>
      <w:r w:rsidRPr="002E43EA">
        <w:rPr>
          <w:rFonts w:ascii="HelveticaNeueCyr" w:eastAsia="Times New Roman" w:hAnsi="HelveticaNeueCyr" w:cs="Times New Roman"/>
          <w:b/>
        </w:rPr>
        <w:t xml:space="preserve"> месяцев со дня его поступления.</w:t>
      </w:r>
    </w:p>
    <w:p w14:paraId="000006D7" w14:textId="66A7EB7A"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w:t>
      </w:r>
      <w:r w:rsidRPr="002E43EA">
        <w:rPr>
          <w:rFonts w:ascii="HelveticaNeueCyr" w:eastAsia="Times New Roman" w:hAnsi="HelveticaNeueCyr" w:cs="Times New Roman"/>
        </w:rPr>
        <w:t xml:space="preserve">ы </w:t>
      </w:r>
      <w:r w:rsidR="00406C91" w:rsidRPr="002E43EA">
        <w:rPr>
          <w:rFonts w:ascii="HelveticaNeueCyr" w:eastAsia="Times New Roman" w:hAnsi="HelveticaNeueCyr" w:cs="Times New Roman"/>
        </w:rPr>
        <w:t>сокращённые</w:t>
      </w:r>
      <w:r w:rsidRPr="002E43EA">
        <w:rPr>
          <w:rFonts w:ascii="HelveticaNeueCyr" w:eastAsia="Times New Roman" w:hAnsi="HelveticaNeueCyr" w:cs="Times New Roman"/>
        </w:rPr>
        <w:t xml:space="preserve"> сроки рассмотрения апелляционных жалоб, протестов по отдельным категориям дел в суде апелляционной инстанции.</w:t>
      </w:r>
      <w:bookmarkStart w:id="435" w:name="bookmark=id.2z53all" w:colFirst="0" w:colLast="0"/>
      <w:bookmarkEnd w:id="435"/>
    </w:p>
    <w:p w14:paraId="000006D8"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347.</w:t>
      </w:r>
      <w:r w:rsidRPr="002E43EA">
        <w:rPr>
          <w:rFonts w:eastAsia="Times New Roman"/>
        </w:rPr>
        <w:t> </w:t>
      </w:r>
      <w:r w:rsidRPr="002E43EA">
        <w:rPr>
          <w:rFonts w:ascii="HelveticaNeueCyr" w:eastAsia="Times New Roman" w:hAnsi="HelveticaNeueCyr" w:cs="Times New Roman"/>
          <w:b/>
        </w:rPr>
        <w:t>Полномочия суда апелляционной инстанции</w:t>
      </w:r>
    </w:p>
    <w:p w14:paraId="000006D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 результатам рассмотрения апелляционных жалобы, протеста суд апелляционной инстанции вправе:</w:t>
      </w:r>
    </w:p>
    <w:p w14:paraId="000006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изменения</w:t>
      </w:r>
      <w:r w:rsidRPr="002E43EA">
        <w:rPr>
          <w:rFonts w:ascii="HelveticaNeueCyr" w:eastAsia="Times New Roman" w:hAnsi="HelveticaNeueCyr" w:cs="Times New Roman"/>
        </w:rPr>
        <w:t>;</w:t>
      </w:r>
    </w:p>
    <w:p w14:paraId="000006D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w:t>
      </w:r>
    </w:p>
    <w:p w14:paraId="000006D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да первой инстанции полностью или в части и прекратить производство по делу либо оставить заявление без рассмотрения полностью или в части;</w:t>
      </w:r>
    </w:p>
    <w:p w14:paraId="000006DD" w14:textId="24CCE9E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w:t>
      </w:r>
      <w:r w:rsidRPr="002E43EA">
        <w:rPr>
          <w:rFonts w:ascii="HelveticaNeueCyr" w:eastAsia="Times New Roman" w:hAnsi="HelveticaNeueCyr" w:cs="Times New Roman"/>
        </w:rPr>
        <w:t xml:space="preserve">ка апелляционного обжалования и не </w:t>
      </w:r>
      <w:r w:rsidR="00406C91" w:rsidRPr="002E43EA">
        <w:rPr>
          <w:rFonts w:ascii="HelveticaNeueCyr" w:eastAsia="Times New Roman" w:hAnsi="HelveticaNeueCyr" w:cs="Times New Roman"/>
        </w:rPr>
        <w:t>решён</w:t>
      </w:r>
      <w:r w:rsidRPr="002E43EA">
        <w:rPr>
          <w:rFonts w:ascii="HelveticaNeueCyr" w:eastAsia="Times New Roman" w:hAnsi="HelveticaNeueCyr" w:cs="Times New Roman"/>
        </w:rPr>
        <w:t xml:space="preserve"> вопрос о восстановлении такого срока</w:t>
      </w:r>
      <w:bookmarkStart w:id="436" w:name="bookmark=id.1eadkte" w:colFirst="0" w:colLast="0"/>
      <w:bookmarkStart w:id="437" w:name="bookmark=id.3ya13h7" w:colFirst="0" w:colLast="0"/>
      <w:bookmarkEnd w:id="436"/>
      <w:bookmarkEnd w:id="437"/>
      <w:r w:rsidRPr="002E43EA">
        <w:rPr>
          <w:rFonts w:ascii="HelveticaNeueCyr" w:eastAsia="Times New Roman" w:hAnsi="HelveticaNeueCyr" w:cs="Times New Roman"/>
        </w:rPr>
        <w:t>.</w:t>
      </w:r>
    </w:p>
    <w:p w14:paraId="000006D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348.</w:t>
      </w:r>
      <w:r w:rsidRPr="002E43EA">
        <w:rPr>
          <w:rFonts w:eastAsia="Times New Roman"/>
          <w:b/>
        </w:rPr>
        <w:t> </w:t>
      </w:r>
      <w:r w:rsidRPr="002E43EA">
        <w:rPr>
          <w:rFonts w:ascii="HelveticaNeueCyr" w:eastAsia="Times New Roman" w:hAnsi="HelveticaNeueCyr" w:cs="HelveticaNeueCyr"/>
          <w:b/>
        </w:rPr>
        <w:t>Решение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апелляционной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инстанции</w:t>
      </w:r>
      <w:r w:rsidRPr="002E43EA">
        <w:rPr>
          <w:rFonts w:ascii="HelveticaNeueCyr" w:eastAsia="Times New Roman" w:hAnsi="HelveticaNeueCyr" w:cs="Times New Roman"/>
          <w:b/>
        </w:rPr>
        <w:t xml:space="preserve"> </w:t>
      </w:r>
    </w:p>
    <w:p w14:paraId="000006DF" w14:textId="77777777" w:rsidR="00565527" w:rsidRPr="002E43EA" w:rsidRDefault="00905F2B" w:rsidP="00406C91">
      <w:pPr>
        <w:spacing w:after="0" w:line="288" w:lineRule="auto"/>
        <w:ind w:firstLine="709"/>
        <w:rPr>
          <w:rFonts w:ascii="HelveticaNeueCyr" w:eastAsia="Times New Roman" w:hAnsi="HelveticaNeueCyr" w:cs="Times New Roman"/>
          <w:b/>
          <w:color w:val="FF0000"/>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апелляционного определения.</w:t>
      </w:r>
    </w:p>
    <w:p w14:paraId="000006E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w:t>
      </w:r>
      <w:r w:rsidRPr="002E43EA">
        <w:rPr>
          <w:rFonts w:ascii="HelveticaNeueCyr" w:eastAsia="Times New Roman" w:hAnsi="HelveticaNeueCyr" w:cs="Times New Roman"/>
        </w:rPr>
        <w:t>ь указаны:</w:t>
      </w:r>
    </w:p>
    <w:p w14:paraId="000006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w:t>
      </w:r>
    </w:p>
    <w:p w14:paraId="000006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6E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6E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краткое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обжалуемого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w:t>
      </w:r>
      <w:r w:rsidRPr="002E43EA">
        <w:rPr>
          <w:rFonts w:ascii="HelveticaNeueCyr" w:eastAsia="Times New Roman" w:hAnsi="HelveticaNeueCyr" w:cs="Times New Roman"/>
        </w:rPr>
        <w:t>ой инстанции, апелляционных жалобы, протеста, представленных доказательств, объяснений лиц, участвующих в рассмотрении дела в суде апелляционной инстанции;</w:t>
      </w:r>
    </w:p>
    <w:p w14:paraId="000006E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w:t>
      </w:r>
      <w:r w:rsidRPr="002E43EA">
        <w:rPr>
          <w:rFonts w:ascii="HelveticaNeueCyr" w:eastAsia="Times New Roman" w:hAnsi="HelveticaNeueCyr" w:cs="Times New Roman"/>
        </w:rPr>
        <w:t>ваны выводы суда об этих обстоятельствах, законы и иные нормативные правовые акты, которыми руководствовался суд при принятии решения, мотивы, по которым суд отклонил те или иные доказательства и не применил законы и иные нормативные правовые акты, на которые ссылались лица, участвующие в деле;</w:t>
      </w:r>
    </w:p>
    <w:p w14:paraId="000006E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согласился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w:t>
      </w:r>
    </w:p>
    <w:p w14:paraId="000006E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выводы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протеста.</w:t>
      </w:r>
    </w:p>
    <w:p w14:paraId="000006E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отклоняются</w:t>
      </w:r>
      <w:r w:rsidRPr="002E43EA">
        <w:rPr>
          <w:rFonts w:ascii="HelveticaNeueCyr" w:eastAsia="Times New Roman" w:hAnsi="HelveticaNeueCyr" w:cs="Times New Roman"/>
        </w:rPr>
        <w:t>.</w:t>
      </w:r>
    </w:p>
    <w:p w14:paraId="000006E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ми судебных расходов, в том числе расходов, понесенных в связи с подачей апелляционных жалобы, протеста.</w:t>
      </w:r>
    </w:p>
    <w:p w14:paraId="000006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w:t>
      </w:r>
    </w:p>
    <w:p w14:paraId="000006E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349.</w:t>
      </w:r>
      <w:r w:rsidRPr="002E43EA">
        <w:rPr>
          <w:rFonts w:eastAsia="Times New Roman"/>
        </w:rPr>
        <w:t> </w:t>
      </w:r>
      <w:r w:rsidRPr="002E43EA">
        <w:rPr>
          <w:rFonts w:ascii="HelveticaNeueCyr" w:eastAsia="Times New Roman" w:hAnsi="HelveticaNeueCyr" w:cs="Times New Roman"/>
          <w:b/>
        </w:rPr>
        <w:t>Основания для отмены или изменения решения суда первой инстанции в апелляционном порядке</w:t>
      </w:r>
    </w:p>
    <w:p w14:paraId="000006E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Основаниями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w:t>
      </w:r>
    </w:p>
    <w:p w14:paraId="000006ED"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Times New Roman"/>
          <w:b/>
        </w:rPr>
        <w:t>неправильное определение обстоятельств, имеющих значение для дела;</w:t>
      </w:r>
    </w:p>
    <w:p w14:paraId="000006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недоказанность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w:t>
      </w:r>
      <w:r w:rsidRPr="002E43EA">
        <w:rPr>
          <w:rFonts w:ascii="HelveticaNeueCyr" w:eastAsia="Times New Roman" w:hAnsi="HelveticaNeueCyr" w:cs="Times New Roman"/>
        </w:rPr>
        <w:t>ой инстанции обстоятельств, имеющих значение для дела;</w:t>
      </w:r>
    </w:p>
    <w:p w14:paraId="000006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несоответствие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w:t>
      </w:r>
    </w:p>
    <w:p w14:paraId="000006F0" w14:textId="1293B3A0"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нарушение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неправильное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w:t>
      </w:r>
    </w:p>
    <w:p w14:paraId="1B25DCDF" w14:textId="169729F6" w:rsidR="001738F5" w:rsidRPr="002E43EA" w:rsidRDefault="001738F5" w:rsidP="001738F5">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ab/>
        <w:t xml:space="preserve">Кодекс скачан с официального сайта Юридической компании Донецка Воробьёв и партнёры юквип.рус </w:t>
      </w:r>
    </w:p>
    <w:p w14:paraId="000006F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Не</w:t>
      </w:r>
      <w:r w:rsidRPr="002E43EA">
        <w:rPr>
          <w:rFonts w:ascii="HelveticaNeueCyr" w:eastAsia="Times New Roman" w:hAnsi="HelveticaNeueCyr" w:cs="Times New Roman"/>
        </w:rPr>
        <w:t>правильным применением норм материального права являются:</w:t>
      </w:r>
    </w:p>
    <w:p w14:paraId="000006F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неприменение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применению</w:t>
      </w:r>
      <w:r w:rsidRPr="002E43EA">
        <w:rPr>
          <w:rFonts w:ascii="HelveticaNeueCyr" w:eastAsia="Times New Roman" w:hAnsi="HelveticaNeueCyr" w:cs="Times New Roman"/>
        </w:rPr>
        <w:t>;</w:t>
      </w:r>
    </w:p>
    <w:p w14:paraId="000006F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применение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применению</w:t>
      </w:r>
      <w:r w:rsidRPr="002E43EA">
        <w:rPr>
          <w:rFonts w:ascii="HelveticaNeueCyr" w:eastAsia="Times New Roman" w:hAnsi="HelveticaNeueCyr" w:cs="Times New Roman"/>
        </w:rPr>
        <w:t>;</w:t>
      </w:r>
    </w:p>
    <w:p w14:paraId="000006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неправильное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истолкование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w:t>
      </w:r>
    </w:p>
    <w:p w14:paraId="000006F5"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6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Нарушение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неправильное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рава является основанием для изменения или отмены решения суда первой инстанции, если это нарушение привело или могло привести к принятию неправильного решения.</w:t>
      </w:r>
    </w:p>
    <w:p w14:paraId="000006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Основаниями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любом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w:t>
      </w:r>
    </w:p>
    <w:p w14:paraId="000006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рассмотрени</w:t>
      </w:r>
      <w:r w:rsidRPr="002E43EA">
        <w:rPr>
          <w:rFonts w:ascii="HelveticaNeueCyr" w:eastAsia="Times New Roman" w:hAnsi="HelveticaNeueCyr" w:cs="Times New Roman"/>
        </w:rPr>
        <w:t>е дела судом первой инстанции в незаконном составе;</w:t>
      </w:r>
    </w:p>
    <w:p w14:paraId="000006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отсутствие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кого</w:t>
      </w:r>
      <w:r w:rsidRPr="002E43EA">
        <w:rPr>
          <w:rFonts w:ascii="HelveticaNeueCyr" w:eastAsia="Times New Roman" w:hAnsi="HelveticaNeueCyr" w:cs="Times New Roman"/>
        </w:rPr>
        <w:t>-</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w:t>
      </w:r>
    </w:p>
    <w:p w14:paraId="000006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нарушение правил о языке, на котором ведется судебное производство;</w:t>
      </w:r>
    </w:p>
    <w:p w14:paraId="000006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принятие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привлеченных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w:t>
      </w:r>
    </w:p>
    <w:p w14:paraId="000006F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кем</w:t>
      </w:r>
      <w:r w:rsidRPr="002E43EA">
        <w:rPr>
          <w:rFonts w:ascii="HelveticaNeueCyr" w:eastAsia="Times New Roman" w:hAnsi="HelveticaNeueCyr" w:cs="Times New Roman"/>
        </w:rPr>
        <w:t>-</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ли не теми судьями, которые входили в состав суда, рассматривавшего дело, нарушение правил о ведении аудиопротоколирования судебного заседания;</w:t>
      </w:r>
    </w:p>
    <w:p w14:paraId="000006F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отсутствие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протокола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заседания</w:t>
      </w:r>
      <w:r w:rsidRPr="002E43EA">
        <w:rPr>
          <w:rFonts w:ascii="HelveticaNeueCyr" w:eastAsia="Times New Roman" w:hAnsi="HelveticaNeueCyr" w:cs="Times New Roman"/>
        </w:rPr>
        <w:t>;</w:t>
      </w:r>
    </w:p>
    <w:p w14:paraId="000006F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нарушение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тайне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совещания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w:t>
      </w:r>
      <w:r w:rsidRPr="002E43EA">
        <w:rPr>
          <w:rFonts w:ascii="HelveticaNeueCyr" w:eastAsia="Times New Roman" w:hAnsi="HelveticaNeueCyr" w:cs="Times New Roman"/>
        </w:rPr>
        <w:t>шения.</w:t>
      </w:r>
    </w:p>
    <w:p w14:paraId="000006F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особенностей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переходе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рассмотрению</w:t>
      </w:r>
      <w:r w:rsidRPr="002E43EA">
        <w:rPr>
          <w:rFonts w:ascii="HelveticaNeueCyr" w:eastAsia="Times New Roman" w:hAnsi="HelveticaNeueCyr" w:cs="Times New Roman"/>
        </w:rPr>
        <w:t xml:space="preserve"> дела по правилам производства в суде первой инстанции выносится определение с указанием действий, которые надлежит совершить лицам, участвующим в деле, и сроков их совершения.</w:t>
      </w:r>
    </w:p>
    <w:p w14:paraId="000007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Правильное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о одним только формальным соображениям.</w:t>
      </w:r>
      <w:bookmarkStart w:id="438" w:name="bookmark=id.sklnwt" w:colFirst="0" w:colLast="0"/>
      <w:bookmarkStart w:id="439" w:name="bookmark=id.2dfbdp0" w:colFirst="0" w:colLast="0"/>
      <w:bookmarkEnd w:id="438"/>
      <w:bookmarkEnd w:id="439"/>
    </w:p>
    <w:p w14:paraId="00000701"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702"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350.</w:t>
      </w:r>
      <w:r w:rsidRPr="002E43EA">
        <w:rPr>
          <w:rFonts w:eastAsia="Times New Roman"/>
          <w:b/>
        </w:rPr>
        <w:t> </w:t>
      </w:r>
      <w:r w:rsidRPr="002E43EA">
        <w:rPr>
          <w:rFonts w:ascii="HelveticaNeueCyr" w:eastAsia="Times New Roman" w:hAnsi="HelveticaNeueCyr" w:cs="HelveticaNeueCyr"/>
          <w:b/>
        </w:rPr>
        <w:t>Порядок</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рассмотрения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апелляционных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протеста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поступивших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апелляционной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инстанции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после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рассмотрения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дела</w:t>
      </w:r>
    </w:p>
    <w:p w14:paraId="000007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сле восстановления пропущенного срока, поступят в суд апелляционной инстанции после рассмотрения дела по другим жалобам, суд обязан принять такие жалобу, протест к своему производству.</w:t>
      </w:r>
    </w:p>
    <w:p w14:paraId="000007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w:t>
      </w:r>
      <w:r w:rsidRPr="002E43EA">
        <w:rPr>
          <w:rFonts w:ascii="HelveticaNeueCyr" w:eastAsia="Times New Roman" w:hAnsi="HelveticaNeueCyr" w:cs="Times New Roman"/>
        </w:rPr>
        <w:t>й статьи апелляционных жалобы, протеста суд апелляционной инстанции придет к иному результату рассмотрения дела, ранее вынесенное апелляционное определение отменяется и выносится новое апелляционное определение.</w:t>
      </w:r>
    </w:p>
    <w:p w14:paraId="0000070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0" w:name="_heading=h.3ck96km" w:colFirst="0" w:colLast="0"/>
      <w:bookmarkEnd w:id="44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351.</w:t>
      </w:r>
      <w:r w:rsidRPr="002E43EA">
        <w:rPr>
          <w:rFonts w:eastAsia="Times New Roman"/>
        </w:rPr>
        <w:t> </w:t>
      </w:r>
      <w:r w:rsidRPr="002E43EA">
        <w:rPr>
          <w:rFonts w:ascii="HelveticaNeueCyr" w:eastAsia="Times New Roman" w:hAnsi="HelveticaNeueCyr" w:cs="Times New Roman"/>
          <w:b/>
        </w:rPr>
        <w:t>Обжалование определений суда первой инстанции</w:t>
      </w:r>
    </w:p>
    <w:p w14:paraId="0000070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принесен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w:t>
      </w:r>
    </w:p>
    <w:p w14:paraId="000007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эт</w:t>
      </w:r>
      <w:r w:rsidRPr="002E43EA">
        <w:rPr>
          <w:rFonts w:ascii="HelveticaNeueCyr" w:eastAsia="Times New Roman" w:hAnsi="HelveticaNeueCyr" w:cs="Times New Roman"/>
        </w:rPr>
        <w:t>о предусмотрено настоящим Кодексом;</w:t>
      </w:r>
    </w:p>
    <w:p w14:paraId="000007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возможность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дальнейшего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движения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w:t>
      </w:r>
    </w:p>
    <w:p w14:paraId="0000070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1" w:name="_heading=h.1rpjgsf" w:colFirst="0" w:colLast="0"/>
      <w:bookmarkEnd w:id="441"/>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w:t>
      </w:r>
    </w:p>
    <w:p w14:paraId="0000070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на определения районного, городского, межрайонного суда, Военного суда Донецкой Народной Республики – Апелляционным судом Донецкой Народной Республики;</w:t>
      </w:r>
    </w:p>
    <w:p w14:paraId="000007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на определения Верховного Суда Донецкой Народной Республики по гражданским делам, рассмотренным им в качестве суда первой инстанции, – Апелляционной палатой Верховного Суда Донецкой Народной Республики.</w:t>
      </w:r>
    </w:p>
    <w:p w14:paraId="000007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включены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70D" w14:textId="77777777" w:rsidR="00565527" w:rsidRPr="002E43EA" w:rsidRDefault="00565527" w:rsidP="00406C91">
      <w:pPr>
        <w:spacing w:after="0" w:line="288" w:lineRule="auto"/>
        <w:ind w:firstLine="709"/>
        <w:jc w:val="both"/>
        <w:rPr>
          <w:rFonts w:ascii="HelveticaNeueCyr" w:eastAsia="Times New Roman" w:hAnsi="HelveticaNeueCyr" w:cs="Times New Roman"/>
        </w:rPr>
      </w:pPr>
      <w:bookmarkStart w:id="442" w:name="bookmark=id.4bp6zg8" w:colFirst="0" w:colLast="0"/>
      <w:bookmarkEnd w:id="442"/>
    </w:p>
    <w:p w14:paraId="0000070E"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352.</w:t>
      </w:r>
      <w:r w:rsidRPr="002E43EA">
        <w:rPr>
          <w:rFonts w:eastAsia="Times New Roman"/>
        </w:rPr>
        <w:t> </w:t>
      </w:r>
      <w:r w:rsidRPr="002E43EA">
        <w:rPr>
          <w:rFonts w:ascii="HelveticaNeueCyr" w:eastAsia="Times New Roman" w:hAnsi="HelveticaNeueCyr" w:cs="Times New Roman"/>
          <w:b/>
        </w:rPr>
        <w:t xml:space="preserve">Срок подачи частной жалобы, протеста прокурора </w:t>
      </w:r>
    </w:p>
    <w:p w14:paraId="000007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Частная жалоба, протест прокурора могут быть поданы в течение пятнадцати дней со дня вынесения определения судом первой инстанции, если иные сроки не установлены настоящим Кодексом.</w:t>
      </w:r>
    </w:p>
    <w:p w14:paraId="000007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3" w:name="bookmark=id.2quh9o1" w:colFirst="0" w:colLast="0"/>
      <w:bookmarkEnd w:id="44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353.</w:t>
      </w:r>
      <w:r w:rsidRPr="002E43EA">
        <w:rPr>
          <w:rFonts w:eastAsia="Times New Roman"/>
        </w:rPr>
        <w:t> </w:t>
      </w:r>
      <w:r w:rsidRPr="002E43EA">
        <w:rPr>
          <w:rFonts w:ascii="HelveticaNeueCyr" w:eastAsia="Times New Roman" w:hAnsi="HelveticaNeueCyr" w:cs="Times New Roman"/>
          <w:b/>
        </w:rPr>
        <w:t>Порядок подачи и рассмотрения частной жалобы, протеста прокурора</w:t>
      </w:r>
    </w:p>
    <w:p w14:paraId="000007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Подача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происходят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особенностями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статьей</w:t>
      </w:r>
      <w:r w:rsidRPr="002E43EA">
        <w:rPr>
          <w:rFonts w:ascii="HelveticaNeueCyr" w:eastAsia="Times New Roman" w:hAnsi="HelveticaNeueCyr" w:cs="Times New Roman"/>
        </w:rPr>
        <w:t>.</w:t>
      </w:r>
    </w:p>
    <w:p w14:paraId="00000712" w14:textId="67DC03C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bookmarkStart w:id="444" w:name="bookmark=id.15zrjvu" w:colFirst="0" w:colLast="0"/>
      <w:bookmarkEnd w:id="444"/>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w:t>
      </w:r>
      <w:r w:rsidRPr="002E43EA">
        <w:rPr>
          <w:rFonts w:ascii="HelveticaNeueCyr" w:eastAsia="Times New Roman" w:hAnsi="HelveticaNeueCyr" w:cs="Times New Roman"/>
        </w:rPr>
        <w:t xml:space="preserve">ых в установленный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352 настоящего Кодекса срок и соответствующих требованиям статьи 336 настоящего Кодекса, обязан направить лицам, участвующим в деле, копии частной жалобы, протеста прокурора и приложенных к ним документов и назначить разумный срок, в течение которого указанные лица вправе представить в суд первой инстанции возражения в письменной форме относительно частной жалобы, протеста прокурора с приложением документов, подтверждающих такие возражения, и их копий, количество которых соответствует количеству лиц, участвующих в деле.</w:t>
      </w:r>
    </w:p>
    <w:p w14:paraId="000007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w:t>
      </w:r>
      <w:r w:rsidRPr="002E43EA">
        <w:rPr>
          <w:rFonts w:ascii="HelveticaNeueCyr" w:eastAsia="Times New Roman" w:hAnsi="HelveticaNeueCyr" w:cs="Times New Roman"/>
        </w:rPr>
        <w:t>ния, об удовлетворении или об отказе в удовлетворении заявления, протеста о пересмотре судебных решений по вновь открывшимся или новым обстоятельствам, о принудительном исполнении или об отказе в принудительном исполнении решения иностранного суда, о признании или об отказе в признании решения иностранного суда, о признании и исполнении или об отказе в признании и исполнении решений иностранных третейских судов (арбитражей) рассматриваются без извещения лиц, участвующих в деле.</w:t>
      </w:r>
    </w:p>
    <w:p w14:paraId="000007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 учетом характера и сложности разрешаемого процессуального вопроса, а также доводов частной жалобы, протеста прокурора и возражений относительно них суд апелляционной инстанции может вызвать лиц, участвующих в деле, в судебное заседание, известив их о времени и месте рассмотрения частной жалобы, протеста прокурора.</w:t>
      </w:r>
    </w:p>
    <w:p w14:paraId="00000715" w14:textId="0AB00BBF"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предусмотренные</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346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Кодекса, если иные сроки не установлены настоящим Кодексом.</w:t>
      </w:r>
    </w:p>
    <w:p w14:paraId="00000716"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354.</w:t>
      </w:r>
      <w:r w:rsidRPr="002E43EA">
        <w:rPr>
          <w:rFonts w:eastAsia="Times New Roman"/>
        </w:rPr>
        <w:t> </w:t>
      </w:r>
      <w:r w:rsidRPr="002E43EA">
        <w:rPr>
          <w:rFonts w:ascii="HelveticaNeueCyr" w:eastAsia="Times New Roman" w:hAnsi="HelveticaNeueCyr" w:cs="Times New Roman"/>
          <w:b/>
        </w:rPr>
        <w:t xml:space="preserve">Полномочия суда апелляционной инстанции при рассмотрении частной жалобы, протеста прокурора </w:t>
      </w:r>
    </w:p>
    <w:p w14:paraId="0000071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апелляционной инстанции, рассмотрев частную жалобу, протест прокурора, вправе:</w:t>
      </w:r>
    </w:p>
    <w:p w14:paraId="000007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остав</w:t>
      </w:r>
      <w:r w:rsidRPr="002E43EA">
        <w:rPr>
          <w:rFonts w:ascii="HelveticaNeueCyr" w:eastAsia="Times New Roman" w:hAnsi="HelveticaNeueCyr" w:cs="Times New Roman"/>
        </w:rPr>
        <w:t>ить определение суда первой инстанции без изменения, жалобу, протест прокурора без удовлетворения;</w:t>
      </w:r>
    </w:p>
    <w:p w14:paraId="000007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w:t>
      </w:r>
    </w:p>
    <w:p w14:paraId="000007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355.</w:t>
      </w:r>
      <w:r w:rsidRPr="002E43EA">
        <w:rPr>
          <w:rFonts w:eastAsia="Times New Roman"/>
        </w:rPr>
        <w:t> </w:t>
      </w:r>
      <w:r w:rsidRPr="002E43EA">
        <w:rPr>
          <w:rFonts w:ascii="HelveticaNeueCyr" w:eastAsia="Times New Roman" w:hAnsi="HelveticaNeueCyr" w:cs="Times New Roman"/>
          <w:b/>
        </w:rPr>
        <w:t>Законная сила определения суда апелляционной инстанции</w:t>
      </w:r>
    </w:p>
    <w:p w14:paraId="000007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Определение суда апелляционной инстанции, вынесенное по частной жалобе, протесту прокурора, вступает в законную силу со дня его вынесения.</w:t>
      </w:r>
    </w:p>
    <w:p w14:paraId="000007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5" w:name="bookmark=id.3pzf2jn" w:colFirst="0" w:colLast="0"/>
      <w:bookmarkEnd w:id="44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356.</w:t>
      </w:r>
      <w:r w:rsidRPr="002E43EA">
        <w:rPr>
          <w:rFonts w:eastAsia="Times New Roman"/>
          <w:b/>
        </w:rPr>
        <w:t> </w:t>
      </w:r>
      <w:r w:rsidRPr="002E43EA">
        <w:rPr>
          <w:rFonts w:ascii="HelveticaNeueCyr" w:eastAsia="Times New Roman" w:hAnsi="HelveticaNeueCyr" w:cs="HelveticaNeueCyr"/>
          <w:b/>
        </w:rPr>
        <w:t>Апелляционные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протест</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решение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первой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инстанции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рассмотренному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порядк</w:t>
      </w:r>
      <w:r w:rsidRPr="002E43EA">
        <w:rPr>
          <w:rFonts w:ascii="HelveticaNeueCyr" w:eastAsia="Times New Roman" w:hAnsi="HelveticaNeueCyr" w:cs="Times New Roman"/>
          <w:b/>
        </w:rPr>
        <w:t>е упрощенного производства</w:t>
      </w:r>
    </w:p>
    <w:p w14:paraId="000007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единолично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вызова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имеющимся в деле доказательствам. С учетом характера и сложности разрешаемого вопроса, а также доводов апелляционных жалобы, протеста и возражений относительно них суд может вызвать лиц, участвующих в деле, в судебное заседание.</w:t>
      </w:r>
    </w:p>
    <w:p w14:paraId="0000071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Дополнительные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w:t>
      </w:r>
      <w:r w:rsidRPr="002E43EA">
        <w:rPr>
          <w:rFonts w:ascii="HelveticaNeueCyr" w:eastAsia="Times New Roman" w:hAnsi="HelveticaNeueCyr" w:cs="Times New Roman"/>
        </w:rPr>
        <w:t>льства по делу, рассмотренному в порядке упрощенного производства, судом апелляционной инстанции не принимаются, за исключением случаев, если доказательства и (или) иные документы необоснованно не были приняты судом первой инстанции в случае, указанном в части 4 статьи 248 настоящего Кодекса.</w:t>
      </w:r>
    </w:p>
    <w:p w14:paraId="0000071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349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обоснованными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приведенные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w:t>
      </w:r>
      <w:r w:rsidRPr="002E43EA">
        <w:rPr>
          <w:rFonts w:ascii="HelveticaNeueCyr" w:eastAsia="Times New Roman" w:hAnsi="HelveticaNeueCyr" w:cs="Times New Roman"/>
        </w:rPr>
        <w:t>ассмотренное в порядке упрощенного производства, подлежало рассмотрению по общим правилам искового производства, суд апелляционной инстанции отменяет решение и направляет дело в суд первой инстанции для рассмотрения по общим правилам искового производства.</w:t>
      </w:r>
    </w:p>
    <w:p w14:paraId="00000720" w14:textId="77777777" w:rsidR="00565527" w:rsidRPr="002E43EA" w:rsidRDefault="00905F2B" w:rsidP="00406C91">
      <w:pPr>
        <w:spacing w:after="0" w:line="288" w:lineRule="auto"/>
        <w:jc w:val="center"/>
        <w:rPr>
          <w:rFonts w:ascii="HelveticaNeueCyr" w:eastAsia="Times New Roman" w:hAnsi="HelveticaNeueCyr" w:cs="Times New Roman"/>
        </w:rPr>
      </w:pPr>
      <w:r w:rsidRPr="002E43EA">
        <w:rPr>
          <w:rFonts w:ascii="HelveticaNeueCyr" w:eastAsia="Times New Roman" w:hAnsi="HelveticaNeueCyr" w:cs="Times New Roman"/>
        </w:rPr>
        <w:t>РАЗДЕЛ IV</w:t>
      </w:r>
    </w:p>
    <w:p w14:paraId="00000721"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ПЕРЕСМОТР ВСТУПИВШИХ В ЗАКОННУЮ СИЛУ СУДЕБНЫХ РЕШЕНИЙ</w:t>
      </w:r>
    </w:p>
    <w:p w14:paraId="000007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39.</w:t>
      </w:r>
      <w:r w:rsidRPr="002E43EA">
        <w:rPr>
          <w:rFonts w:eastAsia="Times New Roman"/>
        </w:rPr>
        <w:t> </w:t>
      </w:r>
      <w:r w:rsidRPr="002E43EA">
        <w:rPr>
          <w:rFonts w:ascii="HelveticaNeueCyr" w:eastAsia="Times New Roman" w:hAnsi="HelveticaNeueCyr" w:cs="Times New Roman"/>
          <w:b/>
        </w:rPr>
        <w:t>Производство в суде кассационной инстанции</w:t>
      </w:r>
    </w:p>
    <w:p w14:paraId="00000723"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357.</w:t>
      </w:r>
      <w:r w:rsidRPr="002E43EA">
        <w:rPr>
          <w:rFonts w:eastAsia="Times New Roman"/>
          <w:b/>
        </w:rPr>
        <w:t> </w:t>
      </w:r>
      <w:r w:rsidRPr="002E43EA">
        <w:rPr>
          <w:rFonts w:ascii="HelveticaNeueCyr" w:eastAsia="Times New Roman" w:hAnsi="HelveticaNeueCyr" w:cs="HelveticaNeueCyr"/>
          <w:b/>
        </w:rPr>
        <w:t>Право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обращение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кассационной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инстанции</w:t>
      </w:r>
    </w:p>
    <w:p w14:paraId="0000072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Вступившие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359 настоящего Кодекса, могут быть обжалованы в порядке, установленном настоящей главой, в суд кассационной инстанции лицами, участвующими в деле, и другими лицами, если их права и законные интересы нарушены судебными решениями.</w:t>
      </w:r>
    </w:p>
    <w:p w14:paraId="0000072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Кассационные жалоба, протест могут быть поданы в суд кассационной инстанции при условии, что лицами, указанными в абзаце первом настоящей части, были исчерпаны иные установленные настоящим Кодексом способы обжалования судебного решения до дня вступления его в законную силу.</w:t>
      </w:r>
    </w:p>
    <w:p w14:paraId="0000072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w:t>
      </w:r>
      <w:r w:rsidRPr="002E43EA">
        <w:rPr>
          <w:rFonts w:ascii="HelveticaNeueCyr" w:eastAsia="Times New Roman" w:hAnsi="HelveticaNeueCyr" w:cs="Times New Roman"/>
        </w:rPr>
        <w:t xml:space="preserve">ссационной инстанции с протестами о пересмотре вступивших в законную силу судебных решений, если в рассмотрении дела участвовал прокурор, вправе обращаться Генеральный прокурор Донецкой Народной Республики и его заместители. </w:t>
      </w:r>
    </w:p>
    <w:p w14:paraId="00000727"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358.</w:t>
      </w:r>
      <w:r w:rsidRPr="002E43EA">
        <w:rPr>
          <w:rFonts w:eastAsia="Times New Roman"/>
        </w:rPr>
        <w:t> </w:t>
      </w:r>
      <w:r w:rsidRPr="002E43EA">
        <w:rPr>
          <w:rFonts w:ascii="HelveticaNeueCyr" w:eastAsia="Times New Roman" w:hAnsi="HelveticaNeueCyr" w:cs="Times New Roman"/>
          <w:b/>
        </w:rPr>
        <w:t xml:space="preserve">Срок подачи кассационных жалобы, протеста </w:t>
      </w:r>
    </w:p>
    <w:p w14:paraId="00000728"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1.</w:t>
      </w:r>
      <w:r w:rsidRPr="002E43EA">
        <w:rPr>
          <w:rFonts w:eastAsia="Times New Roman"/>
          <w:b/>
          <w:color w:val="FF0000"/>
        </w:rPr>
        <w:t> </w:t>
      </w:r>
      <w:r w:rsidRPr="002E43EA">
        <w:rPr>
          <w:rFonts w:ascii="HelveticaNeueCyr" w:eastAsia="Times New Roman" w:hAnsi="HelveticaNeueCyr" w:cs="HelveticaNeueCyr"/>
          <w:b/>
          <w:color w:val="FF0000"/>
        </w:rPr>
        <w:t>Кассационные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жалоба</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протест</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подаются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кассационной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инстанции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течение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шести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месяцев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дня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вступления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законную</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силу</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судебных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решений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указанных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части</w:t>
      </w:r>
      <w:r w:rsidRPr="002E43EA">
        <w:rPr>
          <w:rFonts w:ascii="HelveticaNeueCyr" w:eastAsia="Times New Roman" w:hAnsi="HelveticaNeueCyr" w:cs="Times New Roman"/>
          <w:b/>
          <w:color w:val="FF0000"/>
        </w:rPr>
        <w:t xml:space="preserve"> 2 </w:t>
      </w:r>
      <w:r w:rsidRPr="002E43EA">
        <w:rPr>
          <w:rFonts w:ascii="HelveticaNeueCyr" w:eastAsia="Times New Roman" w:hAnsi="HelveticaNeueCyr" w:cs="HelveticaNeueCyr"/>
          <w:b/>
          <w:color w:val="FF0000"/>
        </w:rPr>
        <w:t>статьи</w:t>
      </w:r>
      <w:r w:rsidRPr="002E43EA">
        <w:rPr>
          <w:rFonts w:ascii="HelveticaNeueCyr" w:eastAsia="Times New Roman" w:hAnsi="HelveticaNeueCyr" w:cs="Times New Roman"/>
          <w:b/>
          <w:color w:val="FF0000"/>
        </w:rPr>
        <w:t xml:space="preserve"> 359 </w:t>
      </w:r>
      <w:r w:rsidRPr="002E43EA">
        <w:rPr>
          <w:rFonts w:ascii="HelveticaNeueCyr" w:eastAsia="Times New Roman" w:hAnsi="HelveticaNeueCyr" w:cs="HelveticaNeueCyr"/>
          <w:b/>
          <w:color w:val="FF0000"/>
        </w:rPr>
        <w:t>настоящего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Кодекса</w:t>
      </w:r>
      <w:r w:rsidRPr="002E43EA">
        <w:rPr>
          <w:rFonts w:ascii="HelveticaNeueCyr" w:eastAsia="Times New Roman" w:hAnsi="HelveticaNeueCyr" w:cs="Times New Roman"/>
          <w:b/>
          <w:color w:val="FF0000"/>
        </w:rPr>
        <w:t>.</w:t>
      </w:r>
    </w:p>
    <w:p w14:paraId="000007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протеста, пропущенный по причинам, признанным судом уважительными, может быть восстановлен судьей суда кассационной инстанции.</w:t>
      </w:r>
    </w:p>
    <w:p w14:paraId="0000072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w:t>
      </w:r>
      <w:r w:rsidRPr="002E43EA">
        <w:rPr>
          <w:rFonts w:ascii="HelveticaNeueCyr" w:eastAsia="Times New Roman" w:hAnsi="HelveticaNeueCyr" w:cs="Times New Roman"/>
        </w:rPr>
        <w:t>ного заседания и без извещения лиц, участвующих в деле. По результатам рассмотрения данного заявления судья выносит определение о восстановлении пропущенного срока подачи кассационных жалобы, протеста или об отказе в его восстановлении.</w:t>
      </w:r>
    </w:p>
    <w:p w14:paraId="0000072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w:t>
      </w:r>
      <w:r w:rsidRPr="002E43EA">
        <w:rPr>
          <w:rFonts w:ascii="HelveticaNeueCyr" w:eastAsia="Times New Roman" w:hAnsi="HelveticaNeueCyr" w:cs="Times New Roman"/>
        </w:rPr>
        <w:t>ховного Суда Донецкой Народной Республики, заместитель Председателя Верховного Суда Донецкой Народной Республики вправе не согласиться с определением судьи Верховного Суда Донецкой Народной Республики, указанным в части 3 настоящей статьи, и вынести определение об отказе в восстановлении пропущенного срока подачи кассационных жалобы, протеста или о его восстановлении.</w:t>
      </w:r>
    </w:p>
    <w:p w14:paraId="0000072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359.</w:t>
      </w:r>
      <w:r w:rsidRPr="002E43EA">
        <w:rPr>
          <w:rFonts w:eastAsia="Times New Roman"/>
        </w:rPr>
        <w:t> </w:t>
      </w:r>
      <w:r w:rsidRPr="002E43EA">
        <w:rPr>
          <w:rFonts w:ascii="HelveticaNeueCyr" w:eastAsia="Times New Roman" w:hAnsi="HelveticaNeueCyr" w:cs="Times New Roman"/>
          <w:b/>
        </w:rPr>
        <w:t xml:space="preserve">Порядок подачи кассационных жалобы, протеста </w:t>
      </w:r>
    </w:p>
    <w:p w14:paraId="0000072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непосредственно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w:t>
      </w:r>
      <w:r w:rsidRPr="002E43EA">
        <w:rPr>
          <w:rFonts w:ascii="HelveticaNeueCyr" w:eastAsia="Times New Roman" w:hAnsi="HelveticaNeueCyr" w:cs="Times New Roman"/>
        </w:rPr>
        <w:t>ии.</w:t>
      </w:r>
    </w:p>
    <w:p w14:paraId="000007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подаются</w:t>
      </w:r>
      <w:r w:rsidRPr="002E43EA">
        <w:rPr>
          <w:rFonts w:ascii="HelveticaNeueCyr" w:eastAsia="Times New Roman" w:hAnsi="HelveticaNeueCyr" w:cs="Times New Roman"/>
        </w:rPr>
        <w:t>:</w:t>
      </w:r>
    </w:p>
    <w:p w14:paraId="000007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палату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w:t>
      </w:r>
      <w:r w:rsidRPr="002E43EA">
        <w:rPr>
          <w:rFonts w:ascii="HelveticaNeueCyr" w:eastAsia="Times New Roman" w:hAnsi="HelveticaNeueCyr" w:cs="Times New Roman"/>
        </w:rPr>
        <w:t>онецкой Народной Республики;</w:t>
      </w:r>
    </w:p>
    <w:p w14:paraId="000007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w:t>
      </w:r>
      <w:r w:rsidRPr="002E43EA">
        <w:rPr>
          <w:rFonts w:ascii="HelveticaNeueCyr" w:eastAsia="Times New Roman" w:hAnsi="HelveticaNeueCyr" w:cs="Times New Roman"/>
        </w:rPr>
        <w:t>енную палату Верховного Суда Донецкой Народной Республики.</w:t>
      </w:r>
    </w:p>
    <w:p w14:paraId="000007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360.</w:t>
      </w:r>
      <w:r w:rsidRPr="002E43EA">
        <w:rPr>
          <w:rFonts w:eastAsia="Times New Roman"/>
        </w:rPr>
        <w:t> </w:t>
      </w:r>
      <w:r w:rsidRPr="002E43EA">
        <w:rPr>
          <w:rFonts w:ascii="HelveticaNeueCyr" w:eastAsia="Times New Roman" w:hAnsi="HelveticaNeueCyr" w:cs="Times New Roman"/>
          <w:b/>
        </w:rPr>
        <w:t>Форма и содержание кассационных жалобы, протеста</w:t>
      </w:r>
    </w:p>
    <w:p w14:paraId="000007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письменной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p>
    <w:p w14:paraId="000007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w:t>
      </w:r>
    </w:p>
    <w:p w14:paraId="000007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который они подаются;</w:t>
      </w:r>
    </w:p>
    <w:p w14:paraId="000007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w:t>
      </w:r>
    </w:p>
    <w:p w14:paraId="0000073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w:t>
      </w:r>
    </w:p>
    <w:p w14:paraId="0000073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рассматривавшие дело по первой, апелляционной инстанциям, и содержание принятых ими решений;</w:t>
      </w:r>
    </w:p>
    <w:p w14:paraId="000007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обжалуются</w:t>
      </w:r>
      <w:r w:rsidRPr="002E43EA">
        <w:rPr>
          <w:rFonts w:ascii="HelveticaNeueCyr" w:eastAsia="Times New Roman" w:hAnsi="HelveticaNeueCyr" w:cs="Times New Roman"/>
        </w:rPr>
        <w:t>;</w:t>
      </w:r>
    </w:p>
    <w:p w14:paraId="000007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допущенные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w:t>
      </w:r>
      <w:r w:rsidRPr="002E43EA">
        <w:rPr>
          <w:rFonts w:ascii="HelveticaNeueCyr" w:eastAsia="Times New Roman" w:hAnsi="HelveticaNeueCyr" w:cs="Times New Roman"/>
        </w:rPr>
        <w:t>венные нарушения норм материального права или норм процессуального права, повлиявшие на исход дела, с приведением доводов, свидетельствующих о таких нарушениях;</w:t>
      </w:r>
    </w:p>
    <w:p w14:paraId="000007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просьбу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7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перечень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кассационным</w:t>
      </w:r>
      <w:r w:rsidRPr="002E43EA">
        <w:rPr>
          <w:rFonts w:ascii="HelveticaNeueCyr" w:eastAsia="Times New Roman" w:hAnsi="HelveticaNeueCyr" w:cs="Times New Roman"/>
        </w:rPr>
        <w:t xml:space="preserve"> жалобе, протесту.</w:t>
      </w:r>
    </w:p>
    <w:p w14:paraId="000007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Кассационная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доверенность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удостоверяющие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w:t>
      </w:r>
      <w:r w:rsidRPr="002E43EA">
        <w:rPr>
          <w:rFonts w:ascii="HelveticaNeueCyr" w:eastAsia="Times New Roman" w:hAnsi="HelveticaNeueCyr" w:cs="Times New Roman"/>
        </w:rPr>
        <w:t>писан прокурором, указанным в части 2 статьи 357 настоящего Кодекса.</w:t>
      </w:r>
    </w:p>
    <w:p w14:paraId="0000073D"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b/>
        </w:rPr>
        <w:t>4.</w:t>
      </w:r>
      <w:r w:rsidRPr="002E43EA">
        <w:rPr>
          <w:rFonts w:eastAsia="Times New Roman"/>
          <w:b/>
        </w:rPr>
        <w:t> </w:t>
      </w:r>
      <w:r w:rsidRPr="002E43EA">
        <w:rPr>
          <w:rFonts w:ascii="HelveticaNeueCyr" w:eastAsia="Times New Roman" w:hAnsi="HelveticaNeueCyr" w:cs="HelveticaNeueCyr"/>
          <w:b/>
        </w:rPr>
        <w:t>К</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кассационным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протесту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прилагаются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заверенные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соответствующим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судом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копии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судебных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решений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принятых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делу</w:t>
      </w:r>
      <w:r w:rsidRPr="002E43EA">
        <w:rPr>
          <w:rFonts w:ascii="HelveticaNeueCyr" w:eastAsia="Times New Roman" w:hAnsi="HelveticaNeueCyr" w:cs="Times New Roman"/>
          <w:b/>
        </w:rPr>
        <w:t>.</w:t>
      </w:r>
    </w:p>
    <w:p w14:paraId="0000073E"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5.</w:t>
      </w:r>
      <w:r w:rsidRPr="002E43EA">
        <w:rPr>
          <w:rFonts w:eastAsia="Times New Roman"/>
          <w:b/>
          <w:color w:val="FF0000"/>
        </w:rPr>
        <w:t> </w:t>
      </w:r>
      <w:r w:rsidRPr="002E43EA">
        <w:rPr>
          <w:rFonts w:ascii="HelveticaNeueCyr" w:eastAsia="Times New Roman" w:hAnsi="HelveticaNeueCyr" w:cs="HelveticaNeueCyr"/>
          <w:b/>
          <w:color w:val="FF0000"/>
        </w:rPr>
        <w:t>Кассационные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жалоба</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протест</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подаются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копиями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количество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ко</w:t>
      </w:r>
      <w:r w:rsidRPr="002E43EA">
        <w:rPr>
          <w:rFonts w:ascii="HelveticaNeueCyr" w:eastAsia="Times New Roman" w:hAnsi="HelveticaNeueCyr" w:cs="Times New Roman"/>
          <w:b/>
          <w:color w:val="FF0000"/>
        </w:rPr>
        <w:t>торых соответствует количеству лиц, участвующих в деле.</w:t>
      </w:r>
    </w:p>
    <w:p w14:paraId="0000073F"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6.</w:t>
      </w:r>
      <w:r w:rsidRPr="002E43EA">
        <w:rPr>
          <w:rFonts w:eastAsia="Times New Roman"/>
          <w:b/>
          <w:color w:val="FF0000"/>
        </w:rPr>
        <w:t> </w:t>
      </w:r>
      <w:r w:rsidRPr="002E43EA">
        <w:rPr>
          <w:rFonts w:ascii="HelveticaNeueCyr" w:eastAsia="Times New Roman" w:hAnsi="HelveticaNeueCyr" w:cs="HelveticaNeueCyr"/>
          <w:b/>
          <w:color w:val="FF0000"/>
        </w:rPr>
        <w:t>К</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кассационной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жалобе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должны</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быть</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приложены</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документ</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подтверждающий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уплату</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судебного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сбора</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установленных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законом</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случаях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порядке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размере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или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право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на</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получение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льготы</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уплате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судебного</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сбор</w:t>
      </w:r>
      <w:r w:rsidRPr="002E43EA">
        <w:rPr>
          <w:rFonts w:ascii="HelveticaNeueCyr" w:eastAsia="Times New Roman" w:hAnsi="HelveticaNeueCyr" w:cs="Times New Roman"/>
          <w:b/>
          <w:color w:val="FF0000"/>
        </w:rPr>
        <w:t>а, либо ходатайство об освобождении от уплаты судебного сбора, об уменьшении его размера или о предоставлении отсрочки, рассрочки его уплаты.</w:t>
      </w:r>
    </w:p>
    <w:p w14:paraId="0000074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361.</w:t>
      </w:r>
      <w:r w:rsidRPr="002E43EA">
        <w:rPr>
          <w:rFonts w:eastAsia="Times New Roman"/>
        </w:rPr>
        <w:t> </w:t>
      </w:r>
      <w:r w:rsidRPr="002E43EA">
        <w:rPr>
          <w:rFonts w:ascii="HelveticaNeueCyr" w:eastAsia="Times New Roman" w:hAnsi="HelveticaNeueCyr" w:cs="Times New Roman"/>
          <w:b/>
        </w:rPr>
        <w:t>Возвращение кассационных жалобы, протеста без рассмотрения по существу</w:t>
      </w:r>
    </w:p>
    <w:p w14:paraId="000007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возвращаются без рассмотрения по существу, если:</w:t>
      </w:r>
    </w:p>
    <w:p w14:paraId="00000742" w14:textId="2B2D6E8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отвечают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360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7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уд кассационной инстанции;</w:t>
      </w:r>
    </w:p>
    <w:p w14:paraId="000007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357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w:t>
      </w:r>
    </w:p>
    <w:p w14:paraId="0000074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пропущен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w:t>
      </w:r>
      <w:r w:rsidRPr="002E43EA">
        <w:rPr>
          <w:rFonts w:ascii="HelveticaNeueCyr" w:eastAsia="Times New Roman" w:hAnsi="HelveticaNeueCyr" w:cs="Times New Roman"/>
        </w:rPr>
        <w:t>онной инстанции и в кассационных жалобе, протесте не содержится просьба о восстановлении пропущенного срока подачи кассационных жалобы, протеста или в его восстановлении отказано;</w:t>
      </w:r>
    </w:p>
    <w:p w14:paraId="0000074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поступила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w:t>
      </w:r>
    </w:p>
    <w:p w14:paraId="00000747" w14:textId="1C859EB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color w:val="000000"/>
          <w:highlight w:val="white"/>
        </w:rPr>
        <w:t>6) кассационные жалоба, представление поданы с нарушением правил подсудности, установленных</w:t>
      </w:r>
      <w:r w:rsidRPr="002E43EA">
        <w:rPr>
          <w:rFonts w:eastAsia="Times New Roman"/>
          <w:color w:val="000000"/>
          <w:highlight w:val="white"/>
        </w:rPr>
        <w:t> </w:t>
      </w:r>
      <w:hyperlink r:id="rId14" w:anchor="dst1594">
        <w:r w:rsidR="00F33220">
          <w:rPr>
            <w:rFonts w:ascii="HelveticaNeueCyr" w:eastAsia="Times New Roman" w:hAnsi="HelveticaNeueCyr" w:cs="Times New Roman"/>
            <w:color w:val="000000"/>
            <w:highlight w:val="white"/>
          </w:rPr>
          <w:t xml:space="preserve">статьёй </w:t>
        </w:r>
        <w:r w:rsidRPr="002E43EA">
          <w:rPr>
            <w:rFonts w:ascii="HelveticaNeueCyr" w:eastAsia="Times New Roman" w:hAnsi="HelveticaNeueCyr" w:cs="Times New Roman"/>
            <w:color w:val="000000"/>
            <w:highlight w:val="white"/>
          </w:rPr>
          <w:t>359</w:t>
        </w:r>
      </w:hyperlink>
      <w:r w:rsidRPr="002E43EA">
        <w:rPr>
          <w:rFonts w:eastAsia="Times New Roman"/>
          <w:color w:val="000000"/>
          <w:highlight w:val="white"/>
        </w:rPr>
        <w:t> </w:t>
      </w:r>
      <w:r w:rsidRPr="002E43EA">
        <w:rPr>
          <w:rFonts w:ascii="HelveticaNeueCyr" w:eastAsia="Times New Roman" w:hAnsi="HelveticaNeueCyr" w:cs="HelveticaNeueCyr"/>
          <w:color w:val="000000"/>
          <w:highlight w:val="white"/>
        </w:rPr>
        <w:t>настоящего</w:t>
      </w:r>
      <w:r w:rsidRPr="002E43EA">
        <w:rPr>
          <w:rFonts w:ascii="HelveticaNeueCyr" w:eastAsia="Times New Roman" w:hAnsi="HelveticaNeueCyr" w:cs="Times New Roman"/>
          <w:color w:val="000000"/>
          <w:highlight w:val="white"/>
        </w:rPr>
        <w:t xml:space="preserve"> </w:t>
      </w:r>
      <w:r w:rsidRPr="002E43EA">
        <w:rPr>
          <w:rFonts w:ascii="HelveticaNeueCyr" w:eastAsia="Times New Roman" w:hAnsi="HelveticaNeueCyr" w:cs="HelveticaNeueCyr"/>
          <w:color w:val="000000"/>
          <w:highlight w:val="white"/>
        </w:rPr>
        <w:t>Кодекса</w:t>
      </w:r>
      <w:r w:rsidRPr="002E43EA">
        <w:rPr>
          <w:rFonts w:ascii="HelveticaNeueCyr" w:eastAsia="Times New Roman" w:hAnsi="HelveticaNeueCyr" w:cs="Times New Roman"/>
          <w:color w:val="000000"/>
          <w:highlight w:val="white"/>
        </w:rPr>
        <w:t>.</w:t>
      </w:r>
    </w:p>
    <w:p w14:paraId="0000074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Кассационны</w:t>
      </w:r>
      <w:r w:rsidRPr="002E43EA">
        <w:rPr>
          <w:rFonts w:ascii="HelveticaNeueCyr" w:eastAsia="Times New Roman" w:hAnsi="HelveticaNeueCyr" w:cs="Times New Roman"/>
        </w:rPr>
        <w:t>е жалоба, протест должны быть возвращены без рассмотрения по существу в течение десяти дней со дня их поступления в суд кассационной инстанции либо со дня вынесения определения об отказе в восстановлении пропущенного срока подачи кассационных жалобы, протеста.</w:t>
      </w:r>
    </w:p>
    <w:p w14:paraId="0000074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Возвращение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препятствует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повторному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устранения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послуживших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возвращения</w:t>
      </w:r>
      <w:r w:rsidRPr="002E43EA">
        <w:rPr>
          <w:rFonts w:ascii="HelveticaNeueCyr" w:eastAsia="Times New Roman" w:hAnsi="HelveticaNeueCyr" w:cs="Times New Roman"/>
        </w:rPr>
        <w:t>.</w:t>
      </w:r>
    </w:p>
    <w:p w14:paraId="0000074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Статья 362. </w:t>
      </w:r>
      <w:r w:rsidRPr="002E43EA">
        <w:rPr>
          <w:rFonts w:ascii="HelveticaNeueCyr" w:eastAsia="Times New Roman" w:hAnsi="HelveticaNeueCyr" w:cs="Times New Roman"/>
          <w:b/>
        </w:rPr>
        <w:t>Рассмотрение кассационных жалобы, протеста</w:t>
      </w:r>
    </w:p>
    <w:p w14:paraId="0000074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w:t>
      </w:r>
      <w:r w:rsidRPr="002E43EA">
        <w:rPr>
          <w:rFonts w:ascii="HelveticaNeueCyr" w:eastAsia="Times New Roman" w:hAnsi="HelveticaNeueCyr" w:cs="Times New Roman"/>
        </w:rPr>
        <w:t>удья суда кассационной инстанции изучает кассационные жалобу, протест по материалам, приложенным к ним, либо по материалам истребованного дела. В случае истребования дела судья вправе вынести определение о приостановлении исполнения судебного решения до окончания производства в суде кассационной инстанции при наличии просьбы об этом в кассационных жалобе, протесте или в отдельном ходатайстве.</w:t>
      </w:r>
    </w:p>
    <w:p w14:paraId="000007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w:t>
      </w:r>
      <w:r w:rsidRPr="002E43EA">
        <w:rPr>
          <w:rFonts w:ascii="HelveticaNeueCyr" w:eastAsia="Times New Roman" w:hAnsi="HelveticaNeueCyr" w:cs="Times New Roman"/>
        </w:rPr>
        <w:t>нных жалобы, протеста для рассмотрения в судебном заседании суда кассационной инстанции, если отсутствуют основания для пересмотра судебных решений в кассационном порядке. При этом кассационные жалоба, протест, а также копии обжалуемых судебных решений остаются в суде кассационной инстанции;</w:t>
      </w:r>
    </w:p>
    <w:p w14:paraId="0000074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w:t>
      </w:r>
    </w:p>
    <w:p w14:paraId="0000074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заместитель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согласиться</w:t>
      </w:r>
      <w:r w:rsidRPr="002E43EA">
        <w:rPr>
          <w:rFonts w:ascii="HelveticaNeueCyr" w:eastAsia="Times New Roman" w:hAnsi="HelveticaNeueCyr" w:cs="Times New Roman"/>
        </w:rPr>
        <w:t xml:space="preserve"> с определением судьи Верховного Суда Донецкой Народной Республики об отказе в передаче кассационных жалобы, протеста для рассмотрения в судебном заседании суда кассационной инстанции и до истечения срока подачи кассационных жалобы, протеста на обжалуемое судебное решение вынести определение об отмене данного определения и передаче кассационных жалобы, протеста для рассмотрения в судебном заседании суда кассационной инстанции. Время рассмотрения таких жалобы, протеста в суде кассационной инстанции при исчислении данного срока не учитывается.</w:t>
      </w:r>
    </w:p>
    <w:p w14:paraId="0000075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палату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Военную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в части 2 статьи 359 настоящего Кодекса, с делом в случае передачи их для рассмотрения в судебном заседании суда кассационной инстанции направляются в Судебную палату по гражданским делам Верховного Суда Донецкой Народной Республики.</w:t>
      </w:r>
    </w:p>
    <w:p w14:paraId="0000075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363.</w:t>
      </w:r>
      <w:r w:rsidRPr="002E43EA">
        <w:rPr>
          <w:rFonts w:eastAsia="Times New Roman"/>
        </w:rPr>
        <w:t> </w:t>
      </w:r>
      <w:r w:rsidRPr="002E43EA">
        <w:rPr>
          <w:rFonts w:ascii="HelveticaNeueCyr" w:eastAsia="Times New Roman" w:hAnsi="HelveticaNeueCyr" w:cs="Times New Roman"/>
          <w:b/>
        </w:rPr>
        <w:t>Срок рассмотрения кассационных жалобы, протеста</w:t>
      </w:r>
    </w:p>
    <w:p w14:paraId="000007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превышающий</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rPr>
        <w:t>двух месяцев</w:t>
      </w:r>
      <w:r w:rsidRPr="002E43EA">
        <w:rPr>
          <w:rFonts w:ascii="HelveticaNeueCyr" w:eastAsia="Times New Roman" w:hAnsi="HelveticaNeueCyr" w:cs="Times New Roman"/>
        </w:rPr>
        <w:t>, если дело не было истребовано, и в срок, не превышающий трех месяцев, если дело было истребовано, не считая времени со дня истребования дела до дня его поступления в суд кассационной инстанции.</w:t>
      </w:r>
    </w:p>
    <w:p w14:paraId="0000075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заместитель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учетом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сложности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продлить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w:t>
      </w:r>
      <w:r w:rsidRPr="002E43EA">
        <w:rPr>
          <w:rFonts w:ascii="HelveticaNeueCyr" w:eastAsia="Times New Roman" w:hAnsi="HelveticaNeueCyr" w:cs="Times New Roman"/>
        </w:rPr>
        <w:t>сационных жалобы, протеста, но не более чем на два месяца.</w:t>
      </w:r>
    </w:p>
    <w:p w14:paraId="00000754"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364.</w:t>
      </w:r>
      <w:r w:rsidRPr="002E43EA">
        <w:rPr>
          <w:rFonts w:eastAsia="Times New Roman"/>
        </w:rPr>
        <w:t> </w:t>
      </w:r>
      <w:r w:rsidRPr="002E43EA">
        <w:rPr>
          <w:rFonts w:ascii="HelveticaNeueCyr" w:eastAsia="Times New Roman" w:hAnsi="HelveticaNeueCyr" w:cs="Times New Roman"/>
          <w:b/>
        </w:rPr>
        <w:t>Определение судьи об отказе в передаче кассационных жалобы, протеста для рассмотрения в судебном заседании суда кассационной инстанции</w:t>
      </w:r>
    </w:p>
    <w:p w14:paraId="000007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Определение судьи об отказе в передаче кассационных жалобы, протеста для рассмотрения в судебном заседании суда кассационной инстанции должно содержать:</w:t>
      </w:r>
    </w:p>
    <w:p w14:paraId="0000075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w:t>
      </w:r>
    </w:p>
    <w:p w14:paraId="000007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фамилию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w:t>
      </w:r>
      <w:r w:rsidRPr="002E43EA">
        <w:rPr>
          <w:rFonts w:ascii="HelveticaNeueCyr" w:eastAsia="Times New Roman" w:hAnsi="HelveticaNeueCyr" w:cs="Times New Roman"/>
        </w:rPr>
        <w:t>е лица, подавшего кассационные жалобу, протест;</w:t>
      </w:r>
    </w:p>
    <w:p w14:paraId="000007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обжалуются</w:t>
      </w:r>
      <w:r w:rsidRPr="002E43EA">
        <w:rPr>
          <w:rFonts w:ascii="HelveticaNeueCyr" w:eastAsia="Times New Roman" w:hAnsi="HelveticaNeueCyr" w:cs="Times New Roman"/>
        </w:rPr>
        <w:t>;</w:t>
      </w:r>
    </w:p>
    <w:p w14:paraId="000007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w:t>
      </w:r>
    </w:p>
    <w:p w14:paraId="000007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365.</w:t>
      </w:r>
      <w:r w:rsidRPr="002E43EA">
        <w:rPr>
          <w:rFonts w:eastAsia="Times New Roman"/>
        </w:rPr>
        <w:t> </w:t>
      </w:r>
      <w:r w:rsidRPr="002E43EA">
        <w:rPr>
          <w:rFonts w:ascii="HelveticaNeueCyr" w:eastAsia="Times New Roman" w:hAnsi="HelveticaNeueCyr" w:cs="Times New Roman"/>
          <w:b/>
        </w:rPr>
        <w:t>Определение судьи о передаче кассационных жалобы, протеста с делом для рассмотрения в судебном заседании суда кассационной инстанции</w:t>
      </w:r>
    </w:p>
    <w:p w14:paraId="0000075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нстанции должно содержать:</w:t>
      </w:r>
    </w:p>
    <w:p w14:paraId="000007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w:t>
      </w:r>
    </w:p>
    <w:p w14:paraId="000007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фамилию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существу;</w:t>
      </w:r>
    </w:p>
    <w:p w14:paraId="0000076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7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обжалуются</w:t>
      </w:r>
      <w:r w:rsidRPr="002E43EA">
        <w:rPr>
          <w:rFonts w:ascii="HelveticaNeueCyr" w:eastAsia="Times New Roman" w:hAnsi="HelveticaNeueCyr" w:cs="Times New Roman"/>
        </w:rPr>
        <w:t>;</w:t>
      </w:r>
    </w:p>
    <w:p w14:paraId="000007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изложение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w:t>
      </w:r>
    </w:p>
    <w:p w14:paraId="000007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мотивированное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w:t>
      </w:r>
      <w:r w:rsidRPr="002E43EA">
        <w:rPr>
          <w:rFonts w:ascii="HelveticaNeueCyr" w:eastAsia="Times New Roman" w:hAnsi="HelveticaNeueCyr" w:cs="Times New Roman"/>
        </w:rPr>
        <w:t>х жалобы, протеста с делом для рассмотрения в судебном заседании суда кассационной инстанции.</w:t>
      </w:r>
    </w:p>
    <w:p w14:paraId="0000076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w:t>
      </w:r>
    </w:p>
    <w:p w14:paraId="000007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366.</w:t>
      </w:r>
      <w:r w:rsidRPr="002E43EA">
        <w:rPr>
          <w:rFonts w:eastAsia="Times New Roman"/>
        </w:rPr>
        <w:t> </w:t>
      </w:r>
      <w:r w:rsidRPr="002E43EA">
        <w:rPr>
          <w:rFonts w:ascii="HelveticaNeueCyr" w:eastAsia="Times New Roman" w:hAnsi="HelveticaNeueCyr" w:cs="Times New Roman"/>
          <w:b/>
        </w:rPr>
        <w:t>Извещение лиц, участвующих в деле, о передаче кассационных жалобы, протеста с делом для рассмотрения в судебном заседании суда кассационной инстанции</w:t>
      </w:r>
    </w:p>
    <w:p w14:paraId="0000076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кассационной инстанции направляет лицам, участвующим в деле, копии определения о передаче кассационных жалобы, протеста с делом для рассмотрения в судебном заседании суда кассационной инстанции и копии кассационных жалобы, протеста. Время рассмотрения кассационных жалобы, протеста с делом в судебном заседании суда кассационной инстанции назначается с учетом того, чтобы лица, участвующие в деле, имели возможность явиться на заседание.</w:t>
      </w:r>
    </w:p>
    <w:p w14:paraId="000007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367.</w:t>
      </w:r>
      <w:r w:rsidRPr="002E43EA">
        <w:rPr>
          <w:rFonts w:eastAsia="Times New Roman"/>
        </w:rPr>
        <w:t> </w:t>
      </w:r>
      <w:r w:rsidRPr="002E43EA">
        <w:rPr>
          <w:rFonts w:ascii="HelveticaNeueCyr" w:eastAsia="Times New Roman" w:hAnsi="HelveticaNeueCyr" w:cs="Times New Roman"/>
          <w:b/>
        </w:rPr>
        <w:t>Порядок рассмотрения кассационных жалобы, протеста судом кассационной инстанции</w:t>
      </w:r>
    </w:p>
    <w:p w14:paraId="000007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коллег</w:t>
      </w:r>
      <w:r w:rsidRPr="002E43EA">
        <w:rPr>
          <w:rFonts w:ascii="HelveticaNeueCyr" w:eastAsia="Times New Roman" w:hAnsi="HelveticaNeueCyr" w:cs="Times New Roman"/>
        </w:rPr>
        <w:t>иально в составе судьи-председательствующего и двух судей.</w:t>
      </w:r>
    </w:p>
    <w:p w14:paraId="00000769" w14:textId="1F7B7F6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w:t>
      </w:r>
      <w:r w:rsidRPr="002E43EA">
        <w:rPr>
          <w:rFonts w:ascii="HelveticaNeueCyr" w:eastAsia="Times New Roman" w:hAnsi="HelveticaNeueCyr" w:cs="Times New Roman"/>
        </w:rPr>
        <w:t xml:space="preserve">едании путем использования систем видео-конференц-связи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167 настоящего Кодекса.</w:t>
      </w:r>
    </w:p>
    <w:p w14:paraId="000007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w:t>
      </w:r>
      <w:r w:rsidRPr="002E43EA">
        <w:rPr>
          <w:rFonts w:ascii="HelveticaNeueCyr" w:eastAsia="Times New Roman" w:hAnsi="HelveticaNeueCyr" w:cs="Times New Roman"/>
        </w:rPr>
        <w:t>енеральный прокурор Донецкой Народной Республики или его заместители либо по их поручению должностное лицо органов прокуратуры.</w:t>
      </w:r>
    </w:p>
    <w:p w14:paraId="000007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Неявка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w:t>
      </w:r>
      <w:r w:rsidRPr="002E43EA">
        <w:rPr>
          <w:rFonts w:ascii="HelveticaNeueCyr" w:eastAsia="Times New Roman" w:hAnsi="HelveticaNeueCyr" w:cs="Times New Roman"/>
        </w:rPr>
        <w:t>м извещенных о времени и месте судебного разбирательства, не препятствует рассмотрению дела в их отсутствие.</w:t>
      </w:r>
    </w:p>
    <w:p w14:paraId="000007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докладываются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w:t>
      </w:r>
      <w:r w:rsidRPr="002E43EA">
        <w:rPr>
          <w:rFonts w:ascii="HelveticaNeueCyr" w:eastAsia="Times New Roman" w:hAnsi="HelveticaNeueCyr" w:cs="Times New Roman"/>
        </w:rPr>
        <w:t>ного дела.</w:t>
      </w:r>
    </w:p>
    <w:p w14:paraId="0000076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Судья-докладчик излагает обстоятельства дела, содержание судебных решений, принятых по делу, доводы кассационных жалобы, протеста, послужившие основаниями для подачи кассационных жалобы, протеста в суд кассационной инстанции.</w:t>
      </w:r>
    </w:p>
    <w:p w14:paraId="0000076E" w14:textId="2652E1C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в частях 2 и 3 настоящей статьи, если они явились в судебное заседание, вправе дать объяснения по делу. Первым </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объяснение лицо, подавшее кассационные жалобу, протест.</w:t>
      </w:r>
    </w:p>
    <w:p w14:paraId="000007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w:t>
      </w:r>
      <w:r w:rsidRPr="002E43EA">
        <w:rPr>
          <w:rFonts w:ascii="HelveticaNeueCyr" w:eastAsia="Times New Roman" w:hAnsi="HelveticaNeueCyr" w:cs="Times New Roman"/>
        </w:rPr>
        <w:t>й инстанции выносит определение.</w:t>
      </w:r>
    </w:p>
    <w:p w14:paraId="0000077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сообщается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w:t>
      </w:r>
    </w:p>
    <w:p w14:paraId="000007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368.</w:t>
      </w:r>
      <w:r w:rsidRPr="002E43EA">
        <w:rPr>
          <w:rFonts w:eastAsia="Times New Roman"/>
        </w:rPr>
        <w:t> </w:t>
      </w:r>
      <w:r w:rsidRPr="002E43EA">
        <w:rPr>
          <w:rFonts w:ascii="HelveticaNeueCyr" w:eastAsia="Times New Roman" w:hAnsi="HelveticaNeueCyr" w:cs="Times New Roman"/>
          <w:b/>
        </w:rPr>
        <w:t>Пределы рассмотрения дела судом кассационной инстанции</w:t>
      </w:r>
    </w:p>
    <w:p w14:paraId="000007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w:t>
      </w:r>
      <w:r w:rsidRPr="002E43EA">
        <w:rPr>
          <w:rFonts w:ascii="HelveticaNeueCyr" w:eastAsia="Times New Roman" w:hAnsi="HelveticaNeueCyr" w:cs="Times New Roman"/>
        </w:rPr>
        <w:t>ешений, принятых судами первой и апелляционной инстанций, устанавливая правильность применения и толкования норм материального права и норм процессуального права при рассмотрении дела и принятии обжалуемого судебного решения, в пределах доводов, содержащихся в кассационных жалобе, протесте.</w:t>
      </w:r>
    </w:p>
    <w:p w14:paraId="00000773"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2.</w:t>
      </w:r>
      <w:r w:rsidRPr="002E43EA">
        <w:rPr>
          <w:rFonts w:eastAsia="Times New Roman"/>
          <w:b/>
          <w:color w:val="FF0000"/>
        </w:rPr>
        <w:t>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интересах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законности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кассационной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инстанции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вправе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выйти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пределы</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доводов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кассационных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жалобы</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протеста</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этом</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не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вправе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проверять</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законность</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судебных</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решений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той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части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которой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они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не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обжалуются</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а</w:t>
      </w:r>
      <w:r w:rsidRPr="002E43EA">
        <w:rPr>
          <w:rFonts w:ascii="HelveticaNeueCyr" w:eastAsia="Times New Roman" w:hAnsi="HelveticaNeueCyr" w:cs="Times New Roman"/>
          <w:b/>
          <w:color w:val="FF0000"/>
        </w:rPr>
        <w:t xml:space="preserve"> также законность судебных решений, которые не обжалуются. Не могут быть пересмотрены вступившие в силу судебные решения  только по формальным основаниям в целях проведения повторного слушания. </w:t>
      </w:r>
    </w:p>
    <w:p w14:paraId="00000774"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369.</w:t>
      </w:r>
      <w:r w:rsidRPr="002E43EA">
        <w:rPr>
          <w:rFonts w:eastAsia="Times New Roman"/>
        </w:rPr>
        <w:t> </w:t>
      </w:r>
      <w:r w:rsidRPr="002E43EA">
        <w:rPr>
          <w:rFonts w:ascii="HelveticaNeueCyr" w:eastAsia="Times New Roman" w:hAnsi="HelveticaNeueCyr" w:cs="Times New Roman"/>
          <w:b/>
        </w:rPr>
        <w:t xml:space="preserve">Основания для отмены или изменения судебных решений в кассационном порядке </w:t>
      </w:r>
    </w:p>
    <w:p w14:paraId="00000775" w14:textId="77777777" w:rsidR="00565527" w:rsidRPr="002E43EA" w:rsidRDefault="00905F2B" w:rsidP="00406C91">
      <w:pPr>
        <w:spacing w:after="0" w:line="288" w:lineRule="auto"/>
        <w:ind w:firstLine="709"/>
        <w:jc w:val="both"/>
        <w:rPr>
          <w:rFonts w:ascii="HelveticaNeueCyr" w:eastAsia="Times New Roman" w:hAnsi="HelveticaNeueCyr" w:cs="Times New Roman"/>
          <w:strike/>
        </w:rPr>
      </w:pPr>
      <w:r w:rsidRPr="002E43EA">
        <w:rPr>
          <w:rFonts w:ascii="HelveticaNeueCyr" w:eastAsia="Times New Roman" w:hAnsi="HelveticaNeueCyr" w:cs="Times New Roman"/>
        </w:rPr>
        <w:t xml:space="preserve">Основаниями для отмены или изменения судебных решений в кассационном порядке являются существенные нарушения норм материального права и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w:t>
      </w:r>
    </w:p>
    <w:p w14:paraId="0000077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370.</w:t>
      </w:r>
      <w:r w:rsidRPr="002E43EA">
        <w:rPr>
          <w:rFonts w:eastAsia="Times New Roman"/>
        </w:rPr>
        <w:t> </w:t>
      </w:r>
      <w:r w:rsidRPr="002E43EA">
        <w:rPr>
          <w:rFonts w:ascii="HelveticaNeueCyr" w:eastAsia="Times New Roman" w:hAnsi="HelveticaNeueCyr" w:cs="Times New Roman"/>
          <w:b/>
        </w:rPr>
        <w:t>Полномочия суда кассационной инстанции</w:t>
      </w:r>
    </w:p>
    <w:p w14:paraId="000007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w:t>
      </w:r>
    </w:p>
    <w:p w14:paraId="000007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дов первой и апелляционной инстанций без изменения, а кассационные жалобу, протест без удовлетворения;</w:t>
      </w:r>
    </w:p>
    <w:p w14:paraId="0000077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w:t>
      </w:r>
      <w:r w:rsidRPr="002E43EA">
        <w:rPr>
          <w:rFonts w:ascii="HelveticaNeueCyr" w:eastAsia="Times New Roman" w:hAnsi="HelveticaNeueCyr" w:cs="Times New Roman"/>
        </w:rPr>
        <w:t>влении дела на новое рассмотрение суд может указать на необходимость рассмотрения дела в ином составе судей;</w:t>
      </w:r>
    </w:p>
    <w:p w14:paraId="000007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прекратить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w:t>
      </w:r>
      <w:r w:rsidRPr="002E43EA">
        <w:rPr>
          <w:rFonts w:ascii="HelveticaNeueCyr" w:eastAsia="Times New Roman" w:hAnsi="HelveticaNeueCyr" w:cs="Times New Roman"/>
        </w:rPr>
        <w:t>о по делу;</w:t>
      </w:r>
    </w:p>
    <w:p w14:paraId="000007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w:t>
      </w:r>
    </w:p>
    <w:p w14:paraId="000007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изменить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передавая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допущена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ошибка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(или) толковании норм материального права;</w:t>
      </w:r>
    </w:p>
    <w:p w14:paraId="000007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пунктами</w:t>
      </w:r>
      <w:r w:rsidRPr="002E43EA">
        <w:rPr>
          <w:rFonts w:ascii="HelveticaNeueCyr" w:eastAsia="Times New Roman" w:hAnsi="HelveticaNeueCyr" w:cs="Times New Roman"/>
        </w:rPr>
        <w:t xml:space="preserve"> 1</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4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361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7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прекратить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протесту, если после передачи кассационных жалобы, протеста для рассмотрения в судебном заседании суда кассационной инстанции поступило ходатайство о возвращении или об отзыве кассационных жалобы, протеста.</w:t>
      </w:r>
    </w:p>
    <w:p w14:paraId="0000077F"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2.</w:t>
      </w:r>
      <w:r w:rsidRPr="002E43EA">
        <w:rPr>
          <w:rFonts w:eastAsia="Times New Roman"/>
          <w:b/>
          <w:color w:val="FF0000"/>
        </w:rPr>
        <w:t> </w:t>
      </w:r>
      <w:r w:rsidRPr="002E43EA">
        <w:rPr>
          <w:rFonts w:ascii="HelveticaNeueCyr" w:eastAsia="Times New Roman" w:hAnsi="HelveticaNeueCyr" w:cs="HelveticaNeueCyr"/>
          <w:b/>
          <w:color w:val="FF0000"/>
        </w:rPr>
        <w:t>Суд</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кассационной</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инстанции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не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вправе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устанавли</w:t>
      </w:r>
      <w:r w:rsidRPr="002E43EA">
        <w:rPr>
          <w:rFonts w:ascii="HelveticaNeueCyr" w:eastAsia="Times New Roman" w:hAnsi="HelveticaNeueCyr" w:cs="Times New Roman"/>
          <w:b/>
          <w:color w:val="FF0000"/>
        </w:rPr>
        <w:t>вать или считать доказанными обстоятельства, которые не были установлены либо были отвергнуты судом первой или апелляционной инстанции, предрешать вопросы о достоверности или недостоверности того или иного доказательства, преимуществе одних доказательств перед другими и определять, какое судебное решение должно быть принято при новом рассмотрении дела. Дополнительные доказательства судом кассационной инстанции не принимаются.</w:t>
      </w:r>
    </w:p>
    <w:p w14:paraId="000007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Указания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толковании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обязательными</w:t>
      </w:r>
      <w:r w:rsidRPr="002E43EA">
        <w:rPr>
          <w:rFonts w:ascii="HelveticaNeueCyr" w:eastAsia="Times New Roman" w:hAnsi="HelveticaNeueCyr" w:cs="Times New Roman"/>
        </w:rPr>
        <w:t xml:space="preserve"> для суда, вновь рассматривающего дело.</w:t>
      </w:r>
    </w:p>
    <w:p w14:paraId="000007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371.</w:t>
      </w:r>
      <w:r w:rsidRPr="002E43EA">
        <w:rPr>
          <w:rFonts w:eastAsia="Times New Roman"/>
        </w:rPr>
        <w:t> </w:t>
      </w:r>
      <w:r w:rsidRPr="002E43EA">
        <w:rPr>
          <w:rFonts w:ascii="HelveticaNeueCyr" w:eastAsia="Times New Roman" w:hAnsi="HelveticaNeueCyr" w:cs="Times New Roman"/>
          <w:b/>
        </w:rPr>
        <w:t>Определение суда кассационной инстанции</w:t>
      </w:r>
    </w:p>
    <w:p w14:paraId="0000078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указаны</w:t>
      </w:r>
      <w:r w:rsidRPr="002E43EA">
        <w:rPr>
          <w:rFonts w:ascii="HelveticaNeueCyr" w:eastAsia="Times New Roman" w:hAnsi="HelveticaNeueCyr" w:cs="Times New Roman"/>
        </w:rPr>
        <w:t>:</w:t>
      </w:r>
    </w:p>
    <w:p w14:paraId="000007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8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w:t>
      </w:r>
      <w:r w:rsidRPr="002E43EA">
        <w:rPr>
          <w:rFonts w:ascii="HelveticaNeueCyr" w:eastAsia="Times New Roman" w:hAnsi="HelveticaNeueCyr" w:cs="Times New Roman"/>
        </w:rPr>
        <w:t>анции, дата и место вынесения определения;</w:t>
      </w:r>
    </w:p>
    <w:p w14:paraId="000007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8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w:t>
      </w:r>
    </w:p>
    <w:p w14:paraId="0000078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фамилия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w:t>
      </w:r>
      <w:r w:rsidRPr="002E43EA">
        <w:rPr>
          <w:rFonts w:ascii="HelveticaNeueCyr" w:eastAsia="Times New Roman" w:hAnsi="HelveticaNeueCyr" w:cs="Times New Roman"/>
        </w:rPr>
        <w:t>ционных жалобы, протеста с делом для рассмотрения в судебном заседании суда кассационной инстанции;</w:t>
      </w:r>
    </w:p>
    <w:p w14:paraId="000007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фамилии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присутствовавших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полномочий</w:t>
      </w:r>
      <w:r w:rsidRPr="002E43EA">
        <w:rPr>
          <w:rFonts w:ascii="HelveticaNeueCyr" w:eastAsia="Times New Roman" w:hAnsi="HelveticaNeueCyr" w:cs="Times New Roman"/>
        </w:rPr>
        <w:t>;</w:t>
      </w:r>
    </w:p>
    <w:p w14:paraId="000007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содержание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w:t>
      </w:r>
    </w:p>
    <w:p w14:paraId="000007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выводы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w:t>
      </w:r>
      <w:r w:rsidRPr="002E43EA">
        <w:rPr>
          <w:rFonts w:ascii="HelveticaNeueCyr" w:eastAsia="Times New Roman" w:hAnsi="HelveticaNeueCyr" w:cs="Times New Roman"/>
        </w:rPr>
        <w:t>ассмотрения кассационных жалобы, протеста;</w:t>
      </w:r>
    </w:p>
    <w:p w14:paraId="000007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пришел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выводам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ссылка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руководствовался</w:t>
      </w:r>
      <w:r w:rsidRPr="002E43EA">
        <w:rPr>
          <w:rFonts w:ascii="HelveticaNeueCyr" w:eastAsia="Times New Roman" w:hAnsi="HelveticaNeueCyr" w:cs="Times New Roman"/>
        </w:rPr>
        <w:t>.</w:t>
      </w:r>
    </w:p>
    <w:p w14:paraId="000007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доводы</w:t>
      </w:r>
      <w:r w:rsidRPr="002E43EA">
        <w:rPr>
          <w:rFonts w:ascii="HelveticaNeueCyr" w:eastAsia="Times New Roman" w:hAnsi="HelveticaNeueCyr" w:cs="Times New Roman"/>
        </w:rPr>
        <w:t xml:space="preserve"> жалобы, протеста отклоняются.</w:t>
      </w:r>
    </w:p>
    <w:p w14:paraId="0000078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Вынесение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статьями</w:t>
      </w:r>
      <w:r w:rsidRPr="002E43EA">
        <w:rPr>
          <w:rFonts w:ascii="HelveticaNeueCyr" w:eastAsia="Times New Roman" w:hAnsi="HelveticaNeueCyr" w:cs="Times New Roman"/>
        </w:rPr>
        <w:t xml:space="preserve"> 205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206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78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w:t>
      </w:r>
      <w:r w:rsidRPr="002E43EA">
        <w:rPr>
          <w:rFonts w:ascii="HelveticaNeueCyr" w:eastAsia="Times New Roman" w:hAnsi="HelveticaNeueCyr" w:cs="Times New Roman"/>
        </w:rPr>
        <w:t>атам рассмотрения кассационных жалобы, протеста, направляются лицам, участвующим в деле, в пятидневный срок со дня вынесения определения в окончательной форме.</w:t>
      </w:r>
    </w:p>
    <w:p w14:paraId="0000078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372.</w:t>
      </w:r>
      <w:r w:rsidRPr="002E43EA">
        <w:rPr>
          <w:rFonts w:eastAsia="Times New Roman"/>
        </w:rPr>
        <w:t> </w:t>
      </w:r>
      <w:r w:rsidRPr="002E43EA">
        <w:rPr>
          <w:rFonts w:ascii="HelveticaNeueCyr" w:eastAsia="Times New Roman" w:hAnsi="HelveticaNeueCyr" w:cs="Times New Roman"/>
          <w:b/>
        </w:rPr>
        <w:t>Вступление в законную силу определения суда кассационной инстанции, вынесенного по результатам рассмотрения кассационных жалобы, протеста</w:t>
      </w:r>
    </w:p>
    <w:p w14:paraId="000007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Определение суда кассационной инстанции, вынесенное по результатам рассмотрения кассационных жалобы, протеста, вступает в законную силу со дня его вынесения.</w:t>
      </w:r>
    </w:p>
    <w:p w14:paraId="000007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40.</w:t>
      </w:r>
      <w:r w:rsidRPr="002E43EA">
        <w:rPr>
          <w:rFonts w:eastAsia="Times New Roman"/>
        </w:rPr>
        <w:t> </w:t>
      </w:r>
      <w:r w:rsidRPr="002E43EA">
        <w:rPr>
          <w:rFonts w:ascii="HelveticaNeueCyr" w:eastAsia="Times New Roman" w:hAnsi="HelveticaNeueCyr" w:cs="Times New Roman"/>
          <w:b/>
        </w:rPr>
        <w:t>Производство в суде надзорной инстанции</w:t>
      </w:r>
    </w:p>
    <w:p w14:paraId="00000792"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373.</w:t>
      </w:r>
      <w:r w:rsidRPr="002E43EA">
        <w:rPr>
          <w:rFonts w:eastAsia="Times New Roman"/>
        </w:rPr>
        <w:t> </w:t>
      </w:r>
      <w:r w:rsidRPr="002E43EA">
        <w:rPr>
          <w:rFonts w:ascii="HelveticaNeueCyr" w:eastAsia="Times New Roman" w:hAnsi="HelveticaNeueCyr" w:cs="Times New Roman"/>
          <w:b/>
        </w:rPr>
        <w:t>Пересмотр вступивших в законную силу судебных решений в порядке надзора</w:t>
      </w:r>
    </w:p>
    <w:p w14:paraId="0000079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Вступившие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w:t>
      </w:r>
      <w:r w:rsidRPr="002E43EA">
        <w:rPr>
          <w:rFonts w:ascii="HelveticaNeueCyr" w:eastAsia="Times New Roman" w:hAnsi="HelveticaNeueCyr" w:cs="Times New Roman"/>
        </w:rPr>
        <w:t>ародной Республики по жалобам лиц, участвующих в деле, и других лиц, если их права, свободы и законные интересы нарушены такими судебными решениями.</w:t>
      </w:r>
    </w:p>
    <w:p w14:paraId="000007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В Президиум Верховного Суда Донецкой Народной Республики обжалуются:</w:t>
      </w:r>
    </w:p>
    <w:p w14:paraId="000007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вступившие в законную силу решения и определения Верховного Суда Донецкой Народной Республики, принятые им по первой инстанции, если указанные решения и определения были предметом апелляционного рассмотрения;</w:t>
      </w:r>
    </w:p>
    <w:p w14:paraId="00000796" w14:textId="77777777" w:rsidR="00565527" w:rsidRPr="002E43EA" w:rsidRDefault="00905F2B" w:rsidP="00406C91">
      <w:pPr>
        <w:spacing w:after="0" w:line="288" w:lineRule="auto"/>
        <w:ind w:firstLine="709"/>
        <w:jc w:val="both"/>
        <w:rPr>
          <w:rFonts w:ascii="HelveticaNeueCyr" w:eastAsia="Times New Roman" w:hAnsi="HelveticaNeueCyr" w:cs="Times New Roman"/>
          <w:color w:val="1F497D"/>
        </w:rPr>
      </w:pPr>
      <w:r w:rsidRPr="002E43EA">
        <w:rPr>
          <w:rFonts w:ascii="HelveticaNeueCyr" w:eastAsia="Times New Roman" w:hAnsi="HelveticaNeueCyr" w:cs="Times New Roman"/>
        </w:rPr>
        <w:t>2) определения Апелляционной палаты Верховного Суда Донецкой Народной Республики;</w:t>
      </w:r>
    </w:p>
    <w:p w14:paraId="000007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определения Судебной палаты по гражданским делам Верховного Суда Донецкой Народной Республики и определения Военной палаты Верховного Суда Донецкой Народной Республики, вынесенные ими в кассационном порядке.</w:t>
      </w:r>
    </w:p>
    <w:p w14:paraId="0000079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w:t>
      </w:r>
      <w:r w:rsidRPr="002E43EA">
        <w:rPr>
          <w:rFonts w:ascii="HelveticaNeueCyr" w:eastAsia="Times New Roman" w:hAnsi="HelveticaNeueCyr" w:cs="Times New Roman"/>
        </w:rPr>
        <w:t>го Суда Донецкой Народной Республики с протестом о пересмотре судебных решений, указанных в части 2 настоящей статьи, имеют Генеральный прокурор Донецкой Народной Республики и его заместители.</w:t>
      </w:r>
    </w:p>
    <w:p w14:paraId="000007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374.</w:t>
      </w:r>
      <w:r w:rsidRPr="002E43EA">
        <w:rPr>
          <w:rFonts w:eastAsia="Times New Roman"/>
          <w:b/>
        </w:rPr>
        <w:t> </w:t>
      </w:r>
      <w:r w:rsidRPr="002E43EA">
        <w:rPr>
          <w:rFonts w:ascii="HelveticaNeueCyr" w:eastAsia="Times New Roman" w:hAnsi="HelveticaNeueCyr" w:cs="HelveticaNeueCyr"/>
          <w:b/>
        </w:rPr>
        <w:t>Порядок</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срок</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подачи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надзорных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протеста</w:t>
      </w:r>
    </w:p>
    <w:p w14:paraId="0000079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непосредственно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79B"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373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порядке надзора в течение шести месяцев со дня их вступления в законную силу.</w:t>
      </w:r>
    </w:p>
    <w:p w14:paraId="0000079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Пропущенный срок подачи жалоб, указанных в части 1 настоящей статьи, может быть восстановлен  в порядке, предусмотренном частями 3 и 4  статьи 367 настоящего Кодекса.</w:t>
      </w:r>
    </w:p>
    <w:p w14:paraId="0000079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заместит</w:t>
      </w:r>
      <w:r w:rsidRPr="002E43EA">
        <w:rPr>
          <w:rFonts w:ascii="HelveticaNeueCyr" w:eastAsia="Times New Roman" w:hAnsi="HelveticaNeueCyr" w:cs="Times New Roman"/>
        </w:rPr>
        <w:t>ель Председателя Верховного Суда Донецкой Народной Республики вправе не согласиться с определением судьи Верховного Суда Донецкой Народной Республики, указанным в части 3 настоящей статьи, и вынести определение об отказе в восстановлении пропущенного срока подачи надзорных жалобы, протеста или о его восстановлении.</w:t>
      </w:r>
    </w:p>
    <w:p w14:paraId="0000079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375.</w:t>
      </w:r>
      <w:r w:rsidRPr="002E43EA">
        <w:rPr>
          <w:rFonts w:eastAsia="Times New Roman"/>
          <w:b/>
        </w:rPr>
        <w:t> </w:t>
      </w:r>
      <w:r w:rsidRPr="002E43EA">
        <w:rPr>
          <w:rFonts w:ascii="HelveticaNeueCyr" w:eastAsia="Times New Roman" w:hAnsi="HelveticaNeueCyr" w:cs="HelveticaNeueCyr"/>
          <w:b/>
        </w:rPr>
        <w:t>Содержание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надзорных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протеста</w:t>
      </w:r>
    </w:p>
    <w:p w14:paraId="0000079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содержать</w:t>
      </w:r>
      <w:r w:rsidRPr="002E43EA">
        <w:rPr>
          <w:rFonts w:ascii="HelveticaNeueCyr" w:eastAsia="Times New Roman" w:hAnsi="HelveticaNeueCyr" w:cs="Times New Roman"/>
        </w:rPr>
        <w:t>:</w:t>
      </w:r>
    </w:p>
    <w:p w14:paraId="000007A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подаются</w:t>
      </w:r>
      <w:r w:rsidRPr="002E43EA">
        <w:rPr>
          <w:rFonts w:ascii="HelveticaNeueCyr" w:eastAsia="Times New Roman" w:hAnsi="HelveticaNeueCyr" w:cs="Times New Roman"/>
        </w:rPr>
        <w:t>;</w:t>
      </w:r>
    </w:p>
    <w:p w14:paraId="000007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его место жительства или местонахождение и процессуальное положение в деле;</w:t>
      </w:r>
    </w:p>
    <w:p w14:paraId="000007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местонахождение</w:t>
      </w:r>
      <w:r w:rsidRPr="002E43EA">
        <w:rPr>
          <w:rFonts w:ascii="HelveticaNeueCyr" w:eastAsia="Times New Roman" w:hAnsi="HelveticaNeueCyr" w:cs="Times New Roman"/>
        </w:rPr>
        <w:t>;</w:t>
      </w:r>
    </w:p>
    <w:p w14:paraId="000007A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w:t>
      </w:r>
      <w:r w:rsidRPr="002E43EA">
        <w:rPr>
          <w:rFonts w:ascii="HelveticaNeueCyr" w:eastAsia="Times New Roman" w:hAnsi="HelveticaNeueCyr" w:cs="Times New Roman"/>
        </w:rPr>
        <w:t>ии, и содержание принятых ими решений;</w:t>
      </w:r>
    </w:p>
    <w:p w14:paraId="000007A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обжалуются</w:t>
      </w:r>
      <w:r w:rsidRPr="002E43EA">
        <w:rPr>
          <w:rFonts w:ascii="HelveticaNeueCyr" w:eastAsia="Times New Roman" w:hAnsi="HelveticaNeueCyr" w:cs="Times New Roman"/>
        </w:rPr>
        <w:t>;</w:t>
      </w:r>
    </w:p>
    <w:p w14:paraId="000007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приведением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свидетельствующих</w:t>
      </w:r>
      <w:r w:rsidRPr="002E43EA">
        <w:rPr>
          <w:rFonts w:ascii="HelveticaNeueCyr" w:eastAsia="Times New Roman" w:hAnsi="HelveticaNeueCyr" w:cs="Times New Roman"/>
        </w:rPr>
        <w:t xml:space="preserve"> о наличии таких оснований;</w:t>
      </w:r>
    </w:p>
    <w:p w14:paraId="000007A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просьбу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7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решением.</w:t>
      </w:r>
    </w:p>
    <w:p w14:paraId="000007A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Надзорная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доверенность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удостоверяющие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полномочия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w:t>
      </w:r>
      <w:r w:rsidRPr="002E43EA">
        <w:rPr>
          <w:rFonts w:ascii="HelveticaNeueCyr" w:eastAsia="Times New Roman" w:hAnsi="HelveticaNeueCyr" w:cs="Times New Roman"/>
        </w:rPr>
        <w:t>исан Генеральным прокурором Донецкой Народной Республики или его заместителем.</w:t>
      </w:r>
    </w:p>
    <w:p w14:paraId="000007A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w:t>
      </w:r>
    </w:p>
    <w:p w14:paraId="000007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количеств</w:t>
      </w:r>
      <w:r w:rsidRPr="002E43EA">
        <w:rPr>
          <w:rFonts w:ascii="HelveticaNeueCyr" w:eastAsia="Times New Roman" w:hAnsi="HelveticaNeueCyr" w:cs="Times New Roman"/>
        </w:rPr>
        <w:t>о которых соответствует количеству лиц, участвующих в деле.</w:t>
      </w:r>
    </w:p>
    <w:p w14:paraId="000007AB"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b/>
        </w:rPr>
        <w:t>6.</w:t>
      </w:r>
      <w:r w:rsidRPr="002E43EA">
        <w:rPr>
          <w:rFonts w:eastAsia="Times New Roman"/>
          <w:b/>
        </w:rPr>
        <w:t> </w:t>
      </w:r>
      <w:r w:rsidRPr="002E43EA">
        <w:rPr>
          <w:rFonts w:ascii="HelveticaNeueCyr" w:eastAsia="Times New Roman" w:hAnsi="HelveticaNeueCyr" w:cs="HelveticaNeueCyr"/>
          <w:b/>
        </w:rPr>
        <w:t>К</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надзорной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должны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быть</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приложены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документ</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подтверждающий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уплату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судебного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сбора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установленных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законом</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случаях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порядке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размере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или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право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получение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льготы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уплате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судебного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сбо</w:t>
      </w:r>
      <w:r w:rsidRPr="002E43EA">
        <w:rPr>
          <w:rFonts w:ascii="HelveticaNeueCyr" w:eastAsia="Times New Roman" w:hAnsi="HelveticaNeueCyr" w:cs="Times New Roman"/>
          <w:b/>
        </w:rPr>
        <w:t>ра, либо ходатайство об освобождении от уплаты судебного сбора, об уменьшении его размера или о предоставлении отсрочки, рассрочки его уплаты.</w:t>
      </w:r>
    </w:p>
    <w:p w14:paraId="000007A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376.</w:t>
      </w:r>
      <w:r w:rsidRPr="002E43EA">
        <w:rPr>
          <w:rFonts w:eastAsia="Times New Roman"/>
          <w:b/>
        </w:rPr>
        <w:t> </w:t>
      </w:r>
      <w:r w:rsidRPr="002E43EA">
        <w:rPr>
          <w:rFonts w:ascii="HelveticaNeueCyr" w:eastAsia="Times New Roman" w:hAnsi="HelveticaNeueCyr" w:cs="HelveticaNeueCyr"/>
          <w:b/>
        </w:rPr>
        <w:t>Возвращение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надзорных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протеста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без</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рассмотрения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существу</w:t>
      </w:r>
    </w:p>
    <w:p w14:paraId="000007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w:t>
      </w:r>
      <w:r w:rsidRPr="002E43EA">
        <w:rPr>
          <w:rFonts w:ascii="HelveticaNeueCyr" w:eastAsia="Times New Roman" w:hAnsi="HelveticaNeueCyr" w:cs="Times New Roman"/>
        </w:rPr>
        <w:t>ращаются без рассмотрения по существу, если:</w:t>
      </w:r>
    </w:p>
    <w:p w14:paraId="000007A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отвечают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пунктами</w:t>
      </w:r>
      <w:r w:rsidRPr="002E43EA">
        <w:rPr>
          <w:rFonts w:ascii="HelveticaNeueCyr" w:eastAsia="Times New Roman" w:hAnsi="HelveticaNeueCyr" w:cs="Times New Roman"/>
        </w:rPr>
        <w:t xml:space="preserve"> 1</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5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7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частями</w:t>
      </w:r>
      <w:r w:rsidRPr="002E43EA">
        <w:rPr>
          <w:rFonts w:ascii="HelveticaNeueCyr" w:eastAsia="Times New Roman" w:hAnsi="HelveticaNeueCyr" w:cs="Times New Roman"/>
        </w:rPr>
        <w:t xml:space="preserve"> 3</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6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375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7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обращение</w:t>
      </w:r>
      <w:r w:rsidRPr="002E43EA">
        <w:rPr>
          <w:rFonts w:ascii="HelveticaNeueCyr" w:eastAsia="Times New Roman" w:hAnsi="HelveticaNeueCyr" w:cs="Times New Roman"/>
        </w:rPr>
        <w:t xml:space="preserve"> в суд надзорной инстанции;</w:t>
      </w:r>
    </w:p>
    <w:p w14:paraId="000007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пропущен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отказано</w:t>
      </w:r>
      <w:r w:rsidRPr="002E43EA">
        <w:rPr>
          <w:rFonts w:ascii="HelveticaNeueCyr" w:eastAsia="Times New Roman" w:hAnsi="HelveticaNeueCyr" w:cs="Times New Roman"/>
        </w:rPr>
        <w:t>;</w:t>
      </w:r>
    </w:p>
    <w:p w14:paraId="000007B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поступила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отзы</w:t>
      </w:r>
      <w:r w:rsidRPr="002E43EA">
        <w:rPr>
          <w:rFonts w:ascii="HelveticaNeueCyr" w:eastAsia="Times New Roman" w:hAnsi="HelveticaNeueCyr" w:cs="Times New Roman"/>
        </w:rPr>
        <w:t>ве надзорных жалобы, протеста;</w:t>
      </w:r>
    </w:p>
    <w:p w14:paraId="000007B2" w14:textId="655559C6"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373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E634D28" w14:textId="77777777" w:rsidR="001738F5" w:rsidRDefault="001738F5" w:rsidP="001738F5">
      <w:pPr>
        <w:spacing w:after="0" w:line="288" w:lineRule="auto"/>
        <w:ind w:right="-284"/>
        <w:rPr>
          <w:rFonts w:ascii="HelveticaNeueCyr" w:eastAsia="Times New Roman" w:hAnsi="HelveticaNeueCyr" w:cs="Times New Roman"/>
        </w:rPr>
      </w:pPr>
    </w:p>
    <w:p w14:paraId="45EF8843" w14:textId="114B3CAC" w:rsidR="001738F5" w:rsidRPr="002E43EA" w:rsidRDefault="001738F5" w:rsidP="001738F5">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 xml:space="preserve">Кодекс скачан с официального сайта Юридической компании Донецка Воробьёв и партнёры юквип.рус </w:t>
      </w:r>
    </w:p>
    <w:p w14:paraId="1661EDE1" w14:textId="77777777" w:rsidR="001738F5" w:rsidRPr="002E43EA" w:rsidRDefault="001738F5" w:rsidP="00406C91">
      <w:pPr>
        <w:spacing w:after="0" w:line="288" w:lineRule="auto"/>
        <w:ind w:firstLine="709"/>
        <w:jc w:val="both"/>
        <w:rPr>
          <w:rFonts w:ascii="HelveticaNeueCyr" w:eastAsia="Times New Roman" w:hAnsi="HelveticaNeueCyr" w:cs="Times New Roman"/>
        </w:rPr>
      </w:pPr>
    </w:p>
    <w:p w14:paraId="000007B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возвращены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десяти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оступления в суд надзорной инстанции.</w:t>
      </w:r>
    </w:p>
    <w:p w14:paraId="000007B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 xml:space="preserve">377. </w:t>
      </w:r>
      <w:r w:rsidRPr="002E43EA">
        <w:rPr>
          <w:rFonts w:ascii="HelveticaNeueCyr" w:eastAsia="Times New Roman" w:hAnsi="HelveticaNeueCyr" w:cs="Times New Roman"/>
          <w:b/>
        </w:rPr>
        <w:t>Рассмотрение надзорных жалобы, протеста</w:t>
      </w:r>
    </w:p>
    <w:p w14:paraId="000007B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статьями</w:t>
      </w:r>
      <w:r w:rsidRPr="002E43EA">
        <w:rPr>
          <w:rFonts w:ascii="HelveticaNeueCyr" w:eastAsia="Times New Roman" w:hAnsi="HelveticaNeueCyr" w:cs="Times New Roman"/>
        </w:rPr>
        <w:t xml:space="preserve"> 373</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375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изучаются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w:t>
      </w:r>
      <w:r w:rsidRPr="002E43EA">
        <w:rPr>
          <w:rFonts w:ascii="HelveticaNeueCyr" w:eastAsia="Times New Roman" w:hAnsi="HelveticaNeueCyr" w:cs="Times New Roman"/>
        </w:rPr>
        <w:t>ной Республики.</w:t>
      </w:r>
    </w:p>
    <w:p w14:paraId="000007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Судья Верховного Суда Донецкой Народной Республики изучает надзорные жалобу, протест по материалам, приложенным к жалобе, протесту, либо по материалам истребованного дела. В случае истребования дела им может быть вынесено определение о приостановлении исполнения решения суда до окончания производства в суде надзорной инстанции при наличии просьбы об этом в надзорных жалобе, протесте прокурора или ином ходатайстве.</w:t>
      </w:r>
    </w:p>
    <w:p w14:paraId="000007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Ходатайство о приостановлении исполнения решения суда, подписанное усиленной квалифицированной электронной подписью в порядке, установленном законодательством Донецкой Народной Республики, может быть подано в суд посредством заполнения формы, размещенной на официальном сайте суда в информационно-телекоммуникационной сети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Интернет.</w:t>
      </w:r>
    </w:p>
    <w:p w14:paraId="000007B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w:t>
      </w:r>
      <w:r w:rsidRPr="002E43EA">
        <w:rPr>
          <w:rFonts w:ascii="HelveticaNeueCyr" w:eastAsia="Times New Roman" w:hAnsi="HelveticaNeueCyr" w:cs="Times New Roman"/>
        </w:rPr>
        <w:t>ой Республики, если отсутствуют основания для пересмотра судебных решений в порядке надзора. При этом надзорные жалоба, протест, а также копии обжалуемых судебных решений остаются в суде надзорной инстанции;</w:t>
      </w:r>
    </w:p>
    <w:p w14:paraId="000007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для рассмотрения в судебном заседании Президиума Верховного Суда Донецкой Народной Республики.</w:t>
      </w:r>
    </w:p>
    <w:p w14:paraId="000007B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заместитель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w:t>
      </w:r>
      <w:r w:rsidRPr="002E43EA">
        <w:rPr>
          <w:rFonts w:ascii="HelveticaNeueCyr" w:eastAsia="Times New Roman" w:hAnsi="HelveticaNeueCyr" w:cs="Times New Roman"/>
        </w:rPr>
        <w:t>делением судьи Верховного Суда Донецкой Народной Республики об отказе в передаче надзорных жалобы, протеста для рассмотрения в судебном заседании Президиума Верховного Суда Донецкой Народной Республики и до истечения срока подачи надзорных жалобы, протеста на обжалуемое судебное решение вынести определение об отмене данного определения и передаче надзорных жалобы, протеста для рассмотрения в судебном заседании Президиума Верховного Суда Донецкой Народной Республики. Время рассмотрения этих жалобы, протеста в Президиуме Верховного Суда Донецкой Народной Республики при исчислении данного срока не учитывается.</w:t>
      </w:r>
    </w:p>
    <w:p w14:paraId="000007B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378.</w:t>
      </w:r>
      <w:r w:rsidRPr="002E43EA">
        <w:rPr>
          <w:rFonts w:eastAsia="Times New Roman"/>
          <w:b/>
        </w:rPr>
        <w:t> </w:t>
      </w:r>
      <w:r w:rsidRPr="002E43EA">
        <w:rPr>
          <w:rFonts w:ascii="HelveticaNeueCyr" w:eastAsia="Times New Roman" w:hAnsi="HelveticaNeueCyr" w:cs="HelveticaNeueCyr"/>
          <w:b/>
        </w:rPr>
        <w:t>Сроки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рассмотрения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надзорных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жалобы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протеста</w:t>
      </w:r>
    </w:p>
    <w:p w14:paraId="000007B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b/>
          <w:color w:val="FF0000"/>
        </w:rPr>
        <w:t>не более чем два месяца</w:t>
      </w:r>
      <w:r w:rsidRPr="002E43EA">
        <w:rPr>
          <w:rFonts w:ascii="HelveticaNeueCyr" w:eastAsia="Times New Roman" w:hAnsi="HelveticaNeueCyr" w:cs="Times New Roman"/>
        </w:rPr>
        <w:t>, если дело не было истребовано, и не более чем три месяца, если дело было истребовано, не считая времени со дня истребования дела до дня его поступления в Верховный Суд Донецкой Народной Республики.</w:t>
      </w:r>
    </w:p>
    <w:p w14:paraId="000007B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w:t>
      </w:r>
      <w:r w:rsidRPr="002E43EA">
        <w:rPr>
          <w:rFonts w:ascii="HelveticaNeueCyr" w:eastAsia="Times New Roman" w:hAnsi="HelveticaNeueCyr" w:cs="Times New Roman"/>
        </w:rPr>
        <w:t>кой Народной Республики, заместитель Председателя Верховного Суда Донецкой Народной Республики в случае истребования дела с учетом его сложности могут продлить срок рассмотрения надзорных жалобы, протеста, но не более чем на два месяца.</w:t>
      </w:r>
    </w:p>
    <w:p w14:paraId="000007B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379.</w:t>
      </w:r>
      <w:r w:rsidRPr="002E43EA">
        <w:rPr>
          <w:rFonts w:eastAsia="Times New Roman"/>
          <w:b/>
        </w:rPr>
        <w:t> </w:t>
      </w:r>
      <w:r w:rsidRPr="002E43EA">
        <w:rPr>
          <w:rFonts w:ascii="HelveticaNeueCyr" w:eastAsia="Times New Roman" w:hAnsi="HelveticaNeueCyr" w:cs="HelveticaNeueCyr"/>
          <w:b/>
        </w:rPr>
        <w:t>Определ</w:t>
      </w:r>
      <w:r w:rsidRPr="002E43EA">
        <w:rPr>
          <w:rFonts w:ascii="HelveticaNeueCyr" w:eastAsia="Times New Roman" w:hAnsi="HelveticaNeueCyr" w:cs="Times New Roman"/>
          <w:b/>
        </w:rPr>
        <w:t>ение об отказе в передаче надзорных жалобы, протеста для рассмотрения в судебном заседании Президиума Верховного Суда Донецкой Народной Республики</w:t>
      </w:r>
    </w:p>
    <w:p w14:paraId="000007C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Определение об отказе в передаче надзорных жалобы, протеста для рассмотрения в судебном заседании Президиума Верховного Суда Донецкой Народной Республики должно содержать:</w:t>
      </w:r>
    </w:p>
    <w:p w14:paraId="000007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w:t>
      </w:r>
    </w:p>
    <w:p w14:paraId="000007C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фамилию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C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w:t>
      </w:r>
      <w:r w:rsidRPr="002E43EA">
        <w:rPr>
          <w:rFonts w:ascii="HelveticaNeueCyr" w:eastAsia="Times New Roman" w:hAnsi="HelveticaNeueCyr" w:cs="Times New Roman"/>
        </w:rPr>
        <w:t>ест;</w:t>
      </w:r>
    </w:p>
    <w:p w14:paraId="000007C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обжалуются</w:t>
      </w:r>
      <w:r w:rsidRPr="002E43EA">
        <w:rPr>
          <w:rFonts w:ascii="HelveticaNeueCyr" w:eastAsia="Times New Roman" w:hAnsi="HelveticaNeueCyr" w:cs="Times New Roman"/>
        </w:rPr>
        <w:t>;</w:t>
      </w:r>
    </w:p>
    <w:p w14:paraId="000007C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7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380.</w:t>
      </w:r>
      <w:r w:rsidRPr="002E43EA">
        <w:rPr>
          <w:rFonts w:eastAsia="Times New Roman"/>
          <w:b/>
        </w:rPr>
        <w:t> </w:t>
      </w:r>
      <w:r w:rsidRPr="002E43EA">
        <w:rPr>
          <w:rFonts w:ascii="HelveticaNeueCyr" w:eastAsia="Times New Roman" w:hAnsi="HelveticaNeueCyr" w:cs="HelveticaNeueCyr"/>
          <w:b/>
        </w:rPr>
        <w:t>Определение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передаче</w:t>
      </w:r>
      <w:r w:rsidRPr="002E43EA">
        <w:rPr>
          <w:rFonts w:ascii="HelveticaNeueCyr" w:eastAsia="Times New Roman" w:hAnsi="HelveticaNeueCyr" w:cs="Times New Roman"/>
          <w:b/>
        </w:rPr>
        <w:t xml:space="preserve"> надзорных жалобы, протеста с делом для рассмотрения в судебном заседании Президиума Верховного Суда Донецкой Народной Республики</w:t>
      </w:r>
    </w:p>
    <w:p w14:paraId="000007C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Донецкой Народной Республики должно содержать:</w:t>
      </w:r>
    </w:p>
    <w:p w14:paraId="000007C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w:t>
      </w:r>
    </w:p>
    <w:p w14:paraId="000007C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фамилию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C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7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на судебные решения, которые обжалуются;</w:t>
      </w:r>
    </w:p>
    <w:p w14:paraId="000007C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изложение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w:t>
      </w:r>
    </w:p>
    <w:p w14:paraId="000007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мотивированное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изложение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Суда Донецкой Народной Республики;</w:t>
      </w:r>
    </w:p>
    <w:p w14:paraId="000007C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предложения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w:t>
      </w:r>
    </w:p>
    <w:p w14:paraId="000007CF" w14:textId="754FCEC3"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w:t>
      </w:r>
      <w:r w:rsidRPr="002E43EA">
        <w:rPr>
          <w:rFonts w:ascii="HelveticaNeueCyr" w:eastAsia="Times New Roman" w:hAnsi="HelveticaNeueCyr" w:cs="Times New Roman"/>
        </w:rPr>
        <w:t>й Республики.</w:t>
      </w:r>
    </w:p>
    <w:p w14:paraId="000007D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381.</w:t>
      </w:r>
      <w:r w:rsidRPr="002E43EA">
        <w:rPr>
          <w:rFonts w:eastAsia="Times New Roman"/>
          <w:b/>
        </w:rPr>
        <w:t> </w:t>
      </w:r>
      <w:r w:rsidRPr="002E43EA">
        <w:rPr>
          <w:rFonts w:ascii="HelveticaNeueCyr" w:eastAsia="Times New Roman" w:hAnsi="HelveticaNeueCyr" w:cs="HelveticaNeueCyr"/>
          <w:b/>
        </w:rPr>
        <w:t>Основания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для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отмены</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или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изменения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судебных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решений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порядке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надзора</w:t>
      </w:r>
    </w:p>
    <w:p w14:paraId="000007D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 Судебные решения, указанные в части 2 статьи 373 настоящего Кодекса, подлежат отмене или изменению, если при рассмотрении дела в порядке надзора Президиум Верховного Суда Донецкой Народной Республики установит, что соответствующее обжалуемое судебное решение нарушает:</w:t>
      </w:r>
    </w:p>
    <w:p w14:paraId="000007D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свободы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человека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гарантированные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общепризнанными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принципами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w:t>
      </w:r>
      <w:r w:rsidRPr="002E43EA">
        <w:rPr>
          <w:rFonts w:ascii="HelveticaNeueCyr" w:eastAsia="Times New Roman" w:hAnsi="HelveticaNeueCyr" w:cs="Times New Roman"/>
        </w:rPr>
        <w:t>ародного права, международными договорами Донецкой Народной Республики;</w:t>
      </w:r>
    </w:p>
    <w:p w14:paraId="000007D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неопределенного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круга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публичные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w:t>
      </w:r>
    </w:p>
    <w:p w14:paraId="000007D4" w14:textId="77777777" w:rsidR="00565527" w:rsidRPr="002E43EA" w:rsidRDefault="00905F2B" w:rsidP="00406C91">
      <w:pPr>
        <w:spacing w:after="0" w:line="288" w:lineRule="auto"/>
        <w:ind w:firstLine="709"/>
        <w:jc w:val="both"/>
        <w:rPr>
          <w:rFonts w:ascii="HelveticaNeueCyr" w:eastAsia="Times New Roman" w:hAnsi="HelveticaNeueCyr" w:cs="Times New Roman"/>
          <w:b/>
          <w:color w:val="FF0000"/>
        </w:rPr>
      </w:pPr>
      <w:r w:rsidRPr="002E43EA">
        <w:rPr>
          <w:rFonts w:ascii="HelveticaNeueCyr" w:eastAsia="Times New Roman" w:hAnsi="HelveticaNeueCyr" w:cs="Times New Roman"/>
          <w:b/>
          <w:color w:val="FF0000"/>
        </w:rPr>
        <w:t>3)</w:t>
      </w:r>
      <w:r w:rsidRPr="002E43EA">
        <w:rPr>
          <w:rFonts w:eastAsia="Times New Roman"/>
          <w:b/>
          <w:color w:val="FF0000"/>
        </w:rPr>
        <w:t> </w:t>
      </w:r>
      <w:r w:rsidRPr="002E43EA">
        <w:rPr>
          <w:rFonts w:ascii="HelveticaNeueCyr" w:eastAsia="Times New Roman" w:hAnsi="HelveticaNeueCyr" w:cs="HelveticaNeueCyr"/>
          <w:b/>
          <w:color w:val="FF0000"/>
        </w:rPr>
        <w:t>единообразие</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в</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толковании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применении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судами</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норм</w:t>
      </w:r>
      <w:r w:rsidRPr="002E43EA">
        <w:rPr>
          <w:rFonts w:ascii="HelveticaNeueCyr" w:eastAsia="Times New Roman" w:hAnsi="HelveticaNeueCyr" w:cs="Times New Roman"/>
          <w:b/>
          <w:color w:val="FF0000"/>
        </w:rPr>
        <w:t xml:space="preserve"> </w:t>
      </w:r>
      <w:r w:rsidRPr="002E43EA">
        <w:rPr>
          <w:rFonts w:ascii="HelveticaNeueCyr" w:eastAsia="Times New Roman" w:hAnsi="HelveticaNeueCyr" w:cs="HelveticaNeueCyr"/>
          <w:b/>
          <w:color w:val="FF0000"/>
        </w:rPr>
        <w:t>права</w:t>
      </w:r>
      <w:r w:rsidRPr="002E43EA">
        <w:rPr>
          <w:rFonts w:ascii="HelveticaNeueCyr" w:eastAsia="Times New Roman" w:hAnsi="HelveticaNeueCyr" w:cs="Times New Roman"/>
          <w:b/>
          <w:color w:val="FF0000"/>
        </w:rPr>
        <w:t>.</w:t>
      </w:r>
    </w:p>
    <w:p w14:paraId="000007D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Не могут быть пересмотрены вступившие в силу решения только по формальным основаниям в целях проведения повторного слушания.</w:t>
      </w:r>
    </w:p>
    <w:p w14:paraId="000007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382.</w:t>
      </w:r>
      <w:r w:rsidRPr="002E43EA">
        <w:rPr>
          <w:rFonts w:eastAsia="Times New Roman"/>
        </w:rPr>
        <w:t> </w:t>
      </w:r>
      <w:r w:rsidRPr="002E43EA">
        <w:rPr>
          <w:rFonts w:ascii="HelveticaNeueCyr" w:eastAsia="Times New Roman" w:hAnsi="HelveticaNeueCyr" w:cs="Times New Roman"/>
          <w:b/>
        </w:rPr>
        <w:t>Порядок и срок рассмотрения надзорных жалобы, протеста с делом в судебном заседании Президиума Верховного Суда Донецкой Народной Республики</w:t>
      </w:r>
    </w:p>
    <w:p w14:paraId="000007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Президиум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w:t>
      </w:r>
      <w:r w:rsidRPr="002E43EA">
        <w:rPr>
          <w:rFonts w:ascii="HelveticaNeueCyr" w:eastAsia="Times New Roman" w:hAnsi="HelveticaNeueCyr" w:cs="Times New Roman"/>
        </w:rPr>
        <w:t>рховного Суда Донецкой Народной Республики принимает дело к рассмотрению на основании определения судьи Верховного Суда Донецкой Народной Республики о передаче надзорных жалобы, протеста с делом для рассмотрения в судебном заседании Президиума Верховного Суда Донецкой Народной Республики.</w:t>
      </w:r>
    </w:p>
    <w:p w14:paraId="000007D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Президиум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да Донецкой Народной Республики и копии надзорных жалобы, протеста.</w:t>
      </w:r>
    </w:p>
    <w:p w14:paraId="000007D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Лица, участвующие в деле, извещаются о времени и месте рассмотрения дела Президиумом Верховного Суда Донецкой Народной Республики по правилам, предусмотренным главой 10 настоящего Кодекса. Неявка лиц, участвующих в деле и извещенных надлежащим образом о времени и месте рассмотрения дела Президиумом Верховного Суда Донецкой Народной Республики, не препятствует рассмотрению дела в порядке надзора.</w:t>
      </w:r>
    </w:p>
    <w:p w14:paraId="000007D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w:t>
      </w:r>
      <w:r w:rsidRPr="002E43EA">
        <w:rPr>
          <w:rFonts w:ascii="HelveticaNeueCyr" w:eastAsia="Times New Roman" w:hAnsi="HelveticaNeueCyr" w:cs="Times New Roman"/>
        </w:rPr>
        <w:t>дной Республики или заместитель Председателя Верховного Суда Донецкой Народной Республики, вынесший определение о передаче надзорных жалобы, протеста с делом для рассмотрения в судебном заседании Президиума Верховного Суда Донецкой Народной Республики, не может участвовать в рассмотрении Президиумом Верховного Суда Донецкой Народной Республики данных надзорных жалобы, протеста с делом.</w:t>
      </w:r>
    </w:p>
    <w:p w14:paraId="000007D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седании не более чем два месяца со дня вынесения судьей определения.</w:t>
      </w:r>
    </w:p>
    <w:p w14:paraId="000007DC" w14:textId="4B57A3E2"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Генеральной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прокуратуры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w:t>
      </w:r>
      <w:r w:rsidRPr="002E43EA">
        <w:rPr>
          <w:rFonts w:ascii="HelveticaNeueCyr" w:eastAsia="Times New Roman" w:hAnsi="HelveticaNeueCyr" w:cs="Times New Roman"/>
        </w:rPr>
        <w:t xml:space="preserve">ые жалобу, протест, если их права и законные интересы непосредственно затрагиваются обжалуемым судебным решением. Указанные лица могут допускаться к участию в судебном заседании путем использования систем видео-конференц-связи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167 настоящего Кодекса.</w:t>
      </w:r>
    </w:p>
    <w:p w14:paraId="000007D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прокурор является лицом, участвующим в рассмотрении дела, судебное заседание Президиума Верховного Суда Донецкой Народной Республики проводится с обязательным участием  представителя Генеральной прокуратуры Донецкой Народной Республики.</w:t>
      </w:r>
    </w:p>
    <w:p w14:paraId="000007D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докладываются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7D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Судья</w:t>
      </w:r>
      <w:r w:rsidRPr="002E43EA">
        <w:rPr>
          <w:rFonts w:ascii="HelveticaNeueCyr" w:eastAsia="Times New Roman" w:hAnsi="HelveticaNeueCyr" w:cs="Times New Roman"/>
        </w:rPr>
        <w:t>-</w:t>
      </w:r>
      <w:r w:rsidRPr="002E43EA">
        <w:rPr>
          <w:rFonts w:ascii="HelveticaNeueCyr" w:eastAsia="Times New Roman" w:hAnsi="HelveticaNeueCyr" w:cs="HelveticaNeueCyr"/>
        </w:rPr>
        <w:t>докладчик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излагает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w:t>
      </w:r>
      <w:r w:rsidRPr="002E43EA">
        <w:rPr>
          <w:rFonts w:ascii="HelveticaNeueCyr" w:eastAsia="Times New Roman" w:hAnsi="HelveticaNeueCyr" w:cs="Times New Roman"/>
        </w:rPr>
        <w:t>ельства дела, содержание судебных решений, принятых по делу, доводы надзорных жалобы, протеста, послужившие основаниями для передачи надзорных жалобы, протеста с делом для рассмотрения в судебном заседании Президиума Верховного Суда Донецкой Народной Республики.</w:t>
      </w:r>
    </w:p>
    <w:p w14:paraId="000007E0" w14:textId="754C79BE"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5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явились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Первым</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даёт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7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Президиум Верховного Суда Донецкой Народной Республики принимает постановление.</w:t>
      </w:r>
    </w:p>
    <w:p w14:paraId="000007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большинством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голосов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равном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количестве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голосов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против его пересмотра, надзорные жалоба, протест считаются отклоненными.</w:t>
      </w:r>
    </w:p>
    <w:p w14:paraId="000007E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сообщается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w:t>
      </w:r>
    </w:p>
    <w:p w14:paraId="000007E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383.</w:t>
      </w:r>
      <w:r w:rsidRPr="002E43EA">
        <w:rPr>
          <w:rFonts w:eastAsia="Times New Roman"/>
          <w:b/>
        </w:rPr>
        <w:t> </w:t>
      </w:r>
      <w:r w:rsidRPr="002E43EA">
        <w:rPr>
          <w:rFonts w:ascii="HelveticaNeueCyr" w:eastAsia="Times New Roman" w:hAnsi="HelveticaNeueCyr" w:cs="HelveticaNeueCyr"/>
          <w:b/>
        </w:rPr>
        <w:t>Пересмотр</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судебных</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решений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порядке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надзора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w:t>
      </w:r>
      <w:r w:rsidRPr="002E43EA">
        <w:rPr>
          <w:rFonts w:ascii="HelveticaNeueCyr" w:eastAsia="Times New Roman" w:hAnsi="HelveticaNeueCyr" w:cs="Times New Roman"/>
          <w:b/>
        </w:rPr>
        <w:t>о представлению Председателя Верховного Суда Донецкой Народной Республики или заместителя Председателя Верховного Суда Донецкой Народной Республики</w:t>
      </w:r>
    </w:p>
    <w:p w14:paraId="000007E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заместитель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нецкой Народной Республики по жалобе заинтересованных лиц, по протесту прокурора или по собственной инициативе вправе внести в Президиум Верховного Суда Донецкой Народной Республики представление о пересмотре судебных решений в порядке надзора в целях устранения фундаментальных нарушений норм материального права или норм процессуального права, которые повлияли на законность обжалуемых судебных решений и лишили участников спорных материальных или процессуальных правоотношений возможности осуществления прав, гарантированных настоящим Кодексом, в том числе права на доступ к правосудию, права на справедливое судебное разбирательство на основе принципа состязательности и равноправия сторон, либо существенно ограничили эти права.</w:t>
      </w:r>
    </w:p>
    <w:p w14:paraId="000007E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казанные в части 1 настоящей статьи, могут быть поданы в течение шести месяцев со дня вступления обжалуемых судебных решений в законную силу.</w:t>
      </w:r>
    </w:p>
    <w:p w14:paraId="000007E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Пропущенный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подачи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прокурора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w:t>
      </w:r>
      <w:r w:rsidRPr="002E43EA">
        <w:rPr>
          <w:rFonts w:ascii="HelveticaNeueCyr" w:eastAsia="Times New Roman" w:hAnsi="HelveticaNeueCyr" w:cs="Times New Roman"/>
        </w:rPr>
        <w:t>овлен в порядке, предусмотренном частями 3 и 4 статьи 374 настоящего Кодекса.</w:t>
      </w:r>
    </w:p>
    <w:p w14:paraId="000007E8" w14:textId="633FBC4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заместителя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w:t>
      </w:r>
      <w:r w:rsidRPr="002E43EA">
        <w:rPr>
          <w:rFonts w:ascii="HelveticaNeueCyr" w:eastAsia="Times New Roman" w:hAnsi="HelveticaNeueCyr" w:cs="Times New Roman"/>
        </w:rPr>
        <w:t xml:space="preserve">диумом Верховного Суда Донецкой Народной Республики в порядке, предусмотренном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382 настоящего Кодекса.</w:t>
      </w:r>
    </w:p>
    <w:p w14:paraId="000007E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Председатель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заместитель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внесший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редставление, не может участвовать в рассмотрении Президиумом Верховного Суда Донецкой Народной Республики дела, о пересмотре которого им внесено представление.</w:t>
      </w:r>
    </w:p>
    <w:p w14:paraId="000007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384.</w:t>
      </w:r>
      <w:r w:rsidRPr="002E43EA">
        <w:rPr>
          <w:rFonts w:eastAsia="Times New Roman"/>
          <w:b/>
        </w:rPr>
        <w:t> </w:t>
      </w:r>
      <w:r w:rsidRPr="002E43EA">
        <w:rPr>
          <w:rFonts w:ascii="HelveticaNeueCyr" w:eastAsia="Times New Roman" w:hAnsi="HelveticaNeueCyr" w:cs="HelveticaNeueCyr"/>
          <w:b/>
        </w:rPr>
        <w:t>Полномочия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Президиума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Верховного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Донецкой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Народной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Республики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при</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пересмотре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w:t>
      </w:r>
      <w:r w:rsidRPr="002E43EA">
        <w:rPr>
          <w:rFonts w:ascii="HelveticaNeueCyr" w:eastAsia="Times New Roman" w:hAnsi="HelveticaNeueCyr" w:cs="Times New Roman"/>
          <w:b/>
        </w:rPr>
        <w:t>удебных решений в порядке надзора</w:t>
      </w:r>
    </w:p>
    <w:p w14:paraId="000007E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Президиум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w:t>
      </w:r>
    </w:p>
    <w:p w14:paraId="000007E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w:t>
      </w:r>
      <w:r w:rsidRPr="002E43EA">
        <w:rPr>
          <w:rFonts w:ascii="HelveticaNeueCyr" w:eastAsia="Times New Roman" w:hAnsi="HelveticaNeueCyr" w:cs="Times New Roman"/>
        </w:rPr>
        <w:t>з изменения, надзорные жалобу, протест, представление без удовлетворения;</w:t>
      </w:r>
    </w:p>
    <w:p w14:paraId="000007E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новое рассмотрение Президиум Верховного Суда Донецкой Народной Республики может указать на необходимость рассмотрения дела в ином составе судей;</w:t>
      </w:r>
    </w:p>
    <w:p w14:paraId="000007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явление без рассмотрения либо прекратить производство по делу;</w:t>
      </w:r>
    </w:p>
    <w:p w14:paraId="000007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w:t>
      </w:r>
    </w:p>
    <w:p w14:paraId="000007F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w:t>
      </w:r>
      <w:r w:rsidRPr="002E43EA">
        <w:rPr>
          <w:rFonts w:ascii="HelveticaNeueCyr" w:eastAsia="Times New Roman" w:hAnsi="HelveticaNeueCyr" w:cs="Times New Roman"/>
        </w:rPr>
        <w:t>вая дело на новое рассмотрение, если допущена ошибка в применении и толковании норм материального права;</w:t>
      </w:r>
    </w:p>
    <w:p w14:paraId="000007F1" w14:textId="4E23AC2B"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оставить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376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7F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проверяет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правильность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толкования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материального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рассматривавшими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доводов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w:t>
      </w:r>
      <w:r w:rsidRPr="002E43EA">
        <w:rPr>
          <w:rFonts w:ascii="HelveticaNeueCyr" w:eastAsia="Times New Roman" w:hAnsi="HelveticaNeueCyr" w:cs="Times New Roman"/>
        </w:rPr>
        <w:t>рных жалобы, протеста, представления. В интересах законности Президиум Верховного Суда Донецкой Народной Республики вправе выйти за пределы доводов надзорных жалобы, протеста, представления. При этом Президиум Верховного Суда Донецкой Народной Республики не вправе проверять законность судебных решений в той части, в которой они не обжалуются, а также законность судебных решений, которые не обжалуются.</w:t>
      </w:r>
    </w:p>
    <w:p w14:paraId="000007F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рассмотрении дела в порядке надзора Президиум Верховного Суда Донецкой Народной Республики не вправе устанавливать или считать доказанными обстоятельства, которые не были установлены либо были отвергнуты судом первой или апелляционной инстанции, либо предрешать вопросы о достоверности или недостоверности того или иного доказательства, преимуществе одних доказательств перед другими и определять, какое судебное решение должно быть принято при новом рассмотрении дела.</w:t>
      </w:r>
    </w:p>
    <w:p w14:paraId="000007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Постановление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подписывается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председательствующим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а Донецкой Народной Республики.</w:t>
      </w:r>
    </w:p>
    <w:p w14:paraId="000007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Указания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толковании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вновь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w:t>
      </w:r>
    </w:p>
    <w:p w14:paraId="000007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385.</w:t>
      </w:r>
      <w:r w:rsidRPr="002E43EA">
        <w:rPr>
          <w:rFonts w:eastAsia="Times New Roman"/>
          <w:b/>
        </w:rPr>
        <w:t> </w:t>
      </w:r>
      <w:r w:rsidRPr="002E43EA">
        <w:rPr>
          <w:rFonts w:ascii="HelveticaNeueCyr" w:eastAsia="Times New Roman" w:hAnsi="HelveticaNeueCyr" w:cs="HelveticaNeueCyr"/>
          <w:b/>
        </w:rPr>
        <w:t>Содержание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постановления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Президиума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Верховного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Донецкой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w:t>
      </w:r>
      <w:r w:rsidRPr="002E43EA">
        <w:rPr>
          <w:rFonts w:ascii="HelveticaNeueCyr" w:eastAsia="Times New Roman" w:hAnsi="HelveticaNeueCyr" w:cs="Times New Roman"/>
          <w:b/>
        </w:rPr>
        <w:t>ародной Республики</w:t>
      </w:r>
    </w:p>
    <w:p w14:paraId="000007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постановлении Президиума Верховного Суда Донецкой Народной Республики должны быть указаны:</w:t>
      </w:r>
    </w:p>
    <w:p w14:paraId="000007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постановление</w:t>
      </w:r>
      <w:r w:rsidRPr="002E43EA">
        <w:rPr>
          <w:rFonts w:ascii="HelveticaNeueCyr" w:eastAsia="Times New Roman" w:hAnsi="HelveticaNeueCyr" w:cs="Times New Roman"/>
        </w:rPr>
        <w:t>;</w:t>
      </w:r>
    </w:p>
    <w:p w14:paraId="000007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номер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присвоенный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постановления</w:t>
      </w:r>
      <w:r w:rsidRPr="002E43EA">
        <w:rPr>
          <w:rFonts w:ascii="HelveticaNeueCyr" w:eastAsia="Times New Roman" w:hAnsi="HelveticaNeueCyr" w:cs="Times New Roman"/>
        </w:rPr>
        <w:t>;</w:t>
      </w:r>
    </w:p>
    <w:p w14:paraId="000007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постановление</w:t>
      </w:r>
      <w:r w:rsidRPr="002E43EA">
        <w:rPr>
          <w:rFonts w:ascii="HelveticaNeueCyr" w:eastAsia="Times New Roman" w:hAnsi="HelveticaNeueCyr" w:cs="Times New Roman"/>
        </w:rPr>
        <w:t>;</w:t>
      </w:r>
    </w:p>
    <w:p w14:paraId="000007F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w:t>
      </w:r>
    </w:p>
    <w:p w14:paraId="000007F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фамилия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инициалы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w:t>
      </w:r>
      <w:r w:rsidRPr="002E43EA">
        <w:rPr>
          <w:rFonts w:ascii="HelveticaNeueCyr" w:eastAsia="Times New Roman" w:hAnsi="HelveticaNeueCyr" w:cs="Times New Roman"/>
        </w:rPr>
        <w:t>ного Суда Донецкой Народной Республики;</w:t>
      </w:r>
    </w:p>
    <w:p w14:paraId="000007F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содержание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обжалуемых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w:t>
      </w:r>
    </w:p>
    <w:p w14:paraId="000007F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выводы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Верховного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представления</w:t>
      </w:r>
      <w:r w:rsidRPr="002E43EA">
        <w:rPr>
          <w:rFonts w:ascii="HelveticaNeueCyr" w:eastAsia="Times New Roman" w:hAnsi="HelveticaNeueCyr" w:cs="Times New Roman"/>
        </w:rPr>
        <w:t>;</w:t>
      </w:r>
    </w:p>
    <w:p w14:paraId="000007F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мотивы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Президиум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Верх</w:t>
      </w:r>
      <w:r w:rsidRPr="002E43EA">
        <w:rPr>
          <w:rFonts w:ascii="HelveticaNeueCyr" w:eastAsia="Times New Roman" w:hAnsi="HelveticaNeueCyr" w:cs="Times New Roman"/>
        </w:rPr>
        <w:t>овного Суда Донецкой Народной Республики пришел к своим выводам, и ссылка на законы, которыми он руководствовался.</w:t>
      </w:r>
    </w:p>
    <w:p w14:paraId="000008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386.</w:t>
      </w:r>
      <w:r w:rsidRPr="002E43EA">
        <w:rPr>
          <w:rFonts w:eastAsia="Times New Roman"/>
          <w:b/>
        </w:rPr>
        <w:t> </w:t>
      </w:r>
      <w:r w:rsidRPr="002E43EA">
        <w:rPr>
          <w:rFonts w:ascii="HelveticaNeueCyr" w:eastAsia="Times New Roman" w:hAnsi="HelveticaNeueCyr" w:cs="HelveticaNeueCyr"/>
          <w:b/>
        </w:rPr>
        <w:t>Вступление</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законную</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силу</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постановления</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Президиума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Верховного</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Суда</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Донецкой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Народной</w:t>
      </w:r>
      <w:r w:rsidRPr="002E43EA">
        <w:rPr>
          <w:rFonts w:ascii="HelveticaNeueCyr" w:eastAsia="Times New Roman" w:hAnsi="HelveticaNeueCyr" w:cs="Times New Roman"/>
          <w:b/>
        </w:rPr>
        <w:t xml:space="preserve"> </w:t>
      </w:r>
      <w:r w:rsidRPr="002E43EA">
        <w:rPr>
          <w:rFonts w:ascii="HelveticaNeueCyr" w:eastAsia="Times New Roman" w:hAnsi="HelveticaNeueCyr" w:cs="HelveticaNeueCyr"/>
          <w:b/>
        </w:rPr>
        <w:t>Республики</w:t>
      </w:r>
    </w:p>
    <w:p w14:paraId="0000080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Постановление Президиума Верховного Суда Донецкой Народной Республики вступает в законную силу со дня его принятия и обжалованию не подлежит.</w:t>
      </w:r>
    </w:p>
    <w:p w14:paraId="0000080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41.</w:t>
      </w:r>
      <w:r w:rsidRPr="002E43EA">
        <w:rPr>
          <w:rFonts w:eastAsia="Times New Roman"/>
        </w:rPr>
        <w:t> </w:t>
      </w:r>
      <w:r w:rsidRPr="002E43EA">
        <w:rPr>
          <w:rFonts w:ascii="HelveticaNeueCyr" w:eastAsia="Times New Roman" w:hAnsi="HelveticaNeueCyr" w:cs="Times New Roman"/>
          <w:b/>
        </w:rPr>
        <w:t>Пересмотр по вновь открывшимся или новым обстоятельствам судебных решений, вступивших в законную силу</w:t>
      </w:r>
    </w:p>
    <w:p w14:paraId="000008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6" w:name="bookmark=id.254pcrg" w:colFirst="0" w:colLast="0"/>
      <w:bookmarkEnd w:id="44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387.</w:t>
      </w:r>
      <w:r w:rsidRPr="002E43EA">
        <w:rPr>
          <w:rFonts w:eastAsia="Times New Roman"/>
        </w:rPr>
        <w:t> </w:t>
      </w:r>
      <w:r w:rsidRPr="002E43EA">
        <w:rPr>
          <w:rFonts w:ascii="HelveticaNeueCyr" w:eastAsia="Times New Roman" w:hAnsi="HelveticaNeueCyr" w:cs="Times New Roman"/>
          <w:b/>
        </w:rPr>
        <w:t>Основания для пересмотра судебных решений, вступивших в законную силу (по вновь открывшимся или новым обстоятельствам)</w:t>
      </w:r>
    </w:p>
    <w:p w14:paraId="000008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вновь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открывшимся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обстоятельствам</w:t>
      </w:r>
      <w:r w:rsidRPr="002E43EA">
        <w:rPr>
          <w:rFonts w:ascii="HelveticaNeueCyr" w:eastAsia="Times New Roman" w:hAnsi="HelveticaNeueCyr" w:cs="Times New Roman"/>
        </w:rPr>
        <w:t>.</w:t>
      </w:r>
    </w:p>
    <w:p w14:paraId="0000080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Основаниями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w:t>
      </w:r>
      <w:r w:rsidRPr="002E43EA">
        <w:rPr>
          <w:rFonts w:ascii="HelveticaNeueCyr" w:eastAsia="Times New Roman" w:hAnsi="HelveticaNeueCyr" w:cs="Times New Roman"/>
        </w:rPr>
        <w:t>их в законную силу судебных решений являются:</w:t>
      </w:r>
    </w:p>
    <w:p w14:paraId="0000080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вновь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открывшиеся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существовавшие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w:t>
      </w:r>
    </w:p>
    <w:p w14:paraId="000008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4 настоящей статьи, возникшие после принятия судебного решения и имеющие существенное значение для правильного разрешения дела обстоятельства.</w:t>
      </w:r>
    </w:p>
    <w:p w14:paraId="000008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7" w:name="bookmark=id.k9zmz9" w:colFirst="0" w:colLast="0"/>
      <w:bookmarkEnd w:id="447"/>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вновь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открывшимся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относятся</w:t>
      </w:r>
      <w:r w:rsidRPr="002E43EA">
        <w:rPr>
          <w:rFonts w:ascii="HelveticaNeueCyr" w:eastAsia="Times New Roman" w:hAnsi="HelveticaNeueCyr" w:cs="Times New Roman"/>
        </w:rPr>
        <w:t>:</w:t>
      </w:r>
    </w:p>
    <w:p w14:paraId="0000080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8" w:name="bookmark=id.349n5n2" w:colFirst="0" w:colLast="0"/>
      <w:bookmarkEnd w:id="448"/>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существенные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могли быть известны заявителю;</w:t>
      </w:r>
    </w:p>
    <w:p w14:paraId="0000080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49" w:name="bookmark=id.1jexfuv" w:colFirst="0" w:colLast="0"/>
      <w:bookmarkEnd w:id="449"/>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заведомо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ложные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показания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свидетеля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заведомо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ложное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эксперта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заведомо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неправильный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фальсификация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повлекшие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незаконного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необоснованного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w:t>
      </w:r>
      <w:r w:rsidRPr="002E43EA">
        <w:rPr>
          <w:rFonts w:ascii="HelveticaNeueCyr" w:eastAsia="Times New Roman" w:hAnsi="HelveticaNeueCyr" w:cs="Times New Roman"/>
        </w:rPr>
        <w:t>енные вступившим в законную силу приговором суда;</w:t>
      </w:r>
    </w:p>
    <w:p w14:paraId="000008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50" w:name="bookmark=id.43ekyio" w:colFirst="0" w:colLast="0"/>
      <w:bookmarkEnd w:id="450"/>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преступления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участвующих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приговором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w:t>
      </w:r>
      <w:r w:rsidRPr="002E43EA">
        <w:rPr>
          <w:rFonts w:ascii="HelveticaNeueCyr" w:eastAsia="Times New Roman" w:hAnsi="HelveticaNeueCyr" w:cs="Times New Roman"/>
        </w:rPr>
        <w:t>да.</w:t>
      </w:r>
    </w:p>
    <w:p w14:paraId="000008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относятся</w:t>
      </w:r>
      <w:r w:rsidRPr="002E43EA">
        <w:rPr>
          <w:rFonts w:ascii="HelveticaNeueCyr" w:eastAsia="Times New Roman" w:hAnsi="HelveticaNeueCyr" w:cs="Times New Roman"/>
        </w:rPr>
        <w:t>:</w:t>
      </w:r>
    </w:p>
    <w:p w14:paraId="0000080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51" w:name="bookmark=id.2ijv8qh" w:colFirst="0" w:colLast="0"/>
      <w:bookmarkEnd w:id="451"/>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отмена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самоуправления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послуживших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w:t>
      </w:r>
    </w:p>
    <w:p w14:paraId="000008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52" w:name="bookmark=id.xp5iya" w:colFirst="0" w:colLast="0"/>
      <w:bookmarkEnd w:id="452"/>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признание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w:t>
      </w:r>
      <w:r w:rsidRPr="002E43EA">
        <w:rPr>
          <w:rFonts w:ascii="HelveticaNeueCyr" w:eastAsia="Times New Roman" w:hAnsi="HelveticaNeueCyr" w:cs="Times New Roman"/>
        </w:rPr>
        <w:t>ившим в законную силу судебным решением суда или арбитражного суда недействительной сделки, повлекшей за собой принятие незаконного или необоснованного судебного решения по данному делу</w:t>
      </w:r>
      <w:bookmarkStart w:id="453" w:name="bookmark=id.1wu3btw" w:colFirst="0" w:colLast="0"/>
      <w:bookmarkStart w:id="454" w:name="bookmark=id.3hot1m3" w:colFirst="0" w:colLast="0"/>
      <w:bookmarkStart w:id="455" w:name="bookmark=id.4gtquhp" w:colFirst="0" w:colLast="0"/>
      <w:bookmarkEnd w:id="453"/>
      <w:bookmarkEnd w:id="454"/>
      <w:bookmarkEnd w:id="455"/>
      <w:r w:rsidRPr="002E43EA">
        <w:rPr>
          <w:rFonts w:ascii="HelveticaNeueCyr" w:eastAsia="Times New Roman" w:hAnsi="HelveticaNeueCyr" w:cs="Times New Roman"/>
        </w:rPr>
        <w:t>;</w:t>
      </w:r>
    </w:p>
    <w:p w14:paraId="000008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признание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Конституционным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ответствующим Конституции Донецкой Народной Республики закона, примененного в конкретном деле, в связи с принятием решения по которому заявитель обращался в Конституционный Суд Донецкой Народной Республики;</w:t>
      </w:r>
    </w:p>
    <w:p w14:paraId="000008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 определение либо изменение в постановлении Пленума Верховного Суда Донецкой Народной Республики или постановлении Президиума Верховного Суда Донецкой Народной Республики практики применения правовой нормы, если в таком постановлении содержится указание на то, что сформулированная в нем правовая позиция имеет обратную силу применительно к делам со схожими фактическими обстоятельствами;</w:t>
      </w:r>
    </w:p>
    <w:p w14:paraId="0000081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установление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здания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сооружения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строения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самовольной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постройкой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послуживших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w:t>
      </w:r>
      <w:r w:rsidRPr="002E43EA">
        <w:rPr>
          <w:rFonts w:ascii="HelveticaNeueCyr" w:eastAsia="Times New Roman" w:hAnsi="HelveticaNeueCyr" w:cs="Times New Roman"/>
        </w:rPr>
        <w:t>шения о сносе самовольной постройки.</w:t>
      </w:r>
    </w:p>
    <w:p w14:paraId="0000081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388.</w:t>
      </w:r>
      <w:r w:rsidRPr="002E43EA">
        <w:rPr>
          <w:rFonts w:eastAsia="Times New Roman"/>
        </w:rPr>
        <w:t> </w:t>
      </w:r>
      <w:r w:rsidRPr="002E43EA">
        <w:rPr>
          <w:rFonts w:ascii="HelveticaNeueCyr" w:eastAsia="Times New Roman" w:hAnsi="HelveticaNeueCyr" w:cs="Times New Roman"/>
          <w:b/>
        </w:rPr>
        <w:t>Суды, пересматривающие судебные решения по вновь открывшимся или новым обстоятельствам</w:t>
      </w:r>
    </w:p>
    <w:p w14:paraId="000008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Вступившее в законную силу судебное решение пересматривается по вновь открывшимся или новым обстоятельствам судом, принявшим это решение. Пересмотр по вновь открывшимся или новым обстоятельствам судебных решений судов апелляционной, кассационной или надзорной инстанции, которыми изменено или принято новое судебное решение, производится судом, изменившим судебное решение или принявшим новое судебное решение.</w:t>
      </w:r>
      <w:bookmarkStart w:id="456" w:name="bookmark=id.2vz14pi" w:colFirst="0" w:colLast="0"/>
      <w:bookmarkEnd w:id="456"/>
    </w:p>
    <w:p w14:paraId="000008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389.</w:t>
      </w:r>
      <w:r w:rsidRPr="002E43EA">
        <w:rPr>
          <w:rFonts w:eastAsia="Times New Roman"/>
        </w:rPr>
        <w:t> </w:t>
      </w:r>
      <w:r w:rsidRPr="002E43EA">
        <w:rPr>
          <w:rFonts w:ascii="HelveticaNeueCyr" w:eastAsia="Times New Roman" w:hAnsi="HelveticaNeueCyr" w:cs="Times New Roman"/>
          <w:b/>
        </w:rPr>
        <w:t>Подача заявления, протеста о пересмотре судебных решений по вновь открывшимся или новым обстоятельствам</w:t>
      </w:r>
    </w:p>
    <w:p w14:paraId="0000081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57" w:name="bookmark=id.1b4bexb" w:colFirst="0" w:colLast="0"/>
      <w:bookmarkEnd w:id="457"/>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вновь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открывшимся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подают</w:t>
      </w:r>
      <w:r w:rsidRPr="002E43EA">
        <w:rPr>
          <w:rFonts w:ascii="HelveticaNeueCyr" w:eastAsia="Times New Roman" w:hAnsi="HelveticaNeueCyr" w:cs="Times New Roman"/>
        </w:rPr>
        <w:t xml:space="preserve">ся сторонами, прокурором, другими лицами, участвующими в деле, в суд, принявший эти решения. Указанные заявление, протест могут быть поданы </w:t>
      </w:r>
      <w:r w:rsidRPr="002E43EA">
        <w:rPr>
          <w:rFonts w:ascii="HelveticaNeueCyr" w:eastAsia="Times New Roman" w:hAnsi="HelveticaNeueCyr" w:cs="Times New Roman"/>
          <w:b/>
          <w:color w:val="FF0000"/>
        </w:rPr>
        <w:t>в течение трех месяцев со дня появления или открытия обстоятельств,</w:t>
      </w:r>
      <w:r w:rsidRPr="002E43EA">
        <w:rPr>
          <w:rFonts w:ascii="HelveticaNeueCyr" w:eastAsia="Times New Roman" w:hAnsi="HelveticaNeueCyr" w:cs="Times New Roman"/>
        </w:rPr>
        <w:t xml:space="preserve"> являющихся основанием для пересмотра судебного решения, а при выявлении обстоятельств, предусмотренных пунктом 4 части 4 статьи 387 настоящего Кодекса, – со дня опубликования постановления Пленума Верховного Суда Донецкой Народной Республики, постановления Президиума Верховного Суда Донецкой Народной Республики на официальном сайте Верховного Суда Донецкой Народной Республики в информационно-телекоммуникационной сети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Интернет.</w:t>
      </w:r>
    </w:p>
    <w:p w14:paraId="0000081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2. По ходатайству лица, обратившегося с заявлением, протестом о пересмотре судебного решения по вновь открывшимся или новым обстоятельствам, пропущенный срок подачи заявления, протеста о пересмотре может быть восстановлен судом, если ходатайство </w:t>
      </w:r>
      <w:r w:rsidRPr="002E43EA">
        <w:rPr>
          <w:rFonts w:ascii="HelveticaNeueCyr" w:eastAsia="Times New Roman" w:hAnsi="HelveticaNeueCyr" w:cs="Times New Roman"/>
          <w:b/>
          <w:color w:val="FF0000"/>
        </w:rPr>
        <w:t>подано не позднее шести месяцев со дня открытия или появления обстоятельств</w:t>
      </w:r>
      <w:r w:rsidRPr="002E43EA">
        <w:rPr>
          <w:rFonts w:ascii="HelveticaNeueCyr" w:eastAsia="Times New Roman" w:hAnsi="HelveticaNeueCyr" w:cs="Times New Roman"/>
        </w:rPr>
        <w:t>, являющихся основанием для пересмотра, и суд признает причины пропуска срока уважительными.</w:t>
      </w:r>
    </w:p>
    <w:p w14:paraId="00000817" w14:textId="535A7EDD"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Заявление о восстановлении срока подачи заявления, протеста о пересмотре судебного решения по вновь открывшимся или новым обстоятельствам рассматривается судом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111 настоящего Кодекса.</w:t>
      </w:r>
    </w:p>
    <w:p w14:paraId="000008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случае, предусмотренном пунктом 4 части 4 статьи 387 настоящего Кодекса, заявление, протест о пересмотре вступивших в законную силу судебных решений могут быть поданы в срок, установленный настоящей статьей, но не позднее шести месяцев со дня вступления в законную силу последнего судебного решения, принятием которого закончилось рассмотрение дела по существу.</w:t>
      </w:r>
    </w:p>
    <w:p w14:paraId="000008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если наличие обстоятельств, предусмотренных пунктом 4 части 4 статьи 387 настоящего Кодекса, выявлено при рассмотрении кассационных жалобы, протеста или надзорных жалобы, протеста, трехмесячный срок подачи заявления, представления о пересмотре судебных решений по вновь открывшимся или новым обстоятельствам исчисляется со дня получения копии определения об отказе в передаче кассационных жалобы, протеста для рассмотрения в судебном заседании суда кассационной инстанции, определения об отказе в передаче надзорных жалобы, протеста для рассмотрения в судебном заседании Президиума Верховного Суда Донецкой Народной Республики.</w:t>
      </w:r>
    </w:p>
    <w:p w14:paraId="0000081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390.</w:t>
      </w:r>
      <w:r w:rsidRPr="002E43EA">
        <w:rPr>
          <w:rFonts w:eastAsia="Times New Roman"/>
        </w:rPr>
        <w:t> </w:t>
      </w:r>
      <w:r w:rsidRPr="002E43EA">
        <w:rPr>
          <w:rFonts w:ascii="HelveticaNeueCyr" w:eastAsia="Times New Roman" w:hAnsi="HelveticaNeueCyr" w:cs="Times New Roman"/>
          <w:b/>
        </w:rPr>
        <w:t>Исчисление срока подачи заявления, протеста о пересмотре судебных решений по вновь открывшимся или новым обстоятельствам</w:t>
      </w:r>
    </w:p>
    <w:p w14:paraId="0000081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Срок подачи заявления, протеста о пересмотре судебных решений по вновь открывшимся или новым обстоятельствам исчисляется в случаях, предусмотренных:</w:t>
      </w:r>
    </w:p>
    <w:p w14:paraId="0000081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w:t>
      </w:r>
      <w:r w:rsidRPr="002E43EA">
        <w:rPr>
          <w:rFonts w:ascii="HelveticaNeueCyr" w:eastAsia="Times New Roman" w:hAnsi="HelveticaNeueCyr" w:cs="Times New Roman"/>
        </w:rPr>
        <w:t>унктом 1 части 3 статьи 387 настоящего Кодекса, – со дня открытия существенных для дела обстоятельств;</w:t>
      </w:r>
    </w:p>
    <w:p w14:paraId="0000081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пунктами</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387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уголовному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w:t>
      </w:r>
    </w:p>
    <w:p w14:paraId="0000081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387 настоящего Кодекса, – со дня вступления в законную силу судебного решения, которое отменяет ранее вынесенное судебное решение либо акт государственного органа или органа местного самоуправления, на которых было основано пересматриваемое судебное решение, либо со дня принятия государственным органом или органом местного самоуправления нового акта, на котором было основано пересматриваемое судебное решение;</w:t>
      </w:r>
    </w:p>
    <w:p w14:paraId="0000081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2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387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w:t>
      </w:r>
      <w:r w:rsidRPr="002E43EA">
        <w:rPr>
          <w:rFonts w:ascii="HelveticaNeueCyr" w:eastAsia="Times New Roman" w:hAnsi="HelveticaNeueCyr" w:cs="Times New Roman"/>
        </w:rPr>
        <w:t>ения.</w:t>
      </w:r>
    </w:p>
    <w:p w14:paraId="0000082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387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Конституционного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2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387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опубликования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Плену</w:t>
      </w:r>
      <w:r w:rsidRPr="002E43EA">
        <w:rPr>
          <w:rFonts w:ascii="HelveticaNeueCyr" w:eastAsia="Times New Roman" w:hAnsi="HelveticaNeueCyr" w:cs="Times New Roman"/>
        </w:rPr>
        <w:t>ма Верховного Суда Донецкой Народной Республики, постановления Президиума Верховного Суда Донецкой Народной Республики на официальном сайте Верховного Суда Донецкой Народной Республики в информационно-телекоммуникационной</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сети Интернет, за исключением случаев, предусмотренных абзацем вторым части 3 статьи 389 настоящего Кодекса.</w:t>
      </w:r>
    </w:p>
    <w:p w14:paraId="0000082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391.</w:t>
      </w:r>
      <w:r w:rsidRPr="002E43EA">
        <w:rPr>
          <w:rFonts w:eastAsia="Times New Roman"/>
        </w:rPr>
        <w:t> </w:t>
      </w:r>
      <w:r w:rsidRPr="002E43EA">
        <w:rPr>
          <w:rFonts w:ascii="HelveticaNeueCyr" w:eastAsia="Times New Roman" w:hAnsi="HelveticaNeueCyr" w:cs="Times New Roman"/>
          <w:b/>
        </w:rPr>
        <w:t>Рассмотрение заявления, протеста о пересмотре судебных решений по вновь открывшимся или новым обстоятельствам</w:t>
      </w:r>
    </w:p>
    <w:p w14:paraId="00000823" w14:textId="134E04C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Суд рассматривает заявление, протест о пересмотре судебных решений по вновь открывшимся или новым обстоятельствам в судебном заседании. Стороны, прокурор, другие лица, участвующие в деле, извещаются о времени и месте судебного заседания, при этом их неявка не препятствует рассмотрению указанных заявления, протеста. Указанные лица могут допускаться к участию в судебном заседании путем использования систем видео-конференц-связи в порядке, установленном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167 настоящего Кодекса.</w:t>
      </w:r>
      <w:bookmarkStart w:id="458" w:name="bookmark=id.3v3yxl4" w:colFirst="0" w:colLast="0"/>
      <w:bookmarkEnd w:id="458"/>
    </w:p>
    <w:p w14:paraId="0000082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392.</w:t>
      </w:r>
      <w:r w:rsidRPr="002E43EA">
        <w:rPr>
          <w:rFonts w:eastAsia="Times New Roman"/>
        </w:rPr>
        <w:t> </w:t>
      </w:r>
      <w:r w:rsidRPr="002E43EA">
        <w:rPr>
          <w:rFonts w:ascii="HelveticaNeueCyr" w:eastAsia="Times New Roman" w:hAnsi="HelveticaNeueCyr" w:cs="Times New Roman"/>
          <w:b/>
        </w:rPr>
        <w:t>Определение суда о пересмотре судебных решений по вновь открывшимся или новым обстоятельствам</w:t>
      </w:r>
    </w:p>
    <w:p w14:paraId="0000082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вновь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открывшимся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удовлетворяет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отменяет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пересмотре</w:t>
      </w:r>
      <w:r w:rsidRPr="002E43EA">
        <w:rPr>
          <w:rFonts w:ascii="HelveticaNeueCyr" w:eastAsia="Times New Roman" w:hAnsi="HelveticaNeueCyr" w:cs="Times New Roman"/>
        </w:rPr>
        <w:t>.</w:t>
      </w:r>
    </w:p>
    <w:p w14:paraId="0000082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w:t>
      </w:r>
      <w:r w:rsidRPr="002E43EA">
        <w:rPr>
          <w:rFonts w:ascii="HelveticaNeueCyr" w:eastAsia="Times New Roman" w:hAnsi="HelveticaNeueCyr" w:cs="Times New Roman"/>
        </w:rPr>
        <w:t>анции об удовлетворении заявления, протеста о пересмотре судебных решений по вновь открывшимся или новым обстоятельствам, а также об отказе в удовлетворении заявления, протеста  о пересмотре судебных решений по вновь открывшимся или новым обстоятельствам может быть подана частная жалоба, принесен протест прокурора.</w:t>
      </w:r>
    </w:p>
    <w:p w14:paraId="0000082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w:t>
      </w:r>
      <w:bookmarkStart w:id="459" w:name="bookmark=id.2a997sx" w:colFirst="0" w:colLast="0"/>
      <w:bookmarkEnd w:id="459"/>
    </w:p>
    <w:p w14:paraId="0000082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пунктом</w:t>
      </w:r>
      <w:r w:rsidRPr="002E43EA">
        <w:rPr>
          <w:rFonts w:ascii="HelveticaNeueCyr" w:eastAsia="Times New Roman" w:hAnsi="HelveticaNeueCyr" w:cs="Times New Roman"/>
        </w:rPr>
        <w:t xml:space="preserve"> 4 части 4 статьи 387 настоящего Кодекса, новым судебным решением, принятым в результате повторного рассмотрения дела, права и обязанности физических лиц в их отношениях с государственными органами, органами местного самоуправления или организациями, наделенными отдельными государственными или иными публичными полномочиями (их должностными лицами), устанавливаются со дня вступления такого судебного решения в силу.</w:t>
      </w:r>
    </w:p>
    <w:p w14:paraId="0000082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Новым судебным решением, принятым в результате повторного рассмотрения дела, при отсутствии установленных фактов незаконного или недобросовестного поведения самого заинтересованного лица не допускается обратное взыскание с физических лиц денежных средств или иного имущества, полученных ими на основании пересмотренного судебного решения.</w:t>
      </w:r>
    </w:p>
    <w:p w14:paraId="0000082A" w14:textId="77777777" w:rsidR="00565527" w:rsidRPr="002E43EA" w:rsidRDefault="00905F2B" w:rsidP="00406C91">
      <w:pPr>
        <w:widowControl w:val="0"/>
        <w:pBdr>
          <w:top w:val="nil"/>
          <w:left w:val="nil"/>
          <w:bottom w:val="nil"/>
          <w:right w:val="nil"/>
          <w:between w:val="nil"/>
        </w:pBdr>
        <w:spacing w:after="0" w:line="288" w:lineRule="auto"/>
        <w:jc w:val="center"/>
        <w:rPr>
          <w:rFonts w:ascii="HelveticaNeueCyr" w:eastAsia="Times New Roman" w:hAnsi="HelveticaNeueCyr" w:cs="Times New Roman"/>
          <w:color w:val="000000"/>
        </w:rPr>
      </w:pPr>
      <w:r w:rsidRPr="002E43EA">
        <w:rPr>
          <w:rFonts w:ascii="HelveticaNeueCyr" w:eastAsia="Times New Roman" w:hAnsi="HelveticaNeueCyr" w:cs="Times New Roman"/>
          <w:color w:val="000000"/>
        </w:rPr>
        <w:t>РАЗДЕЛ V</w:t>
      </w:r>
    </w:p>
    <w:p w14:paraId="0000082B" w14:textId="77777777" w:rsidR="00565527" w:rsidRPr="002E43EA" w:rsidRDefault="00905F2B" w:rsidP="00406C91">
      <w:pPr>
        <w:widowControl w:val="0"/>
        <w:pBdr>
          <w:top w:val="nil"/>
          <w:left w:val="nil"/>
          <w:bottom w:val="nil"/>
          <w:right w:val="nil"/>
          <w:between w:val="nil"/>
        </w:pBdr>
        <w:spacing w:after="0" w:line="288" w:lineRule="auto"/>
        <w:jc w:val="center"/>
        <w:rPr>
          <w:rFonts w:ascii="HelveticaNeueCyr" w:eastAsia="Times New Roman" w:hAnsi="HelveticaNeueCyr" w:cs="Times New Roman"/>
          <w:b/>
          <w:color w:val="000000"/>
        </w:rPr>
      </w:pPr>
      <w:r w:rsidRPr="002E43EA">
        <w:rPr>
          <w:rFonts w:ascii="HelveticaNeueCyr" w:eastAsia="Times New Roman" w:hAnsi="HelveticaNeueCyr" w:cs="Times New Roman"/>
          <w:b/>
          <w:color w:val="000000"/>
        </w:rPr>
        <w:t>ПРОИЗВОДСТВО ПО ДЕЛАМ С УЧАСТИЕМ ИНОСТРАННЫХ ЛИЦ</w:t>
      </w:r>
    </w:p>
    <w:p w14:paraId="0000082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0" w:name="bookmark=id.peji0q" w:colFirst="0" w:colLast="0"/>
      <w:bookmarkEnd w:id="460"/>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42.</w:t>
      </w:r>
      <w:r w:rsidRPr="002E43EA">
        <w:rPr>
          <w:rFonts w:eastAsia="Times New Roman"/>
        </w:rPr>
        <w:t> </w:t>
      </w:r>
      <w:r w:rsidRPr="002E43EA">
        <w:rPr>
          <w:rFonts w:ascii="HelveticaNeueCyr" w:eastAsia="Times New Roman" w:hAnsi="HelveticaNeueCyr" w:cs="Times New Roman"/>
          <w:b/>
        </w:rPr>
        <w:t>Общие положения</w:t>
      </w:r>
    </w:p>
    <w:p w14:paraId="0000082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1" w:name="bookmark=id.39e70oj" w:colFirst="0" w:colLast="0"/>
      <w:bookmarkEnd w:id="461"/>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393.</w:t>
      </w:r>
      <w:r w:rsidRPr="002E43EA">
        <w:rPr>
          <w:rFonts w:eastAsia="Times New Roman"/>
        </w:rPr>
        <w:t> </w:t>
      </w:r>
      <w:r w:rsidRPr="002E43EA">
        <w:rPr>
          <w:rFonts w:ascii="HelveticaNeueCyr" w:eastAsia="Times New Roman" w:hAnsi="HelveticaNeueCyr" w:cs="Times New Roman"/>
          <w:b/>
        </w:rPr>
        <w:t>Процессуальные права и обязанности иностранных лиц</w:t>
      </w:r>
    </w:p>
    <w:p w14:paraId="0000082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Иностранные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далее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w:t>
      </w:r>
      <w:r w:rsidRPr="002E43EA">
        <w:rPr>
          <w:rFonts w:ascii="HelveticaNeueCyr" w:eastAsia="Times New Roman" w:hAnsi="HelveticaNeueCyr" w:cs="Times New Roman"/>
        </w:rPr>
        <w:t>нные лица) имеют право обращаться в суды в Донецкой Народной Республике для защиты своих нарушенных или оспариваемых прав, свобод и законных интересов.</w:t>
      </w:r>
    </w:p>
    <w:p w14:paraId="0000082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Иностранные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пользуются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выполняют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наравне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гражданами Донецкой Народной Республики и юридическими лицами, зарегистрированными в Донецкой Народной Республике.</w:t>
      </w:r>
    </w:p>
    <w:p w14:paraId="0000083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законами</w:t>
      </w:r>
      <w:r w:rsidRPr="002E43EA">
        <w:rPr>
          <w:rFonts w:ascii="HelveticaNeueCyr" w:eastAsia="Times New Roman" w:hAnsi="HelveticaNeueCyr" w:cs="Times New Roman"/>
        </w:rPr>
        <w:t>.</w:t>
      </w:r>
    </w:p>
    <w:p w14:paraId="0000083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Народной Республики могут быть установлены ответные ограничения в отношении иностранных лиц тех государств, в судах которых допускаются такие же ограничения процессуальных прав граждан Донецкой Народной Республики и юридических лиц, зарегистрированных в Донецкой Народной Республике.</w:t>
      </w:r>
    </w:p>
    <w:p w14:paraId="0000083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2" w:name="bookmark=id.1ojhawc" w:colFirst="0" w:colLast="0"/>
      <w:bookmarkEnd w:id="46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394.</w:t>
      </w:r>
      <w:r w:rsidRPr="002E43EA">
        <w:rPr>
          <w:rFonts w:eastAsia="Times New Roman"/>
        </w:rPr>
        <w:t> </w:t>
      </w:r>
      <w:r w:rsidRPr="002E43EA">
        <w:rPr>
          <w:rFonts w:ascii="HelveticaNeueCyr" w:eastAsia="Times New Roman" w:hAnsi="HelveticaNeueCyr" w:cs="Times New Roman"/>
          <w:b/>
        </w:rPr>
        <w:t>Гражданская процессуальная правоспособность и дееспособность иностранных граждан, лиц без гражданства</w:t>
      </w:r>
    </w:p>
    <w:p w14:paraId="0000083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Гражданская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правоспособность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w:t>
      </w:r>
      <w:r w:rsidRPr="002E43EA">
        <w:rPr>
          <w:rFonts w:ascii="HelveticaNeueCyr" w:eastAsia="Times New Roman" w:hAnsi="HelveticaNeueCyr" w:cs="Times New Roman"/>
        </w:rPr>
        <w:t>ются их личным законом.</w:t>
      </w:r>
    </w:p>
    <w:p w14:paraId="0000083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Личным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страны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наряду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счи</w:t>
      </w:r>
      <w:r w:rsidRPr="002E43EA">
        <w:rPr>
          <w:rFonts w:ascii="HelveticaNeueCyr" w:eastAsia="Times New Roman" w:hAnsi="HelveticaNeueCyr" w:cs="Times New Roman"/>
        </w:rPr>
        <w:t>тается право Донецкой Народной Республики. При наличии у гражданина нескольких иностранных гражданств его личным законом считается право страны, в которой гражданин имеет место жительства.</w:t>
      </w:r>
    </w:p>
    <w:p w14:paraId="0000083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w:t>
      </w:r>
      <w:r w:rsidRPr="002E43EA">
        <w:rPr>
          <w:rFonts w:ascii="HelveticaNeueCyr" w:eastAsia="Times New Roman" w:hAnsi="HelveticaNeueCyr" w:cs="Times New Roman"/>
        </w:rPr>
        <w:t>ецкой Народной Республике, его личным законом считается право Донецкой Народной Республики.</w:t>
      </w:r>
    </w:p>
    <w:p w14:paraId="0000083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Личным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считается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страны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w:t>
      </w:r>
    </w:p>
    <w:p w14:paraId="00000837" w14:textId="745D315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являющееся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w:t>
      </w:r>
      <w:r w:rsidRPr="002E43EA">
        <w:rPr>
          <w:rFonts w:ascii="HelveticaNeueCyr" w:eastAsia="Times New Roman" w:hAnsi="HelveticaNeueCyr" w:cs="Times New Roman"/>
        </w:rPr>
        <w:t>ьно дееспособным, может быть признано процессуально дееспособным на территории Донецкой Народной Республики, если оно в соответствии с правом Донецкой Народной Республики обла</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гражданской процессуальной дееспособностью.</w:t>
      </w:r>
    </w:p>
    <w:p w14:paraId="0000083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3" w:name="bookmark=id.48j4tk5" w:colFirst="0" w:colLast="0"/>
      <w:bookmarkEnd w:id="46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395.</w:t>
      </w:r>
      <w:r w:rsidRPr="002E43EA">
        <w:rPr>
          <w:rFonts w:eastAsia="Times New Roman"/>
        </w:rPr>
        <w:t> </w:t>
      </w:r>
      <w:r w:rsidRPr="002E43EA">
        <w:rPr>
          <w:rFonts w:ascii="HelveticaNeueCyr" w:eastAsia="Times New Roman" w:hAnsi="HelveticaNeueCyr" w:cs="Times New Roman"/>
          <w:b/>
        </w:rPr>
        <w:t>Гражданская процессуальная правоспособность иностранной организации и международной организации</w:t>
      </w:r>
    </w:p>
    <w:p w14:paraId="0000083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Личным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считается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страны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учреждена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w:t>
      </w:r>
      <w:r w:rsidRPr="002E43EA">
        <w:rPr>
          <w:rFonts w:ascii="HelveticaNeueCyr" w:eastAsia="Times New Roman" w:hAnsi="HelveticaNeueCyr" w:cs="Times New Roman"/>
        </w:rPr>
        <w:t>ессуальная правоспособность.</w:t>
      </w:r>
    </w:p>
    <w:p w14:paraId="0000083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Иностранная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обладающая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личным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правоспособностью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правоспособной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w:t>
      </w:r>
      <w:r w:rsidRPr="002E43EA">
        <w:rPr>
          <w:rFonts w:ascii="HelveticaNeueCyr" w:eastAsia="Times New Roman" w:hAnsi="HelveticaNeueCyr" w:cs="Times New Roman"/>
        </w:rPr>
        <w:t>кой Народной Республики.</w:t>
      </w:r>
    </w:p>
    <w:p w14:paraId="0000083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Гражданская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правоспособность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устанавливается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создана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учредительных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w:t>
      </w:r>
      <w:r w:rsidRPr="002E43EA">
        <w:rPr>
          <w:rFonts w:ascii="HelveticaNeueCyr" w:eastAsia="Times New Roman" w:hAnsi="HelveticaNeueCyr" w:cs="Times New Roman"/>
        </w:rPr>
        <w:t>ия с компетентным органом Донецкой Народной Республики.</w:t>
      </w:r>
    </w:p>
    <w:p w14:paraId="0000083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4" w:name="bookmark=id.2nof3ry" w:colFirst="0" w:colLast="0"/>
      <w:bookmarkEnd w:id="46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396.</w:t>
      </w:r>
      <w:r w:rsidRPr="002E43EA">
        <w:rPr>
          <w:rFonts w:eastAsia="Times New Roman"/>
        </w:rPr>
        <w:t> </w:t>
      </w:r>
      <w:r w:rsidRPr="002E43EA">
        <w:rPr>
          <w:rFonts w:ascii="HelveticaNeueCyr" w:eastAsia="Times New Roman" w:hAnsi="HelveticaNeueCyr" w:cs="Times New Roman"/>
          <w:b/>
        </w:rPr>
        <w:t>Иски к иностранным государствам и международным организациям. Дипломатический иммунитет</w:t>
      </w:r>
    </w:p>
    <w:p w14:paraId="0000083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Предъявление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привлечение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ностранного государства к участию в деле в качестве ответчика или третьего лица, наложение ареста на имущество, принадлежащее иностранному государству и находящееся на территории Донецкой Народной Республики, и принятие по отношению к такому имуществу иных мер по обеспечению иска, обращение взыскания на такое имущество в порядке исполнения решений суда допускаются только с согласия компетентных органов соответствующего государства, если иное не предусмотрено международным договором Донецкой Народной Республики или законом.</w:t>
      </w:r>
    </w:p>
    <w:p w14:paraId="0000083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Международные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подлежат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юрисдикции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пределах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законами</w:t>
      </w:r>
      <w:r w:rsidRPr="002E43EA">
        <w:rPr>
          <w:rFonts w:ascii="HelveticaNeueCyr" w:eastAsia="Times New Roman" w:hAnsi="HelveticaNeueCyr" w:cs="Times New Roman"/>
        </w:rPr>
        <w:t>.</w:t>
      </w:r>
    </w:p>
    <w:p w14:paraId="0000083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Аккредитованные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w:t>
      </w:r>
      <w:r w:rsidRPr="002E43EA">
        <w:rPr>
          <w:rFonts w:ascii="HelveticaNeueCyr" w:eastAsia="Times New Roman" w:hAnsi="HelveticaNeueCyr" w:cs="Times New Roman"/>
        </w:rPr>
        <w:t>спублике дипломатические представители иностранных государств, другие лица, указанные в международных договорах Донецкой Народной Республики или законах, подлежат юрисдикции судов в Донецкой Народной Республике по гражданским делам в пределах, определенных общепризнанными принципами и нормами международного права или международными договорами Донецкой Народной Республики.</w:t>
      </w:r>
    </w:p>
    <w:p w14:paraId="0000084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5" w:name="bookmark=id.12tpdzr" w:colFirst="0" w:colLast="0"/>
      <w:bookmarkStart w:id="466" w:name="_heading=h.3mtcwnk" w:colFirst="0" w:colLast="0"/>
      <w:bookmarkEnd w:id="465"/>
      <w:bookmarkEnd w:id="466"/>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43.</w:t>
      </w:r>
      <w:r w:rsidRPr="002E43EA">
        <w:rPr>
          <w:rFonts w:eastAsia="Times New Roman"/>
        </w:rPr>
        <w:t> </w:t>
      </w:r>
      <w:r w:rsidRPr="002E43EA">
        <w:rPr>
          <w:rFonts w:ascii="HelveticaNeueCyr" w:eastAsia="Times New Roman" w:hAnsi="HelveticaNeueCyr" w:cs="Times New Roman"/>
          <w:b/>
        </w:rPr>
        <w:t>Подсудность дел с участием иностранных лиц судам в Донецкой Народной Республике</w:t>
      </w:r>
    </w:p>
    <w:p w14:paraId="0000084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7" w:name="bookmark=id.21yn6vd" w:colFirst="0" w:colLast="0"/>
      <w:bookmarkEnd w:id="46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397.</w:t>
      </w:r>
      <w:r w:rsidRPr="002E43EA">
        <w:rPr>
          <w:rFonts w:eastAsia="Times New Roman"/>
        </w:rPr>
        <w:t> </w:t>
      </w:r>
      <w:r w:rsidRPr="002E43EA">
        <w:rPr>
          <w:rFonts w:ascii="HelveticaNeueCyr" w:eastAsia="Times New Roman" w:hAnsi="HelveticaNeueCyr" w:cs="Times New Roman"/>
          <w:b/>
        </w:rPr>
        <w:t>Применение правил подсудности</w:t>
      </w:r>
    </w:p>
    <w:p w14:paraId="0000084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случае если иное не установлено правилами настоящей главы, подсудность дел с участием иностранных лиц судам в Донецкой Народной Республике определяется по правилам главы 3 настоящего Кодекса.</w:t>
      </w:r>
    </w:p>
    <w:p w14:paraId="0000084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w:t>
      </w:r>
      <w:r w:rsidRPr="002E43EA">
        <w:rPr>
          <w:rFonts w:ascii="HelveticaNeueCyr" w:eastAsia="Times New Roman" w:hAnsi="HelveticaNeueCyr" w:cs="Times New Roman"/>
        </w:rPr>
        <w:t>тием иностранных лиц, если организация-ответчик находится на территории Донецкой Народной Республики или гражданин-ответчик имеет место жительства в Донецкой Народной Республике.</w:t>
      </w:r>
    </w:p>
    <w:p w14:paraId="0000084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68" w:name="_heading=h.h3xh36" w:colFirst="0" w:colLast="0"/>
      <w:bookmarkEnd w:id="468"/>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w:t>
      </w:r>
      <w:r w:rsidRPr="002E43EA">
        <w:rPr>
          <w:rFonts w:ascii="HelveticaNeueCyr" w:eastAsia="Times New Roman" w:hAnsi="HelveticaNeueCyr" w:cs="Times New Roman"/>
        </w:rPr>
        <w:t>тием иностранных лиц, в случае если:</w:t>
      </w:r>
    </w:p>
    <w:p w14:paraId="0000084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орган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филиал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4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ответчик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находящееся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4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взыскании алиментов и об установлении отцовства истец имеет место жительства в Донецкой Народной Республике;</w:t>
      </w:r>
    </w:p>
    <w:p w14:paraId="00000848" w14:textId="1163DBB0"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увечьем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повреждением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здоровья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смертью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кормильца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w:t>
      </w:r>
      <w:r w:rsidRPr="002E43EA">
        <w:rPr>
          <w:rFonts w:ascii="HelveticaNeueCyr" w:eastAsia="Times New Roman" w:hAnsi="HelveticaNeueCyr" w:cs="Times New Roman"/>
        </w:rPr>
        <w:t>ой Республики или истец имеет место жительства в Донецкой Народной Республике;</w:t>
      </w:r>
    </w:p>
    <w:p w14:paraId="1B855688" w14:textId="77777777" w:rsidR="001738F5" w:rsidRDefault="001738F5" w:rsidP="001738F5">
      <w:pPr>
        <w:spacing w:after="0" w:line="288" w:lineRule="auto"/>
        <w:ind w:right="-284"/>
        <w:rPr>
          <w:rFonts w:ascii="HelveticaNeueCyr" w:eastAsia="Times New Roman" w:hAnsi="HelveticaNeueCyr" w:cs="Times New Roman"/>
        </w:rPr>
      </w:pPr>
    </w:p>
    <w:p w14:paraId="0DB1A618" w14:textId="733D8E34" w:rsidR="001738F5" w:rsidRPr="002E43EA" w:rsidRDefault="001738F5" w:rsidP="001738F5">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 xml:space="preserve">Кодекс скачан с официального сайта Юридической компании Донецка Воробьёв и партнёры юквип.рус </w:t>
      </w:r>
    </w:p>
    <w:p w14:paraId="3EEFB9A4" w14:textId="77777777" w:rsidR="001738F5" w:rsidRPr="002E43EA" w:rsidRDefault="001738F5" w:rsidP="00406C91">
      <w:pPr>
        <w:spacing w:after="0" w:line="288" w:lineRule="auto"/>
        <w:ind w:firstLine="709"/>
        <w:jc w:val="both"/>
        <w:rPr>
          <w:rFonts w:ascii="HelveticaNeueCyr" w:eastAsia="Times New Roman" w:hAnsi="HelveticaNeueCyr" w:cs="Times New Roman"/>
        </w:rPr>
      </w:pPr>
    </w:p>
    <w:p w14:paraId="0000084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послужившие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w:t>
      </w:r>
      <w:r w:rsidRPr="002E43EA">
        <w:rPr>
          <w:rFonts w:ascii="HelveticaNeueCyr" w:eastAsia="Times New Roman" w:hAnsi="HelveticaNeueCyr" w:cs="Times New Roman"/>
        </w:rPr>
        <w:t>рритории Донецкой Народной Республики;</w:t>
      </w:r>
    </w:p>
    <w:p w14:paraId="0000084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частичное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4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иск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неосновательного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обогащения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территории Донецкой Народной Республики;</w:t>
      </w:r>
    </w:p>
    <w:p w14:paraId="0000084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расторжении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хотя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один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супругов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4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достоинства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w:t>
      </w:r>
      <w:r w:rsidRPr="002E43EA">
        <w:rPr>
          <w:rFonts w:ascii="HelveticaNeueCyr" w:eastAsia="Times New Roman" w:hAnsi="HelveticaNeueCyr" w:cs="Times New Roman"/>
        </w:rPr>
        <w:t>ловой репутации истец имеет место жительства в Донецкой Народной Республике;</w:t>
      </w:r>
    </w:p>
    <w:p w14:paraId="0000084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субъекта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персональных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возмещении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убытков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компенсации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морального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w:t>
      </w:r>
      <w:r w:rsidRPr="002E43EA">
        <w:rPr>
          <w:rFonts w:ascii="HelveticaNeueCyr" w:eastAsia="Times New Roman" w:hAnsi="HelveticaNeueCyr" w:cs="Times New Roman"/>
        </w:rPr>
        <w:t>публике.</w:t>
      </w:r>
      <w:bookmarkStart w:id="469" w:name="bookmark=id.313kzqz" w:colFirst="0" w:colLast="0"/>
      <w:bookmarkEnd w:id="469"/>
    </w:p>
    <w:p w14:paraId="0000084F"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398.</w:t>
      </w:r>
      <w:r w:rsidRPr="002E43EA">
        <w:rPr>
          <w:rFonts w:eastAsia="Times New Roman"/>
        </w:rPr>
        <w:t> </w:t>
      </w:r>
      <w:r w:rsidRPr="002E43EA">
        <w:rPr>
          <w:rFonts w:ascii="HelveticaNeueCyr" w:eastAsia="Times New Roman" w:hAnsi="HelveticaNeueCyr" w:cs="Times New Roman"/>
          <w:b/>
        </w:rPr>
        <w:t>Исключительная подсудность дел с участием иностранных лиц</w:t>
      </w:r>
    </w:p>
    <w:p w14:paraId="0000085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относятся</w:t>
      </w:r>
      <w:r w:rsidRPr="002E43EA">
        <w:rPr>
          <w:rFonts w:ascii="HelveticaNeueCyr" w:eastAsia="Times New Roman" w:hAnsi="HelveticaNeueCyr" w:cs="Times New Roman"/>
        </w:rPr>
        <w:t>:</w:t>
      </w:r>
    </w:p>
    <w:p w14:paraId="0000085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недвижимое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находящееся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5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возникающим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перевозки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перевозчики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5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расторжении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суп</w:t>
      </w:r>
      <w:r w:rsidRPr="002E43EA">
        <w:rPr>
          <w:rFonts w:ascii="HelveticaNeueCyr" w:eastAsia="Times New Roman" w:hAnsi="HelveticaNeueCyr" w:cs="Times New Roman"/>
        </w:rPr>
        <w:t>руга имеют место жительства в Донецкой Народной Республике.</w:t>
      </w:r>
    </w:p>
    <w:p w14:paraId="0000085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особого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w:t>
      </w:r>
    </w:p>
    <w:p w14:paraId="0000085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заявитель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факта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w:t>
      </w:r>
      <w:r w:rsidRPr="002E43EA">
        <w:rPr>
          <w:rFonts w:ascii="HelveticaNeueCyr" w:eastAsia="Times New Roman" w:hAnsi="HelveticaNeueCyr" w:cs="Times New Roman"/>
        </w:rPr>
        <w:t>онецкой Народной Республике или факт, который необходимо установить, имел или имеет место на территории Донецкой Народной Республики;</w:t>
      </w:r>
    </w:p>
    <w:p w14:paraId="0000085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удочерении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ограничении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дееспособности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w:t>
      </w:r>
      <w:r w:rsidRPr="002E43EA">
        <w:rPr>
          <w:rFonts w:ascii="HelveticaNeueCyr" w:eastAsia="Times New Roman" w:hAnsi="HelveticaNeueCyr" w:cs="Times New Roman"/>
        </w:rPr>
        <w:t>ического лица или о признании его недееспособным, об объявлении несовершеннолетнего полностью дееспособным (эмансипации), является гражданином Донецкой Народной Республики или имеет местожительства в Донецкой Народной Республике;</w:t>
      </w:r>
    </w:p>
    <w:p w14:paraId="0000085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w:t>
      </w:r>
      <w:r w:rsidRPr="002E43EA">
        <w:rPr>
          <w:rFonts w:ascii="HelveticaNeueCyr" w:eastAsia="Times New Roman" w:hAnsi="HelveticaNeueCyr" w:cs="Times New Roman"/>
        </w:rPr>
        <w:t>шении которого подается заявление о признании безвестно отсутствующим или об объявлении умершим, является гражданином Донецкой Народной Республики либо имело последнее известное место жительства в Донецкой Народной Республике и при этом от разрешения данного вопроса зависит установление прав и обязанностей физических лиц, имеющих место жительства в Донецкой Народной Республике, юридических лиц, имеющих местонахождение в Донецкой Народной Республике;</w:t>
      </w:r>
    </w:p>
    <w:p w14:paraId="0000085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находящейся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w:t>
      </w:r>
      <w:r w:rsidRPr="002E43EA">
        <w:rPr>
          <w:rFonts w:ascii="HelveticaNeueCyr" w:eastAsia="Times New Roman" w:hAnsi="HelveticaNeueCyr" w:cs="Times New Roman"/>
        </w:rPr>
        <w:t>тории Донецкой Народной Республики, бесхозяйной или о признании права муниципальной собственности на бесхозяйную недвижимую вещь, находящуюся на территории Донецкой Народной Республики;</w:t>
      </w:r>
    </w:p>
    <w:p w14:paraId="0000085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недействительными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утраченных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бу</w:t>
      </w:r>
      <w:r w:rsidRPr="002E43EA">
        <w:rPr>
          <w:rFonts w:ascii="HelveticaNeueCyr" w:eastAsia="Times New Roman" w:hAnsi="HelveticaNeueCyr" w:cs="Times New Roman"/>
        </w:rPr>
        <w:t>маги</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на предъявителя или ордерной ценной бумаги, выданных физическому лицу или физическому лицу, имеющим место жительства в Донецкой Народной Республике, либо юридическим лицом или юридическому лицу, находящимся на территории Донецкой Народной Республики, и о восстановлении прав по ним (вызывное производство).</w:t>
      </w:r>
      <w:bookmarkStart w:id="470" w:name="bookmark=id.1g8v9ys" w:colFirst="0" w:colLast="0"/>
      <w:bookmarkEnd w:id="470"/>
    </w:p>
    <w:p w14:paraId="0000085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399.</w:t>
      </w:r>
      <w:r w:rsidRPr="002E43EA">
        <w:rPr>
          <w:rFonts w:eastAsia="Times New Roman"/>
        </w:rPr>
        <w:t> </w:t>
      </w:r>
      <w:r w:rsidRPr="002E43EA">
        <w:rPr>
          <w:rFonts w:ascii="HelveticaNeueCyr" w:eastAsia="Times New Roman" w:hAnsi="HelveticaNeueCyr" w:cs="Times New Roman"/>
          <w:b/>
        </w:rPr>
        <w:t>Договорная подсудность дел с участием иностранных лиц</w:t>
      </w:r>
    </w:p>
    <w:p w14:paraId="0000085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пророгационное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w:t>
      </w:r>
      <w:r w:rsidRPr="002E43EA">
        <w:rPr>
          <w:rFonts w:ascii="HelveticaNeueCyr" w:eastAsia="Times New Roman" w:hAnsi="HelveticaNeueCyr" w:cs="Times New Roman"/>
        </w:rPr>
        <w:t>тия его судом к своему производству.</w:t>
      </w:r>
    </w:p>
    <w:p w14:paraId="0000085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Подсудность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статьями</w:t>
      </w:r>
      <w:r w:rsidRPr="002E43EA">
        <w:rPr>
          <w:rFonts w:ascii="HelveticaNeueCyr" w:eastAsia="Times New Roman" w:hAnsi="HelveticaNeueCyr" w:cs="Times New Roman"/>
        </w:rPr>
        <w:t xml:space="preserve"> 26, 29, 398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изменена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w:t>
      </w:r>
      <w:bookmarkStart w:id="471" w:name="bookmark=id.408isml" w:colFirst="0" w:colLast="0"/>
      <w:bookmarkEnd w:id="471"/>
    </w:p>
    <w:p w14:paraId="0000085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400.</w:t>
      </w:r>
      <w:r w:rsidRPr="002E43EA">
        <w:rPr>
          <w:rFonts w:eastAsia="Times New Roman"/>
        </w:rPr>
        <w:t> </w:t>
      </w:r>
      <w:r w:rsidRPr="002E43EA">
        <w:rPr>
          <w:rFonts w:ascii="HelveticaNeueCyr" w:eastAsia="Times New Roman" w:hAnsi="HelveticaNeueCyr" w:cs="Times New Roman"/>
          <w:b/>
        </w:rPr>
        <w:t>Неизменность места рассмотрения дела</w:t>
      </w:r>
    </w:p>
    <w:p w14:paraId="0000085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Дело, принятое судом в Донецкой Народной Республике к производству с соблюдением правил подсудности, разрешается им по существу, если даже в связи с изменением гражданства, места жительства или местонахождения сторон либо иными обстоятельствами оно стало подсудно суду другой страны.</w:t>
      </w:r>
      <w:bookmarkStart w:id="472" w:name="bookmark=id.2fdt2ue" w:colFirst="0" w:colLast="0"/>
      <w:bookmarkEnd w:id="472"/>
    </w:p>
    <w:p w14:paraId="0000085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401.</w:t>
      </w:r>
      <w:r w:rsidRPr="002E43EA">
        <w:rPr>
          <w:rFonts w:eastAsia="Times New Roman"/>
        </w:rPr>
        <w:t> </w:t>
      </w:r>
      <w:r w:rsidRPr="002E43EA">
        <w:rPr>
          <w:rFonts w:ascii="HelveticaNeueCyr" w:eastAsia="Times New Roman" w:hAnsi="HelveticaNeueCyr" w:cs="Times New Roman"/>
          <w:b/>
        </w:rPr>
        <w:t>Процессуальные последствия рассмотрения дел иностранным судом</w:t>
      </w:r>
    </w:p>
    <w:p w14:paraId="0000086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отказывает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имеется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теми</w:t>
      </w:r>
      <w:r w:rsidRPr="002E43EA">
        <w:rPr>
          <w:rFonts w:ascii="HelveticaNeueCyr" w:eastAsia="Times New Roman" w:hAnsi="HelveticaNeueCyr" w:cs="Times New Roman"/>
        </w:rPr>
        <w:t xml:space="preserve"> же сторонами, о том же предмете и по тем же основаниям, принятое иностранным судом, с которым имеется международный договор Донецкой Народной Республики, предусматривающий взаимное признание и исполнение решений суда.</w:t>
      </w:r>
    </w:p>
    <w:p w14:paraId="0000086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возвращает исковое заявление или оставляет заявление без рассмотрения, если в иностранном суде, решение которого подлежит признанию или исполнению на территории Донецкой Народной Республики, ранее было возбуждено дело по спору между теми же сторонами, о том же предмете и по тем же основаниям.</w:t>
      </w:r>
    </w:p>
    <w:p w14:paraId="0000086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73" w:name="bookmark=id.uj3d27" w:colFirst="0" w:colLast="0"/>
      <w:bookmarkEnd w:id="473"/>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402.</w:t>
      </w:r>
      <w:r w:rsidRPr="002E43EA">
        <w:rPr>
          <w:rFonts w:eastAsia="Times New Roman"/>
        </w:rPr>
        <w:t> </w:t>
      </w:r>
      <w:r w:rsidRPr="002E43EA">
        <w:rPr>
          <w:rFonts w:ascii="HelveticaNeueCyr" w:eastAsia="Times New Roman" w:hAnsi="HelveticaNeueCyr" w:cs="Times New Roman"/>
          <w:b/>
        </w:rPr>
        <w:t>Судебные поручения</w:t>
      </w:r>
    </w:p>
    <w:p w14:paraId="0000086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исполняют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w:t>
      </w:r>
      <w:r w:rsidRPr="002E43EA">
        <w:rPr>
          <w:rFonts w:ascii="HelveticaNeueCyr" w:eastAsia="Times New Roman" w:hAnsi="HelveticaNeueCyr" w:cs="Times New Roman"/>
        </w:rPr>
        <w:t>ершении отдельных процессуальных действий (вручение извещений и других документов, получение объяснений сторон, показаний свидетелей, заключений экспертов, осмотр на месте и другие).</w:t>
      </w:r>
    </w:p>
    <w:p w14:paraId="0000086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Поручение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совершении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отдельных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процессуальных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w:t>
      </w:r>
      <w:r w:rsidRPr="002E43EA">
        <w:rPr>
          <w:rFonts w:ascii="HelveticaNeueCyr" w:eastAsia="Times New Roman" w:hAnsi="HelveticaNeueCyr" w:cs="Times New Roman"/>
        </w:rPr>
        <w:t>твий не подлежит исполнению, если:</w:t>
      </w:r>
    </w:p>
    <w:p w14:paraId="0000086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нанести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ущерб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суверенитету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угрожает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безопасности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6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входит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компетенцию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86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ностранных судов производится в порядке, установленном правом Донецкой Народной Республики, если иное не предусмотрено международным договором Донецкой Народной Республики.</w:t>
      </w:r>
    </w:p>
    <w:p w14:paraId="0000086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поруче</w:t>
      </w:r>
      <w:r w:rsidRPr="002E43EA">
        <w:rPr>
          <w:rFonts w:ascii="HelveticaNeueCyr" w:eastAsia="Times New Roman" w:hAnsi="HelveticaNeueCyr" w:cs="Times New Roman"/>
        </w:rPr>
        <w:t>ниями о совершении отдельных процессуальных действий. Порядок сношений судов в Донецкой Народной Республике с иностранными судами определяется международным договором Донецкой Народной Республики или законом.</w:t>
      </w:r>
    </w:p>
    <w:p w14:paraId="0000086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74" w:name="bookmark=id.3eiqvq0" w:colFirst="0" w:colLast="0"/>
      <w:bookmarkEnd w:id="47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403.</w:t>
      </w:r>
      <w:r w:rsidRPr="002E43EA">
        <w:rPr>
          <w:rFonts w:eastAsia="Times New Roman"/>
        </w:rPr>
        <w:t> </w:t>
      </w:r>
      <w:r w:rsidRPr="002E43EA">
        <w:rPr>
          <w:rFonts w:ascii="HelveticaNeueCyr" w:eastAsia="Times New Roman" w:hAnsi="HelveticaNeueCyr" w:cs="Times New Roman"/>
          <w:b/>
        </w:rPr>
        <w:t>Признание документов, выданных, составленных или удостоверенных компетентными органами иностранных государств</w:t>
      </w:r>
    </w:p>
    <w:p w14:paraId="0000086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удостоверенные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форме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компетентными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пределов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w:t>
      </w:r>
      <w:r w:rsidRPr="002E43EA">
        <w:rPr>
          <w:rFonts w:ascii="HelveticaNeueCyr" w:eastAsia="Times New Roman" w:hAnsi="HelveticaNeueCyr" w:cs="Times New Roman"/>
        </w:rPr>
        <w:t>й Народной Республики в отношении граждан Донецкой Народной Республики или юридических лиц Донецкой Народной Республики, либо иностранных лиц, принимаются судами в Донецкой Народной Республике при наличии легализации, если иное не предусмотрено международным договором Донецкой Народной Республики или законом.</w:t>
      </w:r>
    </w:p>
    <w:p w14:paraId="0000086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составленные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языке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представляться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заверенным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русский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язык</w:t>
      </w:r>
      <w:r w:rsidRPr="002E43EA">
        <w:rPr>
          <w:rFonts w:ascii="HelveticaNeueCyr" w:eastAsia="Times New Roman" w:hAnsi="HelveticaNeueCyr" w:cs="Times New Roman"/>
        </w:rPr>
        <w:t>.</w:t>
      </w:r>
    </w:p>
    <w:p w14:paraId="0000086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75" w:name="bookmark=id.1to15xt" w:colFirst="0" w:colLast="0"/>
      <w:bookmarkEnd w:id="475"/>
      <w:r w:rsidRPr="002E43EA">
        <w:rPr>
          <w:rFonts w:ascii="HelveticaNeueCyr" w:eastAsia="Times New Roman" w:hAnsi="HelveticaNeueCyr" w:cs="Times New Roman"/>
        </w:rPr>
        <w:t>Глава</w:t>
      </w:r>
      <w:r w:rsidRPr="002E43EA">
        <w:rPr>
          <w:rFonts w:eastAsia="Times New Roman"/>
        </w:rPr>
        <w:t> </w:t>
      </w:r>
      <w:r w:rsidRPr="002E43EA">
        <w:rPr>
          <w:rFonts w:ascii="HelveticaNeueCyr" w:eastAsia="Times New Roman" w:hAnsi="HelveticaNeueCyr" w:cs="Times New Roman"/>
        </w:rPr>
        <w:t>44.</w:t>
      </w:r>
      <w:r w:rsidRPr="002E43EA">
        <w:rPr>
          <w:rFonts w:eastAsia="Times New Roman"/>
        </w:rPr>
        <w:t> </w:t>
      </w:r>
      <w:r w:rsidRPr="002E43EA">
        <w:rPr>
          <w:rFonts w:ascii="HelveticaNeueCyr" w:eastAsia="Times New Roman" w:hAnsi="HelveticaNeueCyr" w:cs="Times New Roman"/>
          <w:b/>
        </w:rPr>
        <w:t>Признание и исполнение решений иностранных судов и иностранных третейских судов (арбитражей)</w:t>
      </w:r>
    </w:p>
    <w:p w14:paraId="0000086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76" w:name="bookmark=id.4dnoolm" w:colFirst="0" w:colLast="0"/>
      <w:bookmarkEnd w:id="47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404.</w:t>
      </w:r>
      <w:r w:rsidRPr="002E43EA">
        <w:rPr>
          <w:rFonts w:eastAsia="Times New Roman"/>
        </w:rPr>
        <w:t> </w:t>
      </w:r>
      <w:r w:rsidRPr="002E43EA">
        <w:rPr>
          <w:rFonts w:ascii="HelveticaNeueCyr" w:eastAsia="Times New Roman" w:hAnsi="HelveticaNeueCyr" w:cs="Times New Roman"/>
          <w:b/>
        </w:rPr>
        <w:t>Признание и исполнение решений иностранных судов</w:t>
      </w:r>
    </w:p>
    <w:p w14:paraId="0000086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утверждении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w:t>
      </w:r>
      <w:r w:rsidRPr="002E43EA">
        <w:rPr>
          <w:rFonts w:ascii="HelveticaNeueCyr" w:eastAsia="Times New Roman" w:hAnsi="HelveticaNeueCyr" w:cs="Times New Roman"/>
        </w:rPr>
        <w:t>ародной Республике, если это предусмотрено международным договором Донецкой Народной Республики.</w:t>
      </w:r>
    </w:p>
    <w:p w14:paraId="0000086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понимаются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экономическим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осуществлением</w:t>
      </w:r>
      <w:r w:rsidRPr="002E43EA">
        <w:rPr>
          <w:rFonts w:ascii="HelveticaNeueCyr" w:eastAsia="Times New Roman" w:hAnsi="HelveticaNeueCyr" w:cs="Times New Roman"/>
        </w:rPr>
        <w:t xml:space="preserve"> предпринимательской и иной экономической деятельности, приговоры по делам в части возмещения ущерба, причиненного преступлением.</w:t>
      </w:r>
    </w:p>
    <w:p w14:paraId="00000870" w14:textId="0A38E215" w:rsidR="00565527" w:rsidRPr="002E43EA" w:rsidRDefault="00905F2B" w:rsidP="00406C91">
      <w:pPr>
        <w:spacing w:after="0" w:line="288" w:lineRule="auto"/>
        <w:ind w:firstLine="709"/>
        <w:jc w:val="both"/>
        <w:rPr>
          <w:rFonts w:ascii="HelveticaNeueCyr" w:eastAsia="Times New Roman" w:hAnsi="HelveticaNeueCyr" w:cs="Times New Roman"/>
        </w:rPr>
      </w:pPr>
      <w:bookmarkStart w:id="477" w:name="bookmark=id.2ssyytf" w:colFirst="0" w:colLast="0"/>
      <w:bookmarkEnd w:id="477"/>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w:t>
      </w:r>
      <w:r w:rsidRPr="002E43EA">
        <w:rPr>
          <w:rFonts w:ascii="HelveticaNeueCyr" w:eastAsia="Times New Roman" w:hAnsi="HelveticaNeueCyr" w:cs="Times New Roman"/>
        </w:rPr>
        <w:t xml:space="preserve">ую силу решения иностранного суда. Пропущенный по уважительной причине срок может быть восстановлен судом в Донецкой Народной Республике в порядке, предусмотренном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111 настоящего Кодекса.</w:t>
      </w:r>
    </w:p>
    <w:p w14:paraId="0000087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78" w:name="bookmark=id.17y9918" w:colFirst="0" w:colLast="0"/>
      <w:bookmarkEnd w:id="47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405.</w:t>
      </w:r>
      <w:r w:rsidRPr="002E43EA">
        <w:rPr>
          <w:rFonts w:eastAsia="Times New Roman"/>
        </w:rPr>
        <w:t> </w:t>
      </w:r>
      <w:r w:rsidRPr="002E43EA">
        <w:rPr>
          <w:rFonts w:ascii="HelveticaNeueCyr" w:eastAsia="Times New Roman" w:hAnsi="HelveticaNeueCyr" w:cs="Times New Roman"/>
          <w:b/>
        </w:rPr>
        <w:t>Ходатайство о принудительном исполнении решения иностранного суда</w:t>
      </w:r>
    </w:p>
    <w:p w14:paraId="0000087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Ходатайство взыскателя о принудительном исполнении решения иностранного суда рассматривается судом первой инстанции по месту жительства или местонахождению должника в Донецкой Народной Республике, а в случае если должник не имеет места жительства или местонахождения в Донецкой Народной Республике либо место его нахождения неизвестно, по месту нахождения его имущества.</w:t>
      </w:r>
      <w:bookmarkStart w:id="479" w:name="bookmark=id.3rxwrp1" w:colFirst="0" w:colLast="0"/>
      <w:bookmarkEnd w:id="479"/>
    </w:p>
    <w:p w14:paraId="00000873"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406.</w:t>
      </w:r>
      <w:r w:rsidRPr="002E43EA">
        <w:rPr>
          <w:rFonts w:eastAsia="Times New Roman"/>
        </w:rPr>
        <w:t> </w:t>
      </w:r>
      <w:r w:rsidRPr="002E43EA">
        <w:rPr>
          <w:rFonts w:ascii="HelveticaNeueCyr" w:eastAsia="Times New Roman" w:hAnsi="HelveticaNeueCyr" w:cs="Times New Roman"/>
          <w:b/>
        </w:rPr>
        <w:t>Содержание ходатайства о принудительном исполнении решения иностранного суда</w:t>
      </w:r>
    </w:p>
    <w:p w14:paraId="0000087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w:t>
      </w:r>
      <w:r w:rsidRPr="002E43EA">
        <w:rPr>
          <w:rFonts w:ascii="HelveticaNeueCyr" w:eastAsia="Times New Roman" w:hAnsi="HelveticaNeueCyr" w:cs="Times New Roman"/>
        </w:rPr>
        <w:t>полнении решения иностранного суда должно содержать:</w:t>
      </w:r>
    </w:p>
    <w:p w14:paraId="0000087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наименование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жительства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организация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местонахождения</w:t>
      </w:r>
      <w:r w:rsidRPr="002E43EA">
        <w:rPr>
          <w:rFonts w:ascii="HelveticaNeueCyr" w:eastAsia="Times New Roman" w:hAnsi="HelveticaNeueCyr" w:cs="Times New Roman"/>
        </w:rPr>
        <w:t>;</w:t>
      </w:r>
    </w:p>
    <w:p w14:paraId="0000087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именование должника, указание его места жительства, а если должником является организация, указание ее местонахождения;</w:t>
      </w:r>
    </w:p>
    <w:p w14:paraId="0000087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просьбу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требуется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w:t>
      </w:r>
    </w:p>
    <w:p w14:paraId="0000087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ходатайстве могут быть указаны и иные сведения, в том числе номера телефонов, факсов, адреса электронной почты, если они необходимы для правильного и своевременного рассмотрения дела.</w:t>
      </w:r>
    </w:p>
    <w:p w14:paraId="0000087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0" w:name="bookmark=id.27371wu" w:colFirst="0" w:colLast="0"/>
      <w:bookmarkEnd w:id="480"/>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w:t>
      </w:r>
      <w:r w:rsidRPr="002E43EA">
        <w:rPr>
          <w:rFonts w:ascii="HelveticaNeueCyr" w:eastAsia="Times New Roman" w:hAnsi="HelveticaNeueCyr" w:cs="Times New Roman"/>
        </w:rPr>
        <w:t>ром Донецкой Народной Республики, а если это не предусмотрено международным договором, прилагаются следующие документы:</w:t>
      </w:r>
    </w:p>
    <w:p w14:paraId="0000087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1" w:name="bookmark=id.m8hc4n" w:colFirst="0" w:colLast="0"/>
      <w:bookmarkEnd w:id="481"/>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заверенная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возбуждено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w:t>
      </w:r>
    </w:p>
    <w:p w14:paraId="0000087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официальный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вытекает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текста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самого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w:t>
      </w:r>
    </w:p>
    <w:p w14:paraId="0000087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2" w:name="bookmark=id.3684usg" w:colFirst="0" w:colLast="0"/>
      <w:bookmarkEnd w:id="482"/>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исполнялось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территории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государства</w:t>
      </w:r>
      <w:r w:rsidRPr="002E43EA">
        <w:rPr>
          <w:rFonts w:ascii="HelveticaNeueCyr" w:eastAsia="Times New Roman" w:hAnsi="HelveticaNeueCyr" w:cs="Times New Roman"/>
        </w:rPr>
        <w:t>;</w:t>
      </w:r>
    </w:p>
    <w:p w14:paraId="0000087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документ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w:t>
      </w:r>
      <w:r w:rsidRPr="002E43EA">
        <w:rPr>
          <w:rFonts w:ascii="HelveticaNeueCyr" w:eastAsia="Times New Roman" w:hAnsi="HelveticaNeueCyr" w:cs="Times New Roman"/>
        </w:rPr>
        <w:t>орого следует, что сторона, против которой принято решение и которая не принимала участие в гражданском процессе, была своевременно и в надлежащем порядке извещена о времени и месте рассмотрения дела;</w:t>
      </w:r>
    </w:p>
    <w:p w14:paraId="0000087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заверенный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перевод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пунктах</w:t>
      </w:r>
      <w:r w:rsidRPr="002E43EA">
        <w:rPr>
          <w:rFonts w:ascii="HelveticaNeueCyr" w:eastAsia="Times New Roman" w:hAnsi="HelveticaNeueCyr" w:cs="Times New Roman"/>
        </w:rPr>
        <w:t xml:space="preserve"> 1</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3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части документов на русский язык.</w:t>
      </w:r>
    </w:p>
    <w:p w14:paraId="0000087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уважительной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относительно которого суду известно, что повестка ему была вручена, не является препятствием к рассмотрению ходатайства. В случае если должник обратился в суд с просьбой о переносе времени рассмотрения ходатайства и эта просьба признана судом уважительной, суд переносит время рассмотрения и извещает об этом должника.</w:t>
      </w:r>
    </w:p>
    <w:p w14:paraId="0000088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3" w:name="bookmark=id.1ldf509" w:colFirst="0" w:colLast="0"/>
      <w:bookmarkEnd w:id="483"/>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Выслушав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представленные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пересматривая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существу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w:t>
      </w:r>
      <w:r w:rsidRPr="002E43EA">
        <w:rPr>
          <w:rFonts w:ascii="HelveticaNeueCyr" w:eastAsia="Times New Roman" w:hAnsi="HelveticaNeueCyr" w:cs="Times New Roman"/>
        </w:rPr>
        <w:t>ния иностранного суда или об отказе в этом.</w:t>
      </w:r>
    </w:p>
    <w:p w14:paraId="0000088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возникнут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сомнения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запросить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возбудившего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объяснение</w:t>
      </w:r>
      <w:r w:rsidRPr="002E43EA">
        <w:rPr>
          <w:rFonts w:ascii="HelveticaNeueCyr" w:eastAsia="Times New Roman" w:hAnsi="HelveticaNeueCyr" w:cs="Times New Roman"/>
        </w:rPr>
        <w:t>, а также опросить должника по существу ходатайства и в случае необходимости затребовать разъяснение иностранного суда, принявшего решение.</w:t>
      </w:r>
    </w:p>
    <w:p w14:paraId="0000088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4" w:name="bookmark=id.45d2no2" w:colFirst="0" w:colLast="0"/>
      <w:bookmarkEnd w:id="484"/>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w:t>
      </w:r>
      <w:r w:rsidRPr="002E43EA">
        <w:rPr>
          <w:rFonts w:ascii="HelveticaNeueCyr" w:eastAsia="Times New Roman" w:hAnsi="HelveticaNeueCyr" w:cs="Times New Roman"/>
        </w:rPr>
        <w:t xml:space="preserve">транного суда, суд, в котором рассматривается ходатайство о принудительном исполнении такого решения, может по ходатайству одной из сторон отложить рассмотрение ходатайства о принудительном исполнении решения иностранного суда. </w:t>
      </w:r>
    </w:p>
    <w:p w14:paraId="0000088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5" w:name="bookmark=id.2kicxvv" w:colFirst="0" w:colLast="0"/>
      <w:bookmarkEnd w:id="485"/>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w:t>
      </w:r>
      <w:r w:rsidRPr="002E43EA">
        <w:rPr>
          <w:rFonts w:ascii="HelveticaNeueCyr" w:eastAsia="Times New Roman" w:hAnsi="HelveticaNeueCyr" w:cs="Times New Roman"/>
        </w:rPr>
        <w:t>сти 6 настоящей статьи, суд, в котором рассматривается ходатайство о принудительном исполнении решения иностранного суда, по ходатайству стороны, обратившейся с ходатайством о принудительном исполнении решения иностранного суда, может обязать другую сторону предоставить надлежащее обеспечение по правилам, предусмотренным настоящим Кодексом.</w:t>
      </w:r>
    </w:p>
    <w:p w14:paraId="0000088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6" w:name="bookmark=id.znn83o" w:colFirst="0" w:colLast="0"/>
      <w:bookmarkEnd w:id="486"/>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6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отложено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w:t>
      </w:r>
      <w:r w:rsidRPr="002E43EA">
        <w:rPr>
          <w:rFonts w:ascii="HelveticaNeueCyr" w:eastAsia="Times New Roman" w:hAnsi="HelveticaNeueCyr" w:cs="Times New Roman"/>
        </w:rPr>
        <w:t>остранным судом заявления об отмене или о приостановлении исполнения решения иностранного суда суд, в котором рассматривается ходатайство о принудительном исполнении такого решения, разрешает указанное ходатайство с учетом вынесенного иностранным судом судебного решения в соответствии с международными договорами Донецкой Народной Республики и законами.</w:t>
      </w:r>
    </w:p>
    <w:p w14:paraId="0000088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7" w:name="bookmark=id.3jnaqrh" w:colFirst="0" w:colLast="0"/>
      <w:bookmarkEnd w:id="487"/>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w:t>
      </w:r>
      <w:r w:rsidRPr="002E43EA">
        <w:rPr>
          <w:rFonts w:ascii="HelveticaNeueCyr" w:eastAsia="Times New Roman" w:hAnsi="HelveticaNeueCyr" w:cs="Times New Roman"/>
        </w:rPr>
        <w:t>ист, который направляется лицу, в пользу которого вынесено это решение.</w:t>
      </w:r>
      <w:bookmarkStart w:id="488" w:name="bookmark=id.1ysl0za" w:colFirst="0" w:colLast="0"/>
      <w:bookmarkEnd w:id="488"/>
    </w:p>
    <w:p w14:paraId="0000088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407.</w:t>
      </w:r>
      <w:r w:rsidRPr="002E43EA">
        <w:rPr>
          <w:rFonts w:eastAsia="Times New Roman"/>
        </w:rPr>
        <w:t> </w:t>
      </w:r>
      <w:r w:rsidRPr="002E43EA">
        <w:rPr>
          <w:rFonts w:ascii="HelveticaNeueCyr" w:eastAsia="Times New Roman" w:hAnsi="HelveticaNeueCyr" w:cs="Times New Roman"/>
          <w:b/>
        </w:rPr>
        <w:t>Отказ в принудительном исполнении решения иностранного суда</w:t>
      </w:r>
    </w:p>
    <w:p w14:paraId="0000088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Отказ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w:t>
      </w:r>
    </w:p>
    <w:p w14:paraId="0000088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89" w:name="bookmark=id.4is8jn3" w:colFirst="0" w:colLast="0"/>
      <w:bookmarkEnd w:id="489"/>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траны, на территории которой оно принято, не вступило в законную силу или не подлежит исполнению;</w:t>
      </w:r>
    </w:p>
    <w:p w14:paraId="0000088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лишена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возможности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процессе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вследствие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своевременно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w:t>
      </w:r>
      <w:r w:rsidRPr="002E43EA">
        <w:rPr>
          <w:rFonts w:ascii="HelveticaNeueCyr" w:eastAsia="Times New Roman" w:hAnsi="HelveticaNeueCyr" w:cs="Times New Roman"/>
        </w:rPr>
        <w:t>ом вручено извещение о времени и месте рассмотрения дела;</w:t>
      </w:r>
    </w:p>
    <w:p w14:paraId="0000088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подсудности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w:t>
      </w:r>
    </w:p>
    <w:p w14:paraId="0000088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0" w:name="bookmark=id.2xxituw" w:colFirst="0" w:colLast="0"/>
      <w:bookmarkEnd w:id="490"/>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имеется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вступившее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спору</w:t>
      </w:r>
      <w:r w:rsidRPr="002E43EA">
        <w:rPr>
          <w:rFonts w:ascii="HelveticaNeueCyr" w:eastAsia="Times New Roman" w:hAnsi="HelveticaNeueCyr" w:cs="Times New Roman"/>
        </w:rPr>
        <w:t xml:space="preserve"> между теми же сторонами, о том же предмете и по тем же основаниям, или в производстве суда в Донецкой Народной Республике имеется дело, возбужденное по спору между теми же сторонами, о том же предмете и по тем же основаниям до возбуждения дела в иностранном суде;</w:t>
      </w:r>
    </w:p>
    <w:p w14:paraId="0000088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1" w:name="bookmark=id.1d2t42p" w:colFirst="0" w:colLast="0"/>
      <w:bookmarkEnd w:id="491"/>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нанести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ущерб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суверенитету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угрожает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безопасности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противоречит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публичному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w:t>
      </w:r>
    </w:p>
    <w:p w14:paraId="0000088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2" w:name="bookmark=id.3x2gmqi" w:colFirst="0" w:colLast="0"/>
      <w:bookmarkEnd w:id="492"/>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истек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w:t>
      </w:r>
      <w:r w:rsidRPr="002E43EA">
        <w:rPr>
          <w:rFonts w:ascii="HelveticaNeueCyr" w:eastAsia="Times New Roman" w:hAnsi="HelveticaNeueCyr" w:cs="Times New Roman"/>
        </w:rPr>
        <w:t>удительному исполнению и этот срок не восстановлен судом в Донецкой Народной Республике по ходатайству взыскателя.</w:t>
      </w:r>
    </w:p>
    <w:p w14:paraId="0000088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международным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договором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пунктами</w:t>
      </w:r>
      <w:r w:rsidRPr="002E43EA">
        <w:rPr>
          <w:rFonts w:ascii="HelveticaNeueCyr" w:eastAsia="Times New Roman" w:hAnsi="HelveticaNeueCyr" w:cs="Times New Roman"/>
        </w:rPr>
        <w:t xml:space="preserve"> 3</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6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w:t>
      </w:r>
      <w:r w:rsidRPr="002E43EA">
        <w:rPr>
          <w:rFonts w:ascii="HelveticaNeueCyr" w:eastAsia="Times New Roman" w:hAnsi="HelveticaNeueCyr" w:cs="Times New Roman"/>
        </w:rPr>
        <w:t xml:space="preserve">ящей статьи, в удовлетворении ходатайства о принудительном исполнении решения иностранного суда может быть отказано судом также в случае, если лицо, против которого вынесено решение иностранного суда, не ссылается на указанные основания. </w:t>
      </w:r>
    </w:p>
    <w:p w14:paraId="0000088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3" w:name="bookmark=id.2c7qwyb" w:colFirst="0" w:colLast="0"/>
      <w:bookmarkEnd w:id="493"/>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Копии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w:t>
      </w:r>
      <w:r w:rsidRPr="002E43EA">
        <w:rPr>
          <w:rFonts w:ascii="HelveticaNeueCyr" w:eastAsia="Times New Roman" w:hAnsi="HelveticaNeueCyr" w:cs="Times New Roman"/>
        </w:rPr>
        <w:t>ния суда, вынесенного в соответствии с частью 4 статьи 406настоящего Кодекса, направляются судом взыскателю и должнику в течение трех дней со дня вынесения определения суда. Определение суда по делу о приведении в исполнение решения иностранного суда может быть обжаловано в вышестоящий суд в порядке и сроки, которые установлены настоящим Кодексом.</w:t>
      </w:r>
    </w:p>
    <w:p w14:paraId="0000089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4" w:name="bookmark=id.rd1764" w:colFirst="0" w:colLast="0"/>
      <w:bookmarkEnd w:id="49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408.</w:t>
      </w:r>
      <w:r w:rsidRPr="002E43EA">
        <w:rPr>
          <w:rFonts w:eastAsia="Times New Roman"/>
        </w:rPr>
        <w:t> </w:t>
      </w:r>
      <w:r w:rsidRPr="002E43EA">
        <w:rPr>
          <w:rFonts w:ascii="HelveticaNeueCyr" w:eastAsia="Times New Roman" w:hAnsi="HelveticaNeueCyr" w:cs="Times New Roman"/>
          <w:b/>
        </w:rPr>
        <w:t>Признание решений иностранных судов</w:t>
      </w:r>
    </w:p>
    <w:p w14:paraId="0000089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требуют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принудительного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какого</w:t>
      </w:r>
      <w:r w:rsidRPr="002E43EA">
        <w:rPr>
          <w:rFonts w:ascii="HelveticaNeueCyr" w:eastAsia="Times New Roman" w:hAnsi="HelveticaNeueCyr" w:cs="Times New Roman"/>
        </w:rPr>
        <w:t>-</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дальнейшег</w:t>
      </w:r>
      <w:r w:rsidRPr="002E43EA">
        <w:rPr>
          <w:rFonts w:ascii="HelveticaNeueCyr" w:eastAsia="Times New Roman" w:hAnsi="HelveticaNeueCyr" w:cs="Times New Roman"/>
        </w:rPr>
        <w:t>о производства, если со стороны заинтересованного лица не поступят возражения относительно этого.</w:t>
      </w:r>
    </w:p>
    <w:p w14:paraId="0000089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Заинтересованное лицо в течение одного месяца после того, как ему стало известно о решении иностранного суда, может заявить возражения относительно признания такого решения в суд первой инстанции по месту нахождения или месту жительства заинтересованного лица либо месту нахождения его имущества, а если заинтересованное лицо не имеет места жительства, места нахождения или имущества в Донецкой Народной Республике, в Верховный Суд Донецкой Народной Республики.</w:t>
      </w:r>
    </w:p>
    <w:p w14:paraId="0000089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заинтересованного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открытом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извещением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времени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Неявка</w:t>
      </w:r>
      <w:r w:rsidRPr="002E43EA">
        <w:rPr>
          <w:rFonts w:ascii="HelveticaNeueCyr" w:eastAsia="Times New Roman" w:hAnsi="HelveticaNeueCyr" w:cs="Times New Roman"/>
        </w:rPr>
        <w:t xml:space="preserve"> без уважительной причины заинтересованного лица, относительно которого суду известно, что повестка ему была вручена, не является препятствием к рассмотрению возражений. В случае если заинтересованное лицо обратится в суд с просьбой о переносе времени рассмотрения возражений и эта просьба будет признана судом уважительной, суд переносит время рассмотрения и извещает об этом заинтересованное лицо.</w:t>
      </w:r>
    </w:p>
    <w:p w14:paraId="0000089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соответствующе</w:t>
      </w:r>
      <w:r w:rsidRPr="002E43EA">
        <w:rPr>
          <w:rFonts w:ascii="HelveticaNeueCyr" w:eastAsia="Times New Roman" w:hAnsi="HelveticaNeueCyr" w:cs="Times New Roman"/>
        </w:rPr>
        <w:t>е определение.</w:t>
      </w:r>
    </w:p>
    <w:p w14:paraId="0000089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Копия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вынесения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заявившему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возражения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Определение суда может быть обжаловано в вышестоящий суд в порядке и сроки, которые установлены настоящим Кодексом.</w:t>
      </w:r>
    </w:p>
    <w:p w14:paraId="0000089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5" w:name="bookmark=id.3bcoptx" w:colFirst="0" w:colLast="0"/>
      <w:bookmarkEnd w:id="495"/>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409.</w:t>
      </w:r>
      <w:r w:rsidRPr="002E43EA">
        <w:rPr>
          <w:rFonts w:eastAsia="Times New Roman"/>
        </w:rPr>
        <w:t> </w:t>
      </w:r>
      <w:r w:rsidRPr="002E43EA">
        <w:rPr>
          <w:rFonts w:ascii="HelveticaNeueCyr" w:eastAsia="Times New Roman" w:hAnsi="HelveticaNeueCyr" w:cs="Times New Roman"/>
          <w:b/>
        </w:rPr>
        <w:t>Отказ в признании решения иностранного суда</w:t>
      </w:r>
    </w:p>
    <w:p w14:paraId="0000089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Отказ в признании решения иностранного суда, которое не подлежит принудительному исполнению, допускается при наличии оснований, предусмотренных пунктами 1–5 части 1 статьи 407 настоящего Кодекса.</w:t>
      </w:r>
    </w:p>
    <w:p w14:paraId="0000089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6" w:name="bookmark=id.1qhz01q" w:colFirst="0" w:colLast="0"/>
      <w:bookmarkEnd w:id="49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410.</w:t>
      </w:r>
      <w:r w:rsidRPr="002E43EA">
        <w:rPr>
          <w:rFonts w:eastAsia="Times New Roman"/>
        </w:rPr>
        <w:t> </w:t>
      </w:r>
      <w:r w:rsidRPr="002E43EA">
        <w:rPr>
          <w:rFonts w:ascii="HelveticaNeueCyr" w:eastAsia="Times New Roman" w:hAnsi="HelveticaNeueCyr" w:cs="Times New Roman"/>
          <w:b/>
        </w:rPr>
        <w:t>Признание решений иностранных судов, не требующих дальнейшего производства</w:t>
      </w:r>
    </w:p>
    <w:p w14:paraId="0000089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Донецкой Народной Республике признаются не требующие вследствие своего содержания дальнейшего производства решения иностранных судов:</w:t>
      </w:r>
    </w:p>
    <w:p w14:paraId="0000089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относительно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статуса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w:t>
      </w:r>
    </w:p>
    <w:p w14:paraId="0000089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расторжении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недействительным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гражданином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и иностранным гражданином, если в момент рассмотрения дела хотя бы один из супругов проживал вне пределов Донецкой Народной Республики;</w:t>
      </w:r>
    </w:p>
    <w:p w14:paraId="0000089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расторжении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недействительным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брака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гражданами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супруга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момент рассмотрения дела проживали вне пределов Донецкой Народной Республики;</w:t>
      </w:r>
    </w:p>
    <w:p w14:paraId="0000089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w:t>
      </w:r>
      <w:bookmarkStart w:id="497" w:name="bookmark=id.4ahmipj" w:colFirst="0" w:colLast="0"/>
      <w:bookmarkEnd w:id="497"/>
    </w:p>
    <w:p w14:paraId="0000089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411.</w:t>
      </w:r>
      <w:r w:rsidRPr="002E43EA">
        <w:rPr>
          <w:rFonts w:eastAsia="Times New Roman"/>
        </w:rPr>
        <w:t> </w:t>
      </w:r>
      <w:r w:rsidRPr="002E43EA">
        <w:rPr>
          <w:rFonts w:ascii="HelveticaNeueCyr" w:eastAsia="Times New Roman" w:hAnsi="HelveticaNeueCyr" w:cs="Times New Roman"/>
          <w:b/>
        </w:rPr>
        <w:t>Признание и исполнение решений иностранных третейских судов (арбитражей)</w:t>
      </w:r>
    </w:p>
    <w:p w14:paraId="0000089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статей</w:t>
      </w:r>
      <w:r w:rsidRPr="002E43EA">
        <w:rPr>
          <w:rFonts w:ascii="HelveticaNeueCyr" w:eastAsia="Times New Roman" w:hAnsi="HelveticaNeueCyr" w:cs="Times New Roman"/>
        </w:rPr>
        <w:t xml:space="preserve"> 406</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408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w:t>
      </w:r>
      <w:r w:rsidRPr="002E43EA">
        <w:rPr>
          <w:rFonts w:ascii="HelveticaNeueCyr" w:eastAsia="Times New Roman" w:hAnsi="HelveticaNeueCyr" w:cs="Times New Roman"/>
        </w:rPr>
        <w:t>а исключением части 2 статьи 406, пунктов 1–4 и 6 части 1 статьи 407 настоящего Кодекса, применяются также к решениям иностранных третейских судов (арбитражей).</w:t>
      </w:r>
    </w:p>
    <w:p w14:paraId="000008A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ходатайствующая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третейского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(арбитража), должна представить подлинное решение иностранного третейского суда (арбитража) или его должным образом заверенную копию, а также подлинное арбитражное соглашение или его должным образом заверенную копию. В случае если арбитражное решение или арбитражное соглашение изложено на иностранном языке, сторона должна представить заверенный перевод таких документов на русский язык.</w:t>
      </w:r>
    </w:p>
    <w:p w14:paraId="000008A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498" w:name="bookmark=id.2pmwsxc" w:colFirst="0" w:colLast="0"/>
      <w:bookmarkEnd w:id="49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412.</w:t>
      </w:r>
      <w:r w:rsidRPr="002E43EA">
        <w:rPr>
          <w:rFonts w:eastAsia="Times New Roman"/>
        </w:rPr>
        <w:t> </w:t>
      </w:r>
      <w:r w:rsidRPr="002E43EA">
        <w:rPr>
          <w:rFonts w:ascii="HelveticaNeueCyr" w:eastAsia="Times New Roman" w:hAnsi="HelveticaNeueCyr" w:cs="Times New Roman"/>
          <w:b/>
        </w:rPr>
        <w:t>Отказ в признании и исполнении решений иностранных третейских судов (арбитражей)</w:t>
      </w:r>
    </w:p>
    <w:p w14:paraId="000008A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w:t>
      </w:r>
      <w:r w:rsidRPr="002E43EA">
        <w:rPr>
          <w:rFonts w:ascii="HelveticaNeueCyr" w:eastAsia="Times New Roman" w:hAnsi="HelveticaNeueCyr" w:cs="Times New Roman"/>
        </w:rPr>
        <w:t>ешения иностранного третейского суда (арбитража) может быть отказано:</w:t>
      </w:r>
    </w:p>
    <w:p w14:paraId="000008A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компетентному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испрашиваются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w:t>
      </w:r>
    </w:p>
    <w:p w14:paraId="000008A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а)</w:t>
      </w:r>
      <w:r w:rsidRPr="002E43EA">
        <w:rPr>
          <w:rFonts w:eastAsia="Times New Roman"/>
        </w:rPr>
        <w:t> </w:t>
      </w:r>
      <w:r w:rsidRPr="002E43EA">
        <w:rPr>
          <w:rFonts w:ascii="HelveticaNeueCyr" w:eastAsia="Times New Roman" w:hAnsi="HelveticaNeueCyr" w:cs="HelveticaNeueCyr"/>
        </w:rPr>
        <w:t>одна</w:t>
      </w:r>
      <w:r w:rsidRPr="002E43EA">
        <w:rPr>
          <w:rFonts w:ascii="HelveticaNeueCyr" w:eastAsia="Times New Roman" w:hAnsi="HelveticaNeueCyr" w:cs="Times New Roman"/>
        </w:rPr>
        <w:t xml:space="preserve"> из сторон арбитражного соглашения была в какой-либо мере недееспособна или это соглашение недействительно в соответствии с законом, которому стороны его подчинили, а при отсутствии такого доказательства – в соответствии с законом страны, в которой решение было принято;</w:t>
      </w:r>
    </w:p>
    <w:p w14:paraId="000008A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б)</w:t>
      </w:r>
      <w:r w:rsidRPr="002E43EA">
        <w:rPr>
          <w:rFonts w:eastAsia="Times New Roman"/>
        </w:rPr>
        <w:t> </w:t>
      </w:r>
      <w:r w:rsidRPr="002E43EA">
        <w:rPr>
          <w:rFonts w:ascii="HelveticaNeueCyr" w:eastAsia="Times New Roman" w:hAnsi="HelveticaNeueCyr" w:cs="HelveticaNeueCyr"/>
        </w:rPr>
        <w:t>сторона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надлежащим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образом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уведомлена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назначении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могла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представить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доказательства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w:t>
      </w:r>
      <w:r w:rsidRPr="002E43EA">
        <w:rPr>
          <w:rFonts w:ascii="HelveticaNeueCyr" w:eastAsia="Times New Roman" w:hAnsi="HelveticaNeueCyr" w:cs="Times New Roman"/>
        </w:rPr>
        <w:t>ренному арбитражным соглашением или не подпадающему под его условия, либо содержит постановления по вопросам, выходящим за пределы арбитражного соглашения. В случае если постановления по вопросам, охватываемым арбитражным соглашением, могут быть отделены от постановлений по вопросам, не охватываемым таким соглашением, часть решения суда, в которой содержатся постановления по вопросам, охватываемым арбитражным соглашением, может быть признана и исполнена;</w:t>
      </w:r>
    </w:p>
    <w:p w14:paraId="000008A6" w14:textId="78299C31"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w:t>
      </w:r>
      <w:r w:rsidRPr="002E43EA">
        <w:rPr>
          <w:rFonts w:eastAsia="Times New Roman"/>
        </w:rPr>
        <w:t> </w:t>
      </w:r>
      <w:r w:rsidRPr="002E43EA">
        <w:rPr>
          <w:rFonts w:ascii="HelveticaNeueCyr" w:eastAsia="Times New Roman" w:hAnsi="HelveticaNeueCyr" w:cs="HelveticaNeueCyr"/>
        </w:rPr>
        <w:t>состав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третейского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w:t>
      </w:r>
      <w:r w:rsidRPr="002E43EA">
        <w:rPr>
          <w:rFonts w:ascii="HelveticaNeueCyr" w:eastAsia="Times New Roman" w:hAnsi="HelveticaNeueCyr" w:cs="Times New Roman"/>
        </w:rPr>
        <w:t>ьство не соответствовали арбитражному соглашению либо в отсутствие такового не соответствовали закону страны, в которой имел место иностранный третейский суд (арбитраж);</w:t>
      </w:r>
    </w:p>
    <w:p w14:paraId="6F2FA1EC" w14:textId="77777777" w:rsidR="001738F5" w:rsidRDefault="001738F5" w:rsidP="001738F5">
      <w:pPr>
        <w:spacing w:after="0" w:line="288" w:lineRule="auto"/>
        <w:ind w:right="-284"/>
        <w:rPr>
          <w:rFonts w:ascii="HelveticaNeueCyr" w:eastAsia="Times New Roman" w:hAnsi="HelveticaNeueCyr" w:cs="Times New Roman"/>
        </w:rPr>
      </w:pPr>
    </w:p>
    <w:p w14:paraId="69F11C59" w14:textId="61D97A24" w:rsidR="001738F5" w:rsidRPr="002E43EA" w:rsidRDefault="001738F5" w:rsidP="001738F5">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 xml:space="preserve">Кодекс скачан с официального сайта Юридической компании Донецка Воробьёв и партнёры юквип.рус </w:t>
      </w:r>
    </w:p>
    <w:p w14:paraId="6F59FAA2" w14:textId="77777777" w:rsidR="001738F5" w:rsidRPr="002E43EA" w:rsidRDefault="001738F5" w:rsidP="00406C91">
      <w:pPr>
        <w:spacing w:after="0" w:line="288" w:lineRule="auto"/>
        <w:ind w:firstLine="709"/>
        <w:jc w:val="both"/>
        <w:rPr>
          <w:rFonts w:ascii="HelveticaNeueCyr" w:eastAsia="Times New Roman" w:hAnsi="HelveticaNeueCyr" w:cs="Times New Roman"/>
        </w:rPr>
      </w:pPr>
    </w:p>
    <w:p w14:paraId="000008A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г)</w:t>
      </w:r>
      <w:r w:rsidRPr="002E43EA">
        <w:rPr>
          <w:rFonts w:eastAsia="Times New Roman"/>
        </w:rPr>
        <w:t>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еще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сторон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было приостановлено судом страны, в которой или в соответствии с законом которой оно было принято;</w:t>
      </w:r>
    </w:p>
    <w:p w14:paraId="000008A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установит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разбирательства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w:t>
      </w:r>
      <w:r w:rsidRPr="002E43EA">
        <w:rPr>
          <w:rFonts w:ascii="HelveticaNeueCyr" w:eastAsia="Times New Roman" w:hAnsi="HelveticaNeueCyr" w:cs="Times New Roman"/>
        </w:rPr>
        <w:t>анного третейского суда (арбитража) противоречат публичному порядку Донецкой Народной Республики.</w:t>
      </w:r>
    </w:p>
    <w:p w14:paraId="000008A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ходатайство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иностранного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третейского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арбитража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испр</w:t>
      </w:r>
      <w:r w:rsidRPr="002E43EA">
        <w:rPr>
          <w:rFonts w:ascii="HelveticaNeueCyr" w:eastAsia="Times New Roman" w:hAnsi="HelveticaNeueCyr" w:cs="Times New Roman"/>
        </w:rPr>
        <w:t>ашиваются признание и исполнение, может отложить принятие своего решения, если сочтет это надлежащим.</w:t>
      </w:r>
      <w:bookmarkStart w:id="499" w:name="bookmark=id.14s7355" w:colFirst="0" w:colLast="0"/>
      <w:bookmarkEnd w:id="499"/>
    </w:p>
    <w:p w14:paraId="000008A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 В признании и исполнении решения иностранного третейского суда (арбитража) может быть отказано по основаниям, предусмотренным законом, регулирующим правоотношения в сфере международного коммерческого арбитража, для отказа в выдаче исполнительного листа на принудительное исполнение решения международного коммерческого арбитража, если иное не предусмотрено международным договором Донецкой Народной Республики.</w:t>
      </w:r>
    </w:p>
    <w:p w14:paraId="000008AB" w14:textId="77777777" w:rsidR="00565527" w:rsidRPr="002E43EA" w:rsidRDefault="00905F2B" w:rsidP="00406C91">
      <w:pPr>
        <w:spacing w:after="0" w:line="288" w:lineRule="auto"/>
        <w:jc w:val="center"/>
        <w:rPr>
          <w:rFonts w:ascii="HelveticaNeueCyr" w:eastAsia="Times New Roman" w:hAnsi="HelveticaNeueCyr" w:cs="Times New Roman"/>
        </w:rPr>
      </w:pPr>
      <w:r w:rsidRPr="002E43EA">
        <w:rPr>
          <w:rFonts w:ascii="HelveticaNeueCyr" w:eastAsia="Times New Roman" w:hAnsi="HelveticaNeueCyr" w:cs="Times New Roman"/>
        </w:rPr>
        <w:t>РАЗДЕЛ VI</w:t>
      </w:r>
    </w:p>
    <w:p w14:paraId="000008AC"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ПРОИЗВОДСТВО, СВЯЗАННОЕ С ИСПОЛНЕНИЕМ СУДЕБНЫХ РЕШЕНИЙ И ПОСТАНОВЛЕНИЙ ИНЫХ ОРГАНОВ</w:t>
      </w:r>
    </w:p>
    <w:p w14:paraId="000008A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00" w:name="bookmark=id.3orulsy" w:colFirst="0" w:colLast="0"/>
      <w:bookmarkEnd w:id="50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413.</w:t>
      </w:r>
      <w:r w:rsidRPr="002E43EA">
        <w:rPr>
          <w:rFonts w:eastAsia="Times New Roman"/>
        </w:rPr>
        <w:t> </w:t>
      </w:r>
      <w:r w:rsidRPr="002E43EA">
        <w:rPr>
          <w:rFonts w:ascii="HelveticaNeueCyr" w:eastAsia="Times New Roman" w:hAnsi="HelveticaNeueCyr" w:cs="Times New Roman"/>
          <w:b/>
        </w:rPr>
        <w:t>Выдача судом исполнительного листа</w:t>
      </w:r>
    </w:p>
    <w:p w14:paraId="000008A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Исполнительный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w:t>
      </w:r>
      <w:r w:rsidRPr="002E43EA">
        <w:rPr>
          <w:rFonts w:ascii="HelveticaNeueCyr" w:eastAsia="Times New Roman" w:hAnsi="HelveticaNeueCyr" w:cs="Times New Roman"/>
        </w:rPr>
        <w:t>нием случаев немедленного исполнения, если исполнительный лист выдается немедленно после принятия судебного решения. Исполнительный лист выдается по заявлению взыскателя и по его ходатайству направляется для исполнения непосредственно судом. Для направления судом исполнительного листа на взыскание денежных средств в доход Республиканского бюджета Донецкой Народной Республики заявление взыскателя не требуется.</w:t>
      </w:r>
    </w:p>
    <w:p w14:paraId="000008A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Исполнительный лист по определению о предварительном обеспечении защиты авторских и (или) смежных прав, кроме прав на фотографические произведения и произведения, полученные способами, аналогичными фотографии, выдается взыскателю не позднее следующего дня после дня вынесения такого определения.</w:t>
      </w:r>
    </w:p>
    <w:p w14:paraId="000008B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highlight w:val="white"/>
        </w:rPr>
        <w:t>Исполнительный лист может направляться судом для исполнения в форме электронного документа, подписанного судьей усиленной квалифицированной электронной подписью в порядке, установленном законодательством Донецкой Народной Республики.</w:t>
      </w:r>
    </w:p>
    <w:p w14:paraId="000008B1" w14:textId="6D5E268C"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Выдача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w:t>
      </w:r>
      <w:r w:rsidRPr="002E43EA">
        <w:rPr>
          <w:rFonts w:ascii="HelveticaNeueCyr" w:eastAsia="Times New Roman" w:hAnsi="HelveticaNeueCyr" w:cs="Times New Roman"/>
        </w:rPr>
        <w:t xml:space="preserve">енным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129 настоящего Кодекса.</w:t>
      </w:r>
    </w:p>
    <w:p w14:paraId="000008B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предусматривает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средства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системы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выдаваемому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прилагаться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заверенная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установленном</w:t>
      </w:r>
      <w:r w:rsidRPr="002E43EA">
        <w:rPr>
          <w:rFonts w:ascii="HelveticaNeueCyr" w:eastAsia="Times New Roman" w:hAnsi="HelveticaNeueCyr" w:cs="Times New Roman"/>
        </w:rPr>
        <w:t xml:space="preserve"> порядке копия судебного решения, для исполнения которого выдан исполнительный лист. </w:t>
      </w:r>
      <w:r w:rsidRPr="002E43EA">
        <w:rPr>
          <w:rFonts w:ascii="HelveticaNeueCyr" w:eastAsia="Times New Roman" w:hAnsi="HelveticaNeueCyr" w:cs="Times New Roman"/>
          <w:highlight w:val="white"/>
        </w:rPr>
        <w:t>Исполнительный лист вместе с копией судебного решения, для исполнения которого выдан исполнительный лист, может направляться судом для исполнения в форме электронного документа, подписанного судьей усиленной квалифицированной электронной подписью в порядке, установленном</w:t>
      </w:r>
      <w:r w:rsidRPr="002E43EA">
        <w:rPr>
          <w:rFonts w:eastAsia="Times New Roman"/>
          <w:highlight w:val="white"/>
        </w:rPr>
        <w:t> </w:t>
      </w:r>
      <w:r w:rsidRPr="002E43EA">
        <w:rPr>
          <w:rFonts w:ascii="HelveticaNeueCyr" w:eastAsia="Times New Roman" w:hAnsi="HelveticaNeueCyr" w:cs="HelveticaNeueCyr"/>
          <w:highlight w:val="white"/>
        </w:rPr>
        <w:t>законодательством</w:t>
      </w:r>
      <w:r w:rsidRPr="002E43EA">
        <w:rPr>
          <w:rFonts w:eastAsia="Times New Roman"/>
          <w:highlight w:val="white"/>
        </w:rPr>
        <w:t> </w:t>
      </w:r>
      <w:r w:rsidRPr="002E43EA">
        <w:rPr>
          <w:rFonts w:ascii="HelveticaNeueCyr" w:eastAsia="Times New Roman" w:hAnsi="HelveticaNeueCyr" w:cs="HelveticaNeueCyr"/>
          <w:highlight w:val="white"/>
        </w:rPr>
        <w:t>Донецкой</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Народной</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Республики</w:t>
      </w:r>
      <w:r w:rsidRPr="002E43EA">
        <w:rPr>
          <w:rFonts w:ascii="HelveticaNeueCyr" w:eastAsia="Times New Roman" w:hAnsi="HelveticaNeueCyr" w:cs="Times New Roman"/>
          <w:highlight w:val="white"/>
        </w:rPr>
        <w:t>.</w:t>
      </w:r>
    </w:p>
    <w:p w14:paraId="000008B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Исполнительный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законную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нем</w:t>
      </w:r>
      <w:r w:rsidRPr="002E43EA">
        <w:rPr>
          <w:rFonts w:ascii="HelveticaNeueCyr" w:eastAsia="Times New Roman" w:hAnsi="HelveticaNeueCyr" w:cs="Times New Roman"/>
        </w:rPr>
        <w:t>едленного исполнения, является ничтожным и подлежит отзыву судом, вынесшим судебное решение.</w:t>
      </w:r>
    </w:p>
    <w:p w14:paraId="000008B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Формы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бланков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изготовления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хранения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уничтожения</w:t>
      </w:r>
      <w:r w:rsidRPr="002E43EA">
        <w:rPr>
          <w:rFonts w:ascii="HelveticaNeueCyr" w:eastAsia="Times New Roman" w:hAnsi="HelveticaNeueCyr" w:cs="Times New Roman"/>
        </w:rPr>
        <w:t xml:space="preserve">, </w:t>
      </w:r>
      <w:r w:rsidRPr="002E43EA">
        <w:rPr>
          <w:rFonts w:ascii="HelveticaNeueCyr" w:eastAsia="Times New Roman" w:hAnsi="HelveticaNeueCyr" w:cs="Times New Roman"/>
          <w:highlight w:val="white"/>
        </w:rPr>
        <w:t>требования</w:t>
      </w:r>
      <w:r w:rsidRPr="002E43EA">
        <w:rPr>
          <w:rFonts w:eastAsia="Times New Roman"/>
          <w:highlight w:val="white"/>
        </w:rPr>
        <w:t> </w:t>
      </w:r>
      <w:r w:rsidRPr="002E43EA">
        <w:rPr>
          <w:rFonts w:ascii="HelveticaNeueCyr" w:eastAsia="Times New Roman" w:hAnsi="HelveticaNeueCyr" w:cs="HelveticaNeueCyr"/>
          <w:highlight w:val="white"/>
        </w:rPr>
        <w:t>к</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форматам</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исполнительных</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листов</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направляемых</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для</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испол</w:t>
      </w:r>
      <w:r w:rsidRPr="002E43EA">
        <w:rPr>
          <w:rFonts w:ascii="HelveticaNeueCyr" w:eastAsia="Times New Roman" w:hAnsi="HelveticaNeueCyr" w:cs="Times New Roman"/>
          <w:highlight w:val="white"/>
        </w:rPr>
        <w:t>нения в форме электронного документа,</w:t>
      </w:r>
      <w:r w:rsidRPr="002E43EA">
        <w:rPr>
          <w:rFonts w:ascii="HelveticaNeueCyr" w:eastAsia="Times New Roman" w:hAnsi="HelveticaNeueCyr" w:cs="Times New Roman"/>
        </w:rPr>
        <w:t xml:space="preserve"> утверждаются Правительством Донецкой Народной Республики.</w:t>
      </w:r>
      <w:bookmarkStart w:id="501" w:name="bookmark=id.23x4w0r" w:colFirst="0" w:colLast="0"/>
      <w:bookmarkEnd w:id="501"/>
    </w:p>
    <w:p w14:paraId="000008B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414.</w:t>
      </w:r>
      <w:r w:rsidRPr="002E43EA">
        <w:rPr>
          <w:rFonts w:eastAsia="Times New Roman"/>
        </w:rPr>
        <w:t> </w:t>
      </w:r>
      <w:r w:rsidRPr="002E43EA">
        <w:rPr>
          <w:rFonts w:ascii="HelveticaNeueCyr" w:eastAsia="Times New Roman" w:hAnsi="HelveticaNeueCyr" w:cs="Times New Roman"/>
          <w:b/>
        </w:rPr>
        <w:t>Выдача по одному решению суда нескольких исполнительных листов</w:t>
      </w:r>
    </w:p>
    <w:p w14:paraId="000008B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каждому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один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этом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 xml:space="preserve">ринято в пользу нескольких истцов или против нескольких ответчиков, </w:t>
      </w:r>
      <w:r w:rsidRPr="002E43EA">
        <w:rPr>
          <w:rFonts w:ascii="HelveticaNeueCyr" w:eastAsia="Times New Roman" w:hAnsi="HelveticaNeueCyr" w:cs="Times New Roman"/>
          <w:highlight w:val="white"/>
        </w:rPr>
        <w:t>а также если исполнение должно быть произведено в различных местах, суд по просьбе взыскателя должен выдать несколько исполнительных листов с точным указанием места исполнения или той части решения, которая по данному листу подлежит исполнению</w:t>
      </w:r>
      <w:r w:rsidRPr="002E43EA">
        <w:rPr>
          <w:rFonts w:ascii="HelveticaNeueCyr" w:eastAsia="Times New Roman" w:hAnsi="HelveticaNeueCyr" w:cs="Times New Roman"/>
        </w:rPr>
        <w:t>.</w:t>
      </w:r>
    </w:p>
    <w:p w14:paraId="000008B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приговора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денежных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солидарных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ответчиков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просьбе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несколько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соответствует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числ</w:t>
      </w:r>
      <w:r w:rsidRPr="002E43EA">
        <w:rPr>
          <w:rFonts w:ascii="HelveticaNeueCyr" w:eastAsia="Times New Roman" w:hAnsi="HelveticaNeueCyr" w:cs="Times New Roman"/>
        </w:rPr>
        <w:t>у солидарных ответчиков. В каждом исполнительном листе должна быть указана общая сумма взыскания и должны быть указаны все ответчики и их солидарная ответственность.</w:t>
      </w:r>
    </w:p>
    <w:p w14:paraId="000008B8" w14:textId="7CD3505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предварительном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обеспечении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защиты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авторских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смежных</w:t>
      </w:r>
      <w:r w:rsidRPr="002E43EA">
        <w:rPr>
          <w:rFonts w:ascii="HelveticaNeueCyr" w:eastAsia="Times New Roman" w:hAnsi="HelveticaNeueCyr" w:cs="Times New Roman"/>
        </w:rPr>
        <w:t xml:space="preserve"> прав, кроме прав на фотографические произведения и произведения, полученные способами, аналогичными фотографии, в информационно-телекоммуникационных сетях, в том числе в информационно-телекоммуникационной сети Интернет, на основании решения суда об ограничении доступа к сайту в информационно-телекоммуникационной сети Интернет, на котором неоднократно и неправомерно размещалась информация, содержащая объекты авторских и (или) смежных прав, или информация, необходимая для их получения с использованием информационно-телекоммуникационных сетей, в том числе информационно-телекоммуникационной сети Интернет, суд вы</w:t>
      </w:r>
      <w:r w:rsidR="00F33220">
        <w:rPr>
          <w:rFonts w:ascii="HelveticaNeueCyr" w:eastAsia="Times New Roman" w:hAnsi="HelveticaNeueCyr" w:cs="Times New Roman"/>
        </w:rPr>
        <w:t xml:space="preserve">даёт </w:t>
      </w:r>
      <w:r w:rsidRPr="002E43EA">
        <w:rPr>
          <w:rFonts w:ascii="HelveticaNeueCyr" w:eastAsia="Times New Roman" w:hAnsi="HelveticaNeueCyr" w:cs="Times New Roman"/>
        </w:rPr>
        <w:t>исполнительный лист взыскателю, а также по ходатайству взыскателя направляет исполнительный лист в республиканский орган исполнительной власти, реализующий государственную политику в сфере связи.</w:t>
      </w:r>
      <w:bookmarkStart w:id="502" w:name="bookmark=id.j2f68k" w:colFirst="0" w:colLast="0"/>
      <w:bookmarkEnd w:id="502"/>
    </w:p>
    <w:p w14:paraId="000008B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415.</w:t>
      </w:r>
      <w:r w:rsidRPr="002E43EA">
        <w:rPr>
          <w:rFonts w:eastAsia="Times New Roman"/>
        </w:rPr>
        <w:t> </w:t>
      </w:r>
      <w:r w:rsidRPr="002E43EA">
        <w:rPr>
          <w:rFonts w:ascii="HelveticaNeueCyr" w:eastAsia="Times New Roman" w:hAnsi="HelveticaNeueCyr" w:cs="Times New Roman"/>
          <w:b/>
        </w:rPr>
        <w:t>Выдача судом дубликата исполнительного листа или судебного приказа</w:t>
      </w:r>
    </w:p>
    <w:p w14:paraId="000008B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утраты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подлинника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приказа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w:t>
      </w:r>
      <w:r w:rsidRPr="002E43EA">
        <w:rPr>
          <w:rFonts w:ascii="HelveticaNeueCyr" w:eastAsia="Times New Roman" w:hAnsi="HelveticaNeueCyr" w:cs="Times New Roman"/>
        </w:rPr>
        <w:t>несший судебный приказ, может выдать по заявлению взыскателя или судебного пристава дубликаты исполнительных документов.</w:t>
      </w:r>
    </w:p>
    <w:p w14:paraId="000008B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дубликата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истечения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сполнительного документа к исполнению, за исключением случаев, если исполнительный документ был утрачен государственным исполнителем или другим осуществляющим исполнение лицом и взыскателю стало об этом известно после истечения срока, установленного для предъявления исполнительного документа к исполнению. В этих случаях заявление о выдаче дубликата исполнительного документа может быть подано в суд в течение месяца со дня, когда взыскателю стало известно об утрате исполнительного документа.</w:t>
      </w:r>
    </w:p>
    <w:p w14:paraId="000008B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w:t>
      </w:r>
      <w:r w:rsidRPr="002E43EA">
        <w:rPr>
          <w:rFonts w:ascii="HelveticaNeueCyr" w:eastAsia="Times New Roman" w:hAnsi="HelveticaNeueCyr" w:cs="Times New Roman"/>
        </w:rPr>
        <w:t>кателя или государственного исполнителя о выдаче дубликата исполнительного документа рассматривается судом в судебном заседании в срок, не превышающий десяти дней со дня поступления указанного заявления в суд. Лица, участвующие в деле, извещаются о времени и месте заседания, при этом их неявка не является препятствием к разрешению вопроса о выдаче дубликата. При рассмотрении заявления о выдаче дубликата исполнительного документа суд выясняет обстоятельства, свидетельствующие об утрате исполнительного документа, и исследует доказательства, подтверждающие его утрату.</w:t>
      </w:r>
    </w:p>
    <w:p w14:paraId="000008B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дубликата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выдаче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w:t>
      </w:r>
    </w:p>
    <w:p w14:paraId="000008B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416.</w:t>
      </w:r>
      <w:r w:rsidRPr="002E43EA">
        <w:rPr>
          <w:rFonts w:eastAsia="Times New Roman"/>
        </w:rPr>
        <w:t> </w:t>
      </w:r>
      <w:r w:rsidRPr="002E43EA">
        <w:rPr>
          <w:rFonts w:ascii="HelveticaNeueCyr" w:eastAsia="Times New Roman" w:hAnsi="HelveticaNeueCyr" w:cs="Times New Roman"/>
          <w:b/>
        </w:rPr>
        <w:t>Ответственность за утрату исполнительного листа или судебного приказа</w:t>
      </w:r>
    </w:p>
    <w:p w14:paraId="000008B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Должностное лицо, виновное в утрате переданного ему на исполнение исполнительного листа или судебного приказа, может быть подвергнуто судебному штрафу в порядке и в размере, которые установлены главой 8 настоящего Кодекса.</w:t>
      </w:r>
    </w:p>
    <w:p w14:paraId="000008C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417.</w:t>
      </w:r>
      <w:r w:rsidRPr="002E43EA">
        <w:rPr>
          <w:rFonts w:eastAsia="Times New Roman"/>
        </w:rPr>
        <w:t> </w:t>
      </w:r>
      <w:r w:rsidRPr="002E43EA">
        <w:rPr>
          <w:rFonts w:ascii="HelveticaNeueCyr" w:eastAsia="Times New Roman" w:hAnsi="HelveticaNeueCyr" w:cs="Times New Roman"/>
          <w:b/>
        </w:rPr>
        <w:t>Перерыв и восстановление срока предъявления исполнительного документа к исполнению</w:t>
      </w:r>
    </w:p>
    <w:p w14:paraId="000008C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прерывается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частичным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удебного решения.</w:t>
      </w:r>
    </w:p>
    <w:p w14:paraId="000008C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Взыскателям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пропустившим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предъявления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причинам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признанным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уважительными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пропущенный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иное</w:t>
      </w:r>
      <w:r w:rsidRPr="002E43EA">
        <w:rPr>
          <w:rFonts w:ascii="HelveticaNeueCyr" w:eastAsia="Times New Roman" w:hAnsi="HelveticaNeueCyr" w:cs="Times New Roman"/>
        </w:rPr>
        <w:t>.</w:t>
      </w:r>
    </w:p>
    <w:p w14:paraId="000008C3" w14:textId="3AF40FF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восстановлении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 xml:space="preserve">ропущенного срока подается в суд, выдавший исполнительный документ, или в суд по месту исполнения и рассматривается в порядке, предусмотренном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111 настоящего Кодекса. На определение суда о восстановлении срока может быть подана частная жалоба.</w:t>
      </w:r>
      <w:bookmarkStart w:id="503" w:name="bookmark=id.3322owd" w:colFirst="0" w:colLast="0"/>
      <w:bookmarkEnd w:id="503"/>
    </w:p>
    <w:p w14:paraId="000008C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418.</w:t>
      </w:r>
      <w:r w:rsidRPr="002E43EA">
        <w:rPr>
          <w:rFonts w:eastAsia="Times New Roman"/>
        </w:rPr>
        <w:t> </w:t>
      </w:r>
      <w:r w:rsidRPr="002E43EA">
        <w:rPr>
          <w:rFonts w:ascii="HelveticaNeueCyr" w:eastAsia="Times New Roman" w:hAnsi="HelveticaNeueCyr" w:cs="Times New Roman"/>
          <w:b/>
        </w:rPr>
        <w:t>Разъяснение исполнительного документа</w:t>
      </w:r>
    </w:p>
    <w:p w14:paraId="000008C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неясности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требования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содержащегося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неясности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способа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пристав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обратиться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принявший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w:t>
      </w:r>
      <w:r w:rsidRPr="002E43EA">
        <w:rPr>
          <w:rFonts w:ascii="HelveticaNeueCyr" w:eastAsia="Times New Roman" w:hAnsi="HelveticaNeueCyr" w:cs="Times New Roman"/>
        </w:rPr>
        <w:t>ие, с заявлением о разъяснении исполнительного документа, способа и порядка его исполнения.</w:t>
      </w:r>
    </w:p>
    <w:p w14:paraId="000008C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разъяснении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заседании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десятидневный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w:t>
      </w:r>
    </w:p>
    <w:p w14:paraId="000008C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Зая</w:t>
      </w:r>
      <w:r w:rsidRPr="002E43EA">
        <w:rPr>
          <w:rFonts w:ascii="HelveticaNeueCyr" w:eastAsia="Times New Roman" w:hAnsi="HelveticaNeueCyr" w:cs="Times New Roman"/>
        </w:rPr>
        <w:t>вление о разъяснении исполнительного документа, содержащего требование о возвращении незаконно перемещенного в Донецкую Народную Республику или удерживаемого в Донецкой Народной Республике ребенка или об осуществлении в отношении такого ребенка прав доступа на основании международного договора Донецкой Народной Республики, рассматривается в судебном заседании в пятидневный срок со дня поступления указанного заявления в суд.</w:t>
      </w:r>
      <w:bookmarkStart w:id="504" w:name="bookmark=id.1i7cz46" w:colFirst="0" w:colLast="0"/>
      <w:bookmarkEnd w:id="504"/>
    </w:p>
    <w:p w14:paraId="000008C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419.</w:t>
      </w:r>
      <w:r w:rsidRPr="002E43EA">
        <w:rPr>
          <w:rFonts w:eastAsia="Times New Roman"/>
        </w:rPr>
        <w:t> </w:t>
      </w:r>
      <w:r w:rsidRPr="002E43EA">
        <w:rPr>
          <w:rFonts w:ascii="HelveticaNeueCyr" w:eastAsia="Times New Roman" w:hAnsi="HelveticaNeueCyr" w:cs="Times New Roman"/>
          <w:b/>
        </w:rPr>
        <w:t>Отсрочка или рассрочка исполнения судебного решения, изменение способа и порядка его исполнения, индексация присужденных денежных сумм</w:t>
      </w:r>
    </w:p>
    <w:p w14:paraId="000008C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При наличии обстоятельств, затрудняющих исполнение судебного решения или постановлений иных органов, взыскатель, должник, судебный пристав вправе поставить перед судом, рассмотревшим дело, или перед судом по месту исполнения судебного решения вопрос об отсрочке или о рассрочке исполнения, об изменении способа и порядка исполнения, а также об индексации присужденных денежных сумм. Такие заявление сторон и представление судебного пристава рассматриваются в порядке, предусмотренном статьями 215 и 221 настоящего Кодекса.</w:t>
      </w:r>
      <w:bookmarkStart w:id="505" w:name="bookmark=id.4270hrz" w:colFirst="0" w:colLast="0"/>
      <w:bookmarkEnd w:id="505"/>
    </w:p>
    <w:p w14:paraId="000008CA"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420.</w:t>
      </w:r>
      <w:r w:rsidRPr="002E43EA">
        <w:rPr>
          <w:rFonts w:eastAsia="Times New Roman"/>
        </w:rPr>
        <w:t> </w:t>
      </w:r>
      <w:r w:rsidRPr="002E43EA">
        <w:rPr>
          <w:rFonts w:ascii="HelveticaNeueCyr" w:eastAsia="Times New Roman" w:hAnsi="HelveticaNeueCyr" w:cs="Times New Roman"/>
          <w:b/>
        </w:rPr>
        <w:t>Обязанность суда приостановить исполнительное производство</w:t>
      </w:r>
    </w:p>
    <w:p w14:paraId="000008C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обязан приостановить исполнительное производство полностью или частично в случаях, предусмотренных законодательством об исполнительном производстве.</w:t>
      </w:r>
      <w:bookmarkStart w:id="506" w:name="bookmark=id.2hcarzs" w:colFirst="0" w:colLast="0"/>
      <w:bookmarkEnd w:id="506"/>
    </w:p>
    <w:p w14:paraId="000008C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421.</w:t>
      </w:r>
      <w:r w:rsidRPr="002E43EA">
        <w:rPr>
          <w:rFonts w:eastAsia="Times New Roman"/>
        </w:rPr>
        <w:t> </w:t>
      </w:r>
      <w:r w:rsidRPr="002E43EA">
        <w:rPr>
          <w:rFonts w:ascii="HelveticaNeueCyr" w:eastAsia="Times New Roman" w:hAnsi="HelveticaNeueCyr" w:cs="Times New Roman"/>
          <w:b/>
        </w:rPr>
        <w:t>Право суда приостановить исполнительное производство</w:t>
      </w:r>
    </w:p>
    <w:p w14:paraId="000008C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Суд вправе приостановить исполнительное производство полностью или частично в случаях, предусмотренных законодательством об исполнительном производстве.</w:t>
      </w:r>
    </w:p>
    <w:p w14:paraId="000008CE"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507" w:name="bookmark=id.whl27l" w:colFirst="0" w:colLast="0"/>
      <w:bookmarkEnd w:id="507"/>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422.</w:t>
      </w:r>
      <w:r w:rsidRPr="002E43EA">
        <w:rPr>
          <w:rFonts w:eastAsia="Times New Roman"/>
        </w:rPr>
        <w:t> </w:t>
      </w:r>
      <w:r w:rsidRPr="002E43EA">
        <w:rPr>
          <w:rFonts w:ascii="HelveticaNeueCyr" w:eastAsia="Times New Roman" w:hAnsi="HelveticaNeueCyr" w:cs="Times New Roman"/>
          <w:b/>
        </w:rPr>
        <w:t>Возобновление исполнительного производства</w:t>
      </w:r>
    </w:p>
    <w:p w14:paraId="000008C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Исполнительное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возобновляется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пристава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инициативе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устранения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вызвавших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приостановление</w:t>
      </w:r>
      <w:r w:rsidRPr="002E43EA">
        <w:rPr>
          <w:rFonts w:ascii="HelveticaNeueCyr" w:eastAsia="Times New Roman" w:hAnsi="HelveticaNeueCyr" w:cs="Times New Roman"/>
        </w:rPr>
        <w:t>.</w:t>
      </w:r>
    </w:p>
    <w:p w14:paraId="000008D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Установленны</w:t>
      </w:r>
      <w:r w:rsidRPr="002E43EA">
        <w:rPr>
          <w:rFonts w:ascii="HelveticaNeueCyr" w:eastAsia="Times New Roman" w:hAnsi="HelveticaNeueCyr" w:cs="Times New Roman"/>
        </w:rPr>
        <w:t>е законом сроки приостановления исполнительного производства могут быть сокращены судом.</w:t>
      </w:r>
    </w:p>
    <w:p w14:paraId="000008D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08" w:name="bookmark=id.3gh8kve" w:colFirst="0" w:colLast="0"/>
      <w:bookmarkEnd w:id="508"/>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423.</w:t>
      </w:r>
      <w:r w:rsidRPr="002E43EA">
        <w:rPr>
          <w:rFonts w:eastAsia="Times New Roman"/>
        </w:rPr>
        <w:t> </w:t>
      </w:r>
      <w:r w:rsidRPr="002E43EA">
        <w:rPr>
          <w:rFonts w:ascii="HelveticaNeueCyr" w:eastAsia="Times New Roman" w:hAnsi="HelveticaNeueCyr" w:cs="Times New Roman"/>
          <w:b/>
        </w:rPr>
        <w:t>Прекращение исполнительного производства</w:t>
      </w:r>
    </w:p>
    <w:p w14:paraId="000008D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Исполнительное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случаях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законодательством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w:t>
      </w:r>
      <w:r w:rsidRPr="002E43EA">
        <w:rPr>
          <w:rFonts w:ascii="HelveticaNeueCyr" w:eastAsia="Times New Roman" w:hAnsi="HelveticaNeueCyr" w:cs="Times New Roman"/>
        </w:rPr>
        <w:t>роизводстве.</w:t>
      </w:r>
    </w:p>
    <w:p w14:paraId="000008D3" w14:textId="02E21464"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отказе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заключении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между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мирового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предусмотренные</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Times New Roman"/>
        </w:rPr>
        <w:t xml:space="preserve">185, </w:t>
      </w:r>
      <w:r w:rsidRPr="002E43EA">
        <w:rPr>
          <w:rFonts w:ascii="HelveticaNeueCyr" w:eastAsia="Times New Roman" w:hAnsi="HelveticaNeueCyr" w:cs="HelveticaNeueCyr"/>
        </w:rPr>
        <w:t>главой</w:t>
      </w:r>
      <w:r w:rsidRPr="002E43EA">
        <w:rPr>
          <w:rFonts w:ascii="HelveticaNeueCyr" w:eastAsia="Times New Roman" w:hAnsi="HelveticaNeueCyr" w:cs="Times New Roman"/>
        </w:rPr>
        <w:t xml:space="preserve"> 15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8D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w:t>
      </w:r>
      <w:r w:rsidRPr="002E43EA">
        <w:rPr>
          <w:rFonts w:ascii="HelveticaNeueCyr" w:eastAsia="Times New Roman" w:hAnsi="HelveticaNeueCyr" w:cs="Times New Roman"/>
        </w:rPr>
        <w:t>азначенные меры по исполнению отменяются судебным приставом. Прекращенное исполнительное производство не может быть возбуждено вновь.</w:t>
      </w:r>
      <w:bookmarkStart w:id="509" w:name="bookmark=id.1vmiv37" w:colFirst="0" w:colLast="0"/>
      <w:bookmarkEnd w:id="509"/>
    </w:p>
    <w:p w14:paraId="000008D5"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424.</w:t>
      </w:r>
      <w:r w:rsidRPr="002E43EA">
        <w:rPr>
          <w:rFonts w:eastAsia="Times New Roman"/>
        </w:rPr>
        <w:t> </w:t>
      </w:r>
      <w:r w:rsidRPr="002E43EA">
        <w:rPr>
          <w:rFonts w:ascii="HelveticaNeueCyr" w:eastAsia="Times New Roman" w:hAnsi="HelveticaNeueCyr" w:cs="Times New Roman"/>
          <w:b/>
        </w:rPr>
        <w:t>Порядок приостановления или прекращения исполнительного производства судом</w:t>
      </w:r>
    </w:p>
    <w:p w14:paraId="000008D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Вопросы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w:t>
      </w:r>
      <w:r w:rsidRPr="002E43EA">
        <w:rPr>
          <w:rFonts w:ascii="HelveticaNeueCyr" w:eastAsia="Times New Roman" w:hAnsi="HelveticaNeueCyr" w:cs="Times New Roman"/>
        </w:rPr>
        <w:t>екращении исполнительного производства рассматриваются судом первой инстанции, в пределах подсудности которого исполняет свои обязанности государственный исполнитель, в десятидневный срок. Об этом извещаются взыскатель, должник, судебный пристав, при этом их неявка не является препятствием к разрешению указанных вопросов.</w:t>
      </w:r>
    </w:p>
    <w:p w14:paraId="000008D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результатам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выносится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также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бному приставу, на исполнении которого находится исполнительный документ.</w:t>
      </w:r>
    </w:p>
    <w:p w14:paraId="000008D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w:t>
      </w:r>
    </w:p>
    <w:p w14:paraId="000008D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Приостановленное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возобнов</w:t>
      </w:r>
      <w:r w:rsidRPr="002E43EA">
        <w:rPr>
          <w:rFonts w:ascii="HelveticaNeueCyr" w:eastAsia="Times New Roman" w:hAnsi="HelveticaNeueCyr" w:cs="Times New Roman"/>
        </w:rPr>
        <w:t>ляется определением того же суда после устранения обстоятельств, повлекших за собой его приостановление.</w:t>
      </w:r>
    </w:p>
    <w:p w14:paraId="000008DA"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bookmarkStart w:id="510" w:name="bookmark=id.4fm6dr0" w:colFirst="0" w:colLast="0"/>
      <w:bookmarkEnd w:id="510"/>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425.</w:t>
      </w:r>
      <w:r w:rsidRPr="002E43EA">
        <w:rPr>
          <w:rFonts w:eastAsia="Times New Roman"/>
        </w:rPr>
        <w:t> </w:t>
      </w:r>
      <w:r w:rsidRPr="002E43EA">
        <w:rPr>
          <w:rFonts w:ascii="HelveticaNeueCyr" w:eastAsia="Times New Roman" w:hAnsi="HelveticaNeueCyr" w:cs="Times New Roman"/>
          <w:b/>
        </w:rPr>
        <w:t>Подача заявления об оспаривании постановлений должностных лиц Департамента судебных приставов Министерства юстиции Донецкой Народной Республики, их действий (бездействие)</w:t>
      </w:r>
    </w:p>
    <w:p w14:paraId="000008D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Постановления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должностных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Департамента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приставов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Министерства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юстиции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бездействие</w:t>
      </w:r>
      <w:r w:rsidRPr="002E43EA">
        <w:rPr>
          <w:rFonts w:ascii="HelveticaNeueCyr" w:eastAsia="Times New Roman" w:hAnsi="HelveticaNeueCyr" w:cs="Times New Roman"/>
        </w:rPr>
        <w:t>)</w:t>
      </w:r>
      <w:r w:rsidRPr="002E43EA">
        <w:rPr>
          <w:rFonts w:ascii="HelveticaNeueCyr" w:eastAsia="Times New Roman" w:hAnsi="HelveticaNeueCyr" w:cs="HelveticaNeueCyr"/>
        </w:rPr>
        <w:t>могут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оспорены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взыскателем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интересы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w:t>
      </w:r>
      <w:r w:rsidRPr="002E43EA">
        <w:rPr>
          <w:rFonts w:ascii="HelveticaNeueCyr" w:eastAsia="Times New Roman" w:hAnsi="HelveticaNeueCyr" w:cs="Times New Roman"/>
        </w:rPr>
        <w:t xml:space="preserve">ы такими постановлением, действиями (бездействием), </w:t>
      </w:r>
      <w:r w:rsidRPr="002E43EA">
        <w:rPr>
          <w:rFonts w:ascii="HelveticaNeueCyr" w:eastAsia="Times New Roman" w:hAnsi="HelveticaNeueCyr" w:cs="Times New Roman"/>
          <w:highlight w:val="white"/>
        </w:rPr>
        <w:t>в порядке, установленном</w:t>
      </w:r>
      <w:r w:rsidRPr="002E43EA">
        <w:rPr>
          <w:rFonts w:eastAsia="Times New Roman"/>
          <w:highlight w:val="white"/>
        </w:rPr>
        <w:t> </w:t>
      </w:r>
      <w:r w:rsidRPr="002E43EA">
        <w:rPr>
          <w:rFonts w:ascii="HelveticaNeueCyr" w:eastAsia="Times New Roman" w:hAnsi="HelveticaNeueCyr" w:cs="HelveticaNeueCyr"/>
          <w:highlight w:val="white"/>
        </w:rPr>
        <w:t>законодательством</w:t>
      </w:r>
      <w:r w:rsidRPr="002E43EA">
        <w:rPr>
          <w:rFonts w:eastAsia="Times New Roman"/>
          <w:highlight w:val="white"/>
        </w:rPr>
        <w:t> </w:t>
      </w:r>
      <w:r w:rsidRPr="002E43EA">
        <w:rPr>
          <w:rFonts w:ascii="HelveticaNeueCyr" w:eastAsia="Times New Roman" w:hAnsi="HelveticaNeueCyr" w:cs="HelveticaNeueCyr"/>
          <w:highlight w:val="white"/>
        </w:rPr>
        <w:t>об</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административном</w:t>
      </w:r>
      <w:r w:rsidRPr="002E43EA">
        <w:rPr>
          <w:rFonts w:ascii="HelveticaNeueCyr" w:eastAsia="Times New Roman" w:hAnsi="HelveticaNeueCyr" w:cs="Times New Roman"/>
          <w:highlight w:val="white"/>
        </w:rPr>
        <w:t xml:space="preserve"> </w:t>
      </w:r>
      <w:r w:rsidRPr="002E43EA">
        <w:rPr>
          <w:rFonts w:ascii="HelveticaNeueCyr" w:eastAsia="Times New Roman" w:hAnsi="HelveticaNeueCyr" w:cs="HelveticaNeueCyr"/>
          <w:highlight w:val="white"/>
        </w:rPr>
        <w:t>судопроизводстве</w:t>
      </w:r>
      <w:r w:rsidRPr="002E43EA">
        <w:rPr>
          <w:rFonts w:ascii="HelveticaNeueCyr" w:eastAsia="Times New Roman" w:hAnsi="HelveticaNeueCyr" w:cs="Times New Roman"/>
          <w:highlight w:val="white"/>
        </w:rPr>
        <w:t>.</w:t>
      </w:r>
    </w:p>
    <w:p w14:paraId="000008D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highlight w:val="white"/>
        </w:rPr>
        <w:t>2. Отказ в отводе судебного пристава может быть обжалован в порядке, установленном законодательством об административном судопроизводстве.</w:t>
      </w:r>
    </w:p>
    <w:p w14:paraId="000008D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426.</w:t>
      </w:r>
      <w:r w:rsidRPr="002E43EA">
        <w:rPr>
          <w:rFonts w:eastAsia="Times New Roman"/>
        </w:rPr>
        <w:t> </w:t>
      </w:r>
      <w:r w:rsidRPr="002E43EA">
        <w:rPr>
          <w:rFonts w:ascii="HelveticaNeueCyr" w:eastAsia="Times New Roman" w:hAnsi="HelveticaNeueCyr" w:cs="Times New Roman"/>
          <w:b/>
        </w:rPr>
        <w:t>Защита прав других лиц при исполнении судебного решения либо постановления государственного или иного органа</w:t>
      </w:r>
    </w:p>
    <w:p w14:paraId="000008DE" w14:textId="2AD87C39" w:rsidR="00565527" w:rsidRPr="002E43EA" w:rsidRDefault="00905F2B" w:rsidP="00406C91">
      <w:pPr>
        <w:spacing w:after="0" w:line="288" w:lineRule="auto"/>
        <w:ind w:firstLine="709"/>
        <w:jc w:val="both"/>
        <w:rPr>
          <w:rFonts w:ascii="HelveticaNeueCyr" w:eastAsia="Times New Roman" w:hAnsi="HelveticaNeueCyr" w:cs="Times New Roman"/>
        </w:rPr>
      </w:pPr>
      <w:bookmarkStart w:id="511" w:name="bookmark=id.2urgnyt" w:colFirst="0" w:colLast="0"/>
      <w:bookmarkEnd w:id="511"/>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допущения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судебным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приставом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ареста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нарушения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является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основание</w:t>
      </w:r>
      <w:r w:rsidRPr="002E43EA">
        <w:rPr>
          <w:rFonts w:ascii="HelveticaNeueCyr" w:eastAsia="Times New Roman" w:hAnsi="HelveticaNeueCyr" w:cs="Times New Roman"/>
        </w:rPr>
        <w:t xml:space="preserve">м для отмены ареста независимо от принадлежности имущества должнику или другим лицам, заявление должника об отмене ареста имущества рассматривается судом в порядке, предусмотренном </w:t>
      </w:r>
      <w:r w:rsidR="00F33220">
        <w:rPr>
          <w:rFonts w:ascii="HelveticaNeueCyr" w:eastAsia="Times New Roman" w:hAnsi="HelveticaNeueCyr" w:cs="Times New Roman"/>
        </w:rPr>
        <w:t xml:space="preserve">статьёй </w:t>
      </w:r>
      <w:r w:rsidRPr="002E43EA">
        <w:rPr>
          <w:rFonts w:ascii="HelveticaNeueCyr" w:eastAsia="Times New Roman" w:hAnsi="HelveticaNeueCyr" w:cs="Times New Roman"/>
        </w:rPr>
        <w:t xml:space="preserve">425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Такое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реализ</w:t>
      </w:r>
      <w:r w:rsidRPr="002E43EA">
        <w:rPr>
          <w:rFonts w:ascii="HelveticaNeueCyr" w:eastAsia="Times New Roman" w:hAnsi="HelveticaNeueCyr" w:cs="Times New Roman"/>
        </w:rPr>
        <w:t>ации арестованного имущества.</w:t>
      </w:r>
    </w:p>
    <w:p w14:paraId="000008D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Заявленный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принимавшими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принадлежностью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правилам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искового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w:t>
      </w:r>
    </w:p>
    <w:p w14:paraId="000008E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Иски об освобождении имущества от ареста (исключении из описи) предъявляются к должнику и взыскателю. В случае если арест или опись имущества произведены в связи с конфискацией имущества, в качестве ответчиков привлекаются лицо, чье имущество подлежит конфискации, и соответствующий государственный орган. В случае если арестованное или включенное в опись имущество уже реализовано, иск предъявляется также к приобретателю имущества.</w:t>
      </w:r>
    </w:p>
    <w:p w14:paraId="000008E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удовлетворения иска о возврате реализованного имущества споры между приобретателем имущества, взыскателем и должником рассматриваются судом по правилам искового производства.</w:t>
      </w:r>
    </w:p>
    <w:p w14:paraId="000008E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обстоятельств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независимо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заявления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заинтересованных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арест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целом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мущества из описи.</w:t>
      </w:r>
    </w:p>
    <w:p w14:paraId="000008E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12" w:name="bookmark=id.19wqy6m" w:colFirst="0" w:colLast="0"/>
      <w:bookmarkEnd w:id="512"/>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427.</w:t>
      </w:r>
      <w:r w:rsidRPr="002E43EA">
        <w:rPr>
          <w:rFonts w:eastAsia="Times New Roman"/>
        </w:rPr>
        <w:t> </w:t>
      </w:r>
      <w:r w:rsidRPr="002E43EA">
        <w:rPr>
          <w:rFonts w:ascii="HelveticaNeueCyr" w:eastAsia="Times New Roman" w:hAnsi="HelveticaNeueCyr" w:cs="Times New Roman"/>
          <w:b/>
        </w:rPr>
        <w:t>Поворот исполнения решения суда</w:t>
      </w:r>
    </w:p>
    <w:p w14:paraId="000008E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отмены решения суда, приведенного в исполнение, и принятия после нового рассмотрения дела решения суда об отказе в иске полностью или в части либо определения о прекращении производства по делу или об оставлении заявления без рассмотрения ответчику должно быть возвращено все то, что было с него взыскано в пользу истца по отмененному решению суда (поворот исполнения решения суда).</w:t>
      </w:r>
      <w:bookmarkStart w:id="513" w:name="bookmark=id.3tweguf" w:colFirst="0" w:colLast="0"/>
      <w:bookmarkEnd w:id="513"/>
    </w:p>
    <w:p w14:paraId="000008E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428.</w:t>
      </w:r>
      <w:r w:rsidRPr="002E43EA">
        <w:rPr>
          <w:rFonts w:eastAsia="Times New Roman"/>
        </w:rPr>
        <w:t> </w:t>
      </w:r>
      <w:r w:rsidRPr="002E43EA">
        <w:rPr>
          <w:rFonts w:ascii="HelveticaNeueCyr" w:eastAsia="Times New Roman" w:hAnsi="HelveticaNeueCyr" w:cs="Times New Roman"/>
          <w:b/>
        </w:rPr>
        <w:t>Порядок поворота исполнения решения суда судом первой инстанции</w:t>
      </w:r>
    </w:p>
    <w:p w14:paraId="000008E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передано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обязан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инициативе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вопрос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повороте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новом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w:t>
      </w:r>
    </w:p>
    <w:p w14:paraId="000008E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вновь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рассматривавш</w:t>
      </w:r>
      <w:r w:rsidRPr="002E43EA">
        <w:rPr>
          <w:rFonts w:ascii="HelveticaNeueCyr" w:eastAsia="Times New Roman" w:hAnsi="HelveticaNeueCyr" w:cs="Times New Roman"/>
        </w:rPr>
        <w:t>ий дело, не разрешил вопрос о повороте исполнения решения суда, ответчик вправе подать в этот суд заявление о повороте исполнения решения суда. Это заявление рассматривается в судебном заседании. Лица, участвующие в деле, извещаются о времени и месте заседания, при этом их неявка не является препятствием к рассмотрению заявления о повороте исполнения решения суда.</w:t>
      </w:r>
    </w:p>
    <w:p w14:paraId="000008E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повороте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подана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частная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жалоба</w:t>
      </w:r>
      <w:r w:rsidRPr="002E43EA">
        <w:rPr>
          <w:rFonts w:ascii="HelveticaNeueCyr" w:eastAsia="Times New Roman" w:hAnsi="HelveticaNeueCyr" w:cs="Times New Roman"/>
        </w:rPr>
        <w:t>.</w:t>
      </w:r>
    </w:p>
    <w:p w14:paraId="000008E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14" w:name="bookmark=id.291or28" w:colFirst="0" w:colLast="0"/>
      <w:bookmarkEnd w:id="514"/>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429.</w:t>
      </w:r>
      <w:r w:rsidRPr="002E43EA">
        <w:rPr>
          <w:rFonts w:eastAsia="Times New Roman"/>
        </w:rPr>
        <w:t> </w:t>
      </w:r>
      <w:r w:rsidRPr="002E43EA">
        <w:rPr>
          <w:rFonts w:ascii="HelveticaNeueCyr" w:eastAsia="Times New Roman" w:hAnsi="HelveticaNeueCyr" w:cs="Times New Roman"/>
          <w:b/>
        </w:rPr>
        <w:t>Порядок поворота исполнения решения суда судами апелляционной, кассационной или надзорной инстанции</w:t>
      </w:r>
    </w:p>
    <w:p w14:paraId="000008E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Суд</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рассматривающий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кассационном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надзорном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окончательно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разрешает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спор</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либо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прекращает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производство</w:t>
      </w:r>
      <w:r w:rsidRPr="002E43EA">
        <w:rPr>
          <w:rFonts w:ascii="HelveticaNeueCyr" w:eastAsia="Times New Roman" w:hAnsi="HelveticaNeueCyr" w:cs="Times New Roman"/>
        </w:rPr>
        <w:t xml:space="preserve"> по делу, либо оставляет заявление без рассмотрения, обязан разрешить вопрос о повороте исполнения решения суда или передать дело на разрешение суда первой инстанции.</w:t>
      </w:r>
    </w:p>
    <w:p w14:paraId="000008E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если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постановлении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вышестоящего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никаких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w:t>
      </w:r>
      <w:r w:rsidRPr="002E43EA">
        <w:rPr>
          <w:rFonts w:ascii="HelveticaNeueCyr" w:eastAsia="Times New Roman" w:hAnsi="HelveticaNeueCyr" w:cs="Times New Roman"/>
        </w:rPr>
        <w:t>азаний на поворот исполнения решения суда, ответчик вправе подать соответствующее заявление в суд первой инстанции.</w:t>
      </w:r>
    </w:p>
    <w:p w14:paraId="000008E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случае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отмены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апелляционной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алиментов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поворот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допускается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тол</w:t>
      </w:r>
      <w:r w:rsidRPr="002E43EA">
        <w:rPr>
          <w:rFonts w:ascii="HelveticaNeueCyr" w:eastAsia="Times New Roman" w:hAnsi="HelveticaNeueCyr" w:cs="Times New Roman"/>
        </w:rPr>
        <w:t>ько в тех случаях, если отмененное решение суда было основано на сообщенных истцом ложных сведениях или представленных им подложных документах.</w:t>
      </w:r>
    </w:p>
    <w:p w14:paraId="000008E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В случае отмены в кассационном или надзорном порядке решений суда по делам о взыскании денежных сумм по требованиям, вытекающим из трудовых отношений, о взыскании вознаграждения за использование прав на произведения науки, литературы и искусства, исполнения, открытия, изобретения, полезные модели, промышленные образцы, о взыскании алиментов, о возмещении вреда, причиненного увечьем или иным повреждением здоровья либо смертью кормильца, поворот исполнения решения суда допускается, если отмененное решение суда было основано на сообщенных истцом ложных сведениях или представленных им подложных документах.</w:t>
      </w:r>
      <w:bookmarkStart w:id="515" w:name="bookmark=id.o6z1a1" w:colFirst="0" w:colLast="0"/>
      <w:bookmarkEnd w:id="515"/>
    </w:p>
    <w:p w14:paraId="000008E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16" w:name="_heading=h.386mjxu" w:colFirst="0" w:colLast="0"/>
      <w:bookmarkEnd w:id="516"/>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430.</w:t>
      </w:r>
      <w:r w:rsidRPr="002E43EA">
        <w:rPr>
          <w:rFonts w:eastAsia="Times New Roman"/>
        </w:rPr>
        <w:t> </w:t>
      </w:r>
      <w:r w:rsidRPr="002E43EA">
        <w:rPr>
          <w:rFonts w:ascii="HelveticaNeueCyr" w:eastAsia="Times New Roman" w:hAnsi="HelveticaNeueCyr" w:cs="Times New Roman"/>
          <w:b/>
        </w:rPr>
        <w:t>Имущество, на которое не может быть обращено взыскание по исполнительным документам</w:t>
      </w:r>
    </w:p>
    <w:p w14:paraId="000008E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Взыскание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следующее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принадлежащее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собственности</w:t>
      </w:r>
      <w:r w:rsidRPr="002E43EA">
        <w:rPr>
          <w:rFonts w:ascii="HelveticaNeueCyr" w:eastAsia="Times New Roman" w:hAnsi="HelveticaNeueCyr" w:cs="Times New Roman"/>
        </w:rPr>
        <w:t>:</w:t>
      </w:r>
    </w:p>
    <w:p w14:paraId="000008F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17" w:name="bookmark=id.1nbwu5n" w:colFirst="0" w:colLast="0"/>
      <w:bookmarkEnd w:id="517"/>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жилое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помещение</w:t>
      </w:r>
      <w:r w:rsidRPr="002E43EA">
        <w:rPr>
          <w:rFonts w:ascii="HelveticaNeueCyr" w:eastAsia="Times New Roman" w:hAnsi="HelveticaNeueCyr" w:cs="Times New Roman"/>
        </w:rPr>
        <w:t xml:space="preserve"> (его части), если для физического лица – 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пункте имущества, если оно является предметом ипотеки и на него в соответствии с законодательством об ипотеке может быть обращено взыскание;</w:t>
      </w:r>
    </w:p>
    <w:p w14:paraId="000008F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земельные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участки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расположены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объекты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пункте</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указанного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w:t>
      </w:r>
      <w:r w:rsidRPr="002E43EA">
        <w:rPr>
          <w:rFonts w:ascii="HelveticaNeueCyr" w:eastAsia="Times New Roman" w:hAnsi="HelveticaNeueCyr" w:cs="Times New Roman"/>
        </w:rPr>
        <w:t>ущества, если оно является предметом ипотеки и на него в соответствии с законодательством об ипотеке может быть обращено взыскание;</w:t>
      </w:r>
    </w:p>
    <w:p w14:paraId="000008F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предметы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обычной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домашней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обстановки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обихода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вещи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индивидуального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пользования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одежда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обувь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драгоценностей и других предметов роскоши;</w:t>
      </w:r>
    </w:p>
    <w:p w14:paraId="000008F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18" w:name="_heading=h.47bkctg" w:colFirst="0" w:colLast="0"/>
      <w:bookmarkEnd w:id="518"/>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имущество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профессиональных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занятий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предметов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стоимость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превышает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сто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минимальных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труда</w:t>
      </w:r>
      <w:r w:rsidRPr="002E43EA">
        <w:rPr>
          <w:rFonts w:ascii="HelveticaNeueCyr" w:eastAsia="Times New Roman" w:hAnsi="HelveticaNeueCyr" w:cs="Times New Roman"/>
        </w:rPr>
        <w:t>;</w:t>
      </w:r>
    </w:p>
    <w:p w14:paraId="000008F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используем</w:t>
      </w:r>
      <w:r w:rsidRPr="002E43EA">
        <w:rPr>
          <w:rFonts w:ascii="HelveticaNeueCyr" w:eastAsia="Times New Roman" w:hAnsi="HelveticaNeueCyr" w:cs="Times New Roman"/>
        </w:rPr>
        <w:t>ые для целей, не связанных с осуществлением предпринимательской деятельности, племенной, молочный и рабочий скот, олени, кролики, птица, пчелы, корма, необходимые для их содержания до выгона на пастбища (выезда на пасеку), а также хозяйственные строения и сооружения, необходимые для их содержания;</w:t>
      </w:r>
    </w:p>
    <w:p w14:paraId="000008F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семена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очередного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посева</w:t>
      </w:r>
      <w:r w:rsidRPr="002E43EA">
        <w:rPr>
          <w:rFonts w:ascii="HelveticaNeueCyr" w:eastAsia="Times New Roman" w:hAnsi="HelveticaNeueCyr" w:cs="Times New Roman"/>
        </w:rPr>
        <w:t>;</w:t>
      </w:r>
    </w:p>
    <w:p w14:paraId="000008F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bookmarkStart w:id="519" w:name="_heading=h.2mgun19" w:colFirst="0" w:colLast="0"/>
      <w:bookmarkEnd w:id="519"/>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продукты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питания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деньги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общую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сумму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менее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установленной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величины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минимального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размера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оплаты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находящихся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иждивении</w:t>
      </w:r>
      <w:r w:rsidRPr="002E43EA">
        <w:rPr>
          <w:rFonts w:ascii="HelveticaNeueCyr" w:eastAsia="Times New Roman" w:hAnsi="HelveticaNeueCyr" w:cs="Times New Roman"/>
        </w:rPr>
        <w:t>;</w:t>
      </w:r>
    </w:p>
    <w:p w14:paraId="000008F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w:t>
      </w:r>
      <w:r w:rsidRPr="002E43EA">
        <w:rPr>
          <w:rFonts w:eastAsia="Times New Roman"/>
        </w:rPr>
        <w:t> </w:t>
      </w:r>
      <w:r w:rsidRPr="002E43EA">
        <w:rPr>
          <w:rFonts w:ascii="HelveticaNeueCyr" w:eastAsia="Times New Roman" w:hAnsi="HelveticaNeueCyr" w:cs="HelveticaNeueCyr"/>
        </w:rPr>
        <w:t>топливо</w:t>
      </w:r>
      <w:r w:rsidRPr="002E43EA">
        <w:rPr>
          <w:rFonts w:ascii="HelveticaNeueCyr" w:eastAsia="Times New Roman" w:hAnsi="HelveticaNeueCyr" w:cs="Times New Roman"/>
        </w:rPr>
        <w:t>, необходимое семье физического лица – должника для приготовления своей ежедневной пищи и отопления в течение отопительного сезона своего жилого помещения;</w:t>
      </w:r>
    </w:p>
    <w:p w14:paraId="000008F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средства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транспорта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другое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необходимое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инвалидностью</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мущество;</w:t>
      </w:r>
    </w:p>
    <w:p w14:paraId="000008F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призы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государственные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награды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почетные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памятные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знаки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награждено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физическое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должник</w:t>
      </w:r>
      <w:r w:rsidRPr="002E43EA">
        <w:rPr>
          <w:rFonts w:ascii="HelveticaNeueCyr" w:eastAsia="Times New Roman" w:hAnsi="HelveticaNeueCyr" w:cs="Times New Roman"/>
        </w:rPr>
        <w:t>.</w:t>
      </w:r>
    </w:p>
    <w:p w14:paraId="000008F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Перечень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имущества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юридических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которое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может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быть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обращено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взыскание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исполнительным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документам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определяется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законом</w:t>
      </w:r>
      <w:r w:rsidRPr="002E43EA">
        <w:rPr>
          <w:rFonts w:ascii="HelveticaNeueCyr" w:eastAsia="Times New Roman" w:hAnsi="HelveticaNeueCyr" w:cs="Times New Roman"/>
        </w:rPr>
        <w:t>.</w:t>
      </w:r>
    </w:p>
    <w:p w14:paraId="000008FB" w14:textId="77777777" w:rsidR="00565527" w:rsidRPr="002E43EA" w:rsidRDefault="00905F2B" w:rsidP="00406C91">
      <w:pPr>
        <w:spacing w:after="0" w:line="288" w:lineRule="auto"/>
        <w:jc w:val="center"/>
        <w:rPr>
          <w:rFonts w:ascii="HelveticaNeueCyr" w:eastAsia="Times New Roman" w:hAnsi="HelveticaNeueCyr" w:cs="Times New Roman"/>
        </w:rPr>
      </w:pPr>
      <w:r w:rsidRPr="002E43EA">
        <w:rPr>
          <w:rFonts w:ascii="HelveticaNeueCyr" w:eastAsia="Times New Roman" w:hAnsi="HelveticaNeueCyr" w:cs="Times New Roman"/>
        </w:rPr>
        <w:t>РАЗДЕЛ VII</w:t>
      </w:r>
    </w:p>
    <w:p w14:paraId="000008FC" w14:textId="77777777" w:rsidR="00565527" w:rsidRPr="002E43EA" w:rsidRDefault="00905F2B" w:rsidP="00406C91">
      <w:pPr>
        <w:spacing w:after="0" w:line="288" w:lineRule="auto"/>
        <w:jc w:val="center"/>
        <w:rPr>
          <w:rFonts w:ascii="HelveticaNeueCyr" w:eastAsia="Times New Roman" w:hAnsi="HelveticaNeueCyr" w:cs="Times New Roman"/>
          <w:b/>
        </w:rPr>
      </w:pPr>
      <w:r w:rsidRPr="002E43EA">
        <w:rPr>
          <w:rFonts w:ascii="HelveticaNeueCyr" w:eastAsia="Times New Roman" w:hAnsi="HelveticaNeueCyr" w:cs="Times New Roman"/>
          <w:b/>
        </w:rPr>
        <w:t>ЗАКЛЮЧИТЕЛЬНЫЕ И ПЕРЕХОДНЫЕ ПОЛОЖЕНИЯ</w:t>
      </w:r>
    </w:p>
    <w:p w14:paraId="000008FD" w14:textId="77777777" w:rsidR="00565527" w:rsidRPr="002E43EA" w:rsidRDefault="00905F2B" w:rsidP="00406C91">
      <w:pPr>
        <w:spacing w:after="0" w:line="288" w:lineRule="auto"/>
        <w:ind w:firstLine="709"/>
        <w:jc w:val="both"/>
        <w:rPr>
          <w:rFonts w:ascii="HelveticaNeueCyr" w:eastAsia="Times New Roman" w:hAnsi="HelveticaNeueCyr" w:cs="Times New Roman"/>
          <w:b/>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431.</w:t>
      </w:r>
      <w:r w:rsidRPr="002E43EA">
        <w:rPr>
          <w:rFonts w:eastAsia="Times New Roman"/>
        </w:rPr>
        <w:t> </w:t>
      </w:r>
      <w:r w:rsidRPr="002E43EA">
        <w:rPr>
          <w:rFonts w:ascii="HelveticaNeueCyr" w:eastAsia="Times New Roman" w:hAnsi="HelveticaNeueCyr" w:cs="Times New Roman"/>
          <w:b/>
        </w:rPr>
        <w:t>Вступление в силу настоящего Кодекса</w:t>
      </w:r>
    </w:p>
    <w:p w14:paraId="000008FE" w14:textId="19D181B5"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Настоящий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июля</w:t>
      </w:r>
      <w:r w:rsidRPr="002E43EA">
        <w:rPr>
          <w:rFonts w:ascii="HelveticaNeueCyr" w:eastAsia="Times New Roman" w:hAnsi="HelveticaNeueCyr" w:cs="Times New Roman"/>
        </w:rPr>
        <w:t xml:space="preserve"> 2021 </w:t>
      </w:r>
      <w:r w:rsidRPr="002E43EA">
        <w:rPr>
          <w:rFonts w:ascii="HelveticaNeueCyr" w:eastAsia="Times New Roman" w:hAnsi="HelveticaNeueCyr" w:cs="HelveticaNeueCyr"/>
        </w:rPr>
        <w:t>года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исключением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положений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для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которых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настоящей</w:t>
      </w:r>
      <w:r w:rsidRPr="002E43EA">
        <w:rPr>
          <w:rFonts w:ascii="HelveticaNeueCyr" w:eastAsia="Times New Roman" w:hAnsi="HelveticaNeueCyr" w:cs="Times New Roman"/>
        </w:rPr>
        <w:t xml:space="preserve"> </w:t>
      </w:r>
      <w:r w:rsidR="00F33220">
        <w:rPr>
          <w:rFonts w:ascii="HelveticaNeueCyr" w:eastAsia="Times New Roman" w:hAnsi="HelveticaNeueCyr" w:cs="HelveticaNeueCyr"/>
        </w:rPr>
        <w:t xml:space="preserve">статьёй </w:t>
      </w:r>
      <w:r w:rsidRPr="002E43EA">
        <w:rPr>
          <w:rFonts w:ascii="HelveticaNeueCyr" w:eastAsia="Times New Roman" w:hAnsi="HelveticaNeueCyr" w:cs="HelveticaNeueCyr"/>
        </w:rPr>
        <w:t>установлены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сроки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действие</w:t>
      </w:r>
      <w:r w:rsidRPr="002E43EA">
        <w:rPr>
          <w:rFonts w:ascii="HelveticaNeueCyr" w:eastAsia="Times New Roman" w:hAnsi="HelveticaNeueCyr" w:cs="Times New Roman"/>
        </w:rPr>
        <w:t>.</w:t>
      </w:r>
    </w:p>
    <w:p w14:paraId="000008F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Times New Roman"/>
        </w:rPr>
        <w:t>Положения части 2 статьи 3, частей 2, 3 статьи 35, части 2 статьи 72, части 4 статьи 130, части 1 статьи 138, частей 1, 4 статьи 144, части 2 статьи 240, части 1 статьи 377 настоящего Кодекса в части подачи искового заявления, заявления, жалобы, протеста, отзыва на исковое заявление, представления иных документов в суд в электронном виде, в том числе в форме электронного документа, подписанного электронной подписью в порядке, установленном законодательством Донецкой Народной Республики, посредством заполнения формы, размещенной на официальном сайте соответствующего суда в информационно-телекоммуникационной сети Интернет, вводятся в действие после выделения бюджетных ассигнований, направленных на реализацию указных положений, в порядке установленном законодательством Донецкой Народной Республики.</w:t>
      </w:r>
    </w:p>
    <w:p w14:paraId="0000090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Положения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14,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35,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209,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211, </w:t>
      </w:r>
      <w:r w:rsidRPr="002E43EA">
        <w:rPr>
          <w:rFonts w:ascii="HelveticaNeueCyr" w:eastAsia="Times New Roman" w:hAnsi="HelveticaNeueCyr" w:cs="HelveticaNeueCyr"/>
        </w:rPr>
        <w:t>частей</w:t>
      </w:r>
      <w:r w:rsidRPr="002E43EA">
        <w:rPr>
          <w:rFonts w:ascii="HelveticaNeueCyr" w:eastAsia="Times New Roman" w:hAnsi="HelveticaNeueCyr" w:cs="Times New Roman"/>
        </w:rPr>
        <w:t xml:space="preserve"> 2, 3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227,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237, </w:t>
      </w:r>
      <w:r w:rsidRPr="002E43EA">
        <w:rPr>
          <w:rFonts w:ascii="HelveticaNeueCyr" w:eastAsia="Times New Roman" w:hAnsi="HelveticaNeueCyr" w:cs="HelveticaNeueCyr"/>
        </w:rPr>
        <w:t>частей</w:t>
      </w:r>
      <w:r w:rsidRPr="002E43EA">
        <w:rPr>
          <w:rFonts w:ascii="HelveticaNeueCyr" w:eastAsia="Times New Roman" w:hAnsi="HelveticaNeueCyr" w:cs="Times New Roman"/>
        </w:rPr>
        <w:t xml:space="preserve"> 1, 3, 5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413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выполнения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направления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лица</w:t>
      </w:r>
      <w:r w:rsidRPr="002E43EA">
        <w:rPr>
          <w:rFonts w:ascii="HelveticaNeueCyr" w:eastAsia="Times New Roman" w:hAnsi="HelveticaNeueCyr" w:cs="Times New Roman"/>
        </w:rPr>
        <w:t xml:space="preserve">м, участвующим в деле (другим заинтересованным лицам), судебных решений, судебных приказов, за исключением решений, содержащих сведения, составляющие государственную или иную охраняемую законом тайну, если дело рассмотрено в закрытом судебном заседании, а также исполнительного листа в форме электронного документа, который подписывается судьей усиленной квалифицированной электронной подписью, вводятся в действие после выделения бюджетных ассигнований, направленных на реализацию указанных положений, в порядке установленном законодательством Донецкой Народной Республики.           </w:t>
      </w:r>
    </w:p>
    <w:p w14:paraId="00000901"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rPr>
        <w:t> </w:t>
      </w:r>
      <w:r w:rsidRPr="002E43EA">
        <w:rPr>
          <w:rFonts w:ascii="HelveticaNeueCyr" w:eastAsia="Times New Roman" w:hAnsi="HelveticaNeueCyr" w:cs="HelveticaNeueCyr"/>
        </w:rPr>
        <w:t>Положения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пункта</w:t>
      </w:r>
      <w:r w:rsidRPr="002E43EA">
        <w:rPr>
          <w:rFonts w:ascii="HelveticaNeueCyr" w:eastAsia="Times New Roman" w:hAnsi="HelveticaNeueCyr" w:cs="Times New Roman"/>
        </w:rPr>
        <w:t xml:space="preserve"> 6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1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150,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211, </w:t>
      </w:r>
      <w:r w:rsidRPr="002E43EA">
        <w:rPr>
          <w:rFonts w:ascii="HelveticaNeueCyr" w:eastAsia="Times New Roman" w:hAnsi="HelveticaNeueCyr" w:cs="HelveticaNeueCyr"/>
        </w:rPr>
        <w:t>главы</w:t>
      </w:r>
      <w:r w:rsidRPr="002E43EA">
        <w:rPr>
          <w:rFonts w:ascii="HelveticaNeueCyr" w:eastAsia="Times New Roman" w:hAnsi="HelveticaNeueCyr" w:cs="Times New Roman"/>
        </w:rPr>
        <w:t xml:space="preserve"> 23,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356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порядке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упрощенного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вводятся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действие</w:t>
      </w:r>
      <w:r w:rsidRPr="002E43EA">
        <w:rPr>
          <w:rFonts w:ascii="HelveticaNeueCyr" w:eastAsia="Times New Roman" w:hAnsi="HelveticaNeueCyr" w:cs="Times New Roman"/>
        </w:rPr>
        <w:t xml:space="preserve"> со дня образования Апелляционного суда Донецкой Народной Республики, но не позднее 1 января 2022 года.</w:t>
      </w:r>
    </w:p>
    <w:p w14:paraId="0000090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eastAsia="Times New Roman"/>
        </w:rPr>
        <w:t> </w:t>
      </w:r>
      <w:r w:rsidRPr="002E43EA">
        <w:rPr>
          <w:rFonts w:ascii="HelveticaNeueCyr" w:eastAsia="Times New Roman" w:hAnsi="HelveticaNeueCyr" w:cs="HelveticaNeueCyr"/>
        </w:rPr>
        <w:t>Положения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абзаца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третьего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5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210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отношении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возможности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наличия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мотивировочной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ссылок</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постанов</w:t>
      </w:r>
      <w:r w:rsidRPr="002E43EA">
        <w:rPr>
          <w:rFonts w:ascii="HelveticaNeueCyr" w:eastAsia="Times New Roman" w:hAnsi="HelveticaNeueCyr" w:cs="Times New Roman"/>
        </w:rPr>
        <w:t>ления Пленума Верховного Суда Донецкой Народной Республики по вопросам судебной практики, на постановления Президиума Верховного Суда Донецкой Народной Республики, а также на обзоры судебной практики Верховного Суда Донецкой Народной Республики, утвержденные Президиумом Верховного Суда Донецкой Народной Республики, вводятся в действие с 1 января 2026 года.</w:t>
      </w:r>
    </w:p>
    <w:p w14:paraId="0000090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Пункт</w:t>
      </w:r>
      <w:r w:rsidRPr="002E43EA">
        <w:rPr>
          <w:rFonts w:ascii="HelveticaNeueCyr" w:eastAsia="Times New Roman" w:hAnsi="HelveticaNeueCyr" w:cs="Times New Roman"/>
        </w:rPr>
        <w:t xml:space="preserve"> 6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228, </w:t>
      </w:r>
      <w:r w:rsidRPr="002E43EA">
        <w:rPr>
          <w:rFonts w:ascii="HelveticaNeueCyr" w:eastAsia="Times New Roman" w:hAnsi="HelveticaNeueCyr" w:cs="HelveticaNeueCyr"/>
        </w:rPr>
        <w:t>глава</w:t>
      </w:r>
      <w:r w:rsidRPr="002E43EA">
        <w:rPr>
          <w:rFonts w:ascii="HelveticaNeueCyr" w:eastAsia="Times New Roman" w:hAnsi="HelveticaNeueCyr" w:cs="Times New Roman"/>
        </w:rPr>
        <w:t xml:space="preserve"> 25, </w:t>
      </w:r>
      <w:r w:rsidRPr="002E43EA">
        <w:rPr>
          <w:rFonts w:ascii="HelveticaNeueCyr" w:eastAsia="Times New Roman" w:hAnsi="HelveticaNeueCyr" w:cs="HelveticaNeueCyr"/>
        </w:rPr>
        <w:t>часть</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418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вступают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выражающего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согласие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w:t>
      </w:r>
      <w:r w:rsidRPr="002E43EA">
        <w:rPr>
          <w:rFonts w:ascii="HelveticaNeueCyr" w:eastAsia="Times New Roman" w:hAnsi="HelveticaNeueCyr" w:cs="Times New Roman"/>
        </w:rPr>
        <w:t xml:space="preserve">одной Республики на обязательность международных договоров о возвращении ребенка или об осуществлении в отношении такого ребенка прав доступа. </w:t>
      </w:r>
    </w:p>
    <w:p w14:paraId="0000090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7.</w:t>
      </w:r>
      <w:r w:rsidRPr="002E43EA">
        <w:rPr>
          <w:rFonts w:eastAsia="Times New Roman"/>
        </w:rPr>
        <w:t> </w:t>
      </w:r>
      <w:r w:rsidRPr="002E43EA">
        <w:rPr>
          <w:rFonts w:ascii="HelveticaNeueCyr" w:eastAsia="Times New Roman" w:hAnsi="HelveticaNeueCyr" w:cs="HelveticaNeueCyr"/>
        </w:rPr>
        <w:t>Пункт</w:t>
      </w:r>
      <w:r w:rsidRPr="002E43EA">
        <w:rPr>
          <w:rFonts w:ascii="HelveticaNeueCyr" w:eastAsia="Times New Roman" w:hAnsi="HelveticaNeueCyr" w:cs="Times New Roman"/>
        </w:rPr>
        <w:t xml:space="preserve"> 5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228, </w:t>
      </w:r>
      <w:r w:rsidRPr="002E43EA">
        <w:rPr>
          <w:rFonts w:ascii="HelveticaNeueCyr" w:eastAsia="Times New Roman" w:hAnsi="HelveticaNeueCyr" w:cs="HelveticaNeueCyr"/>
        </w:rPr>
        <w:t>пункт</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230, </w:t>
      </w:r>
      <w:r w:rsidRPr="002E43EA">
        <w:rPr>
          <w:rFonts w:ascii="HelveticaNeueCyr" w:eastAsia="Times New Roman" w:hAnsi="HelveticaNeueCyr" w:cs="HelveticaNeueCyr"/>
        </w:rPr>
        <w:t>пункт</w:t>
      </w:r>
      <w:r w:rsidRPr="002E43EA">
        <w:rPr>
          <w:rFonts w:ascii="HelveticaNeueCyr" w:eastAsia="Times New Roman" w:hAnsi="HelveticaNeueCyr" w:cs="Times New Roman"/>
        </w:rPr>
        <w:t xml:space="preserve"> 3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387, </w:t>
      </w:r>
      <w:r w:rsidRPr="002E43EA">
        <w:rPr>
          <w:rFonts w:ascii="HelveticaNeueCyr" w:eastAsia="Times New Roman" w:hAnsi="HelveticaNeueCyr" w:cs="HelveticaNeueCyr"/>
        </w:rPr>
        <w:t>пункт</w:t>
      </w:r>
      <w:r w:rsidRPr="002E43EA">
        <w:rPr>
          <w:rFonts w:ascii="HelveticaNeueCyr" w:eastAsia="Times New Roman" w:hAnsi="HelveticaNeueCyr" w:cs="Times New Roman"/>
        </w:rPr>
        <w:t xml:space="preserve"> 5 </w:t>
      </w:r>
      <w:r w:rsidRPr="002E43EA">
        <w:rPr>
          <w:rFonts w:ascii="HelveticaNeueCyr" w:eastAsia="Times New Roman" w:hAnsi="HelveticaNeueCyr" w:cs="HelveticaNeueCyr"/>
        </w:rPr>
        <w:t>статьи</w:t>
      </w:r>
      <w:r w:rsidRPr="002E43EA">
        <w:rPr>
          <w:rFonts w:ascii="HelveticaNeueCyr" w:eastAsia="Times New Roman" w:hAnsi="HelveticaNeueCyr" w:cs="Times New Roman"/>
        </w:rPr>
        <w:t xml:space="preserve"> 390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w:t>
      </w:r>
      <w:r w:rsidRPr="002E43EA">
        <w:rPr>
          <w:rFonts w:ascii="HelveticaNeueCyr" w:eastAsia="Times New Roman" w:hAnsi="HelveticaNeueCyr" w:cs="Times New Roman"/>
        </w:rPr>
        <w:t xml:space="preserve">упают в силу со дня вступления в силу изменений в Конституцию Донецкой Народной Республики в части образования, определения состава, компетенции Конституционного Суда Донецкой Народной Республики, а также статуса и порядка назначения судей Конституционного Суда Донецкой Народной Республики. </w:t>
      </w:r>
    </w:p>
    <w:p w14:paraId="0000090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8. Нормы главы 7 настоящего Кодекса в части возмещения расходов из Республиканского бюджета Донецкой Народной Республики, за счет бюджетных ассигнований Республиканского бюджета Донецкой Народной Республики, связанных с рассмотрением дел, вводятся в действие со дня утверждения Республиканского бюджета Донецкой Народной Республики на очередной финансовый год, предусматривающего соответствующее финансирование.</w:t>
      </w:r>
    </w:p>
    <w:p w14:paraId="0000090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9.</w:t>
      </w:r>
      <w:r w:rsidRPr="002E43EA">
        <w:rPr>
          <w:rFonts w:eastAsia="Times New Roman"/>
        </w:rPr>
        <w:t> </w:t>
      </w:r>
      <w:r w:rsidRPr="002E43EA">
        <w:rPr>
          <w:rFonts w:ascii="HelveticaNeueCyr" w:eastAsia="Times New Roman" w:hAnsi="HelveticaNeueCyr" w:cs="HelveticaNeueCyr"/>
        </w:rPr>
        <w:t>Положения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главы</w:t>
      </w:r>
      <w:r w:rsidRPr="002E43EA">
        <w:rPr>
          <w:rFonts w:ascii="HelveticaNeueCyr" w:eastAsia="Times New Roman" w:hAnsi="HelveticaNeueCyr" w:cs="Times New Roman"/>
        </w:rPr>
        <w:t xml:space="preserve"> 29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усыновления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ил</w:t>
      </w:r>
      <w:r w:rsidRPr="002E43EA">
        <w:rPr>
          <w:rFonts w:ascii="HelveticaNeueCyr" w:eastAsia="Times New Roman" w:hAnsi="HelveticaNeueCyr" w:cs="Times New Roman"/>
        </w:rPr>
        <w:t>и удочерения граждан Донецкой Народной Республики иностранными гражданами или лицами без гражданства вводятся в действие со дня вступления в силу закона, выражающего согласие Донецкой Народной Республики на обязательность соответствующих международных договоров, и применяются в отношении граждан государства, с которым были заключены такие международные договоры.</w:t>
      </w:r>
    </w:p>
    <w:p w14:paraId="0000090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10.</w:t>
      </w:r>
      <w:r w:rsidRPr="002E43EA">
        <w:rPr>
          <w:rFonts w:eastAsia="Times New Roman"/>
        </w:rPr>
        <w:t> </w:t>
      </w:r>
      <w:r w:rsidRPr="002E43EA">
        <w:rPr>
          <w:rFonts w:ascii="HelveticaNeueCyr" w:eastAsia="Times New Roman" w:hAnsi="HelveticaNeueCyr" w:cs="HelveticaNeueCyr"/>
        </w:rPr>
        <w:t>Глава</w:t>
      </w:r>
      <w:r w:rsidRPr="002E43EA">
        <w:rPr>
          <w:rFonts w:ascii="HelveticaNeueCyr" w:eastAsia="Times New Roman" w:hAnsi="HelveticaNeueCyr" w:cs="Times New Roman"/>
        </w:rPr>
        <w:t xml:space="preserve"> 34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вступает</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регулирующего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правоотношения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сфере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рынка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ценных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бумаг</w:t>
      </w:r>
      <w:r w:rsidRPr="002E43EA">
        <w:rPr>
          <w:rFonts w:ascii="HelveticaNeueCyr" w:eastAsia="Times New Roman" w:hAnsi="HelveticaNeueCyr" w:cs="Times New Roman"/>
        </w:rPr>
        <w:t>.</w:t>
      </w:r>
    </w:p>
    <w:p w14:paraId="0000090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11.</w:t>
      </w:r>
      <w:r w:rsidRPr="002E43EA">
        <w:rPr>
          <w:rFonts w:eastAsia="Times New Roman"/>
        </w:rPr>
        <w:t> </w:t>
      </w:r>
      <w:r w:rsidRPr="002E43EA">
        <w:rPr>
          <w:rFonts w:ascii="HelveticaNeueCyr" w:eastAsia="Times New Roman" w:hAnsi="HelveticaNeueCyr" w:cs="HelveticaNeueCyr"/>
        </w:rPr>
        <w:t>Полож</w:t>
      </w:r>
      <w:r w:rsidRPr="002E43EA">
        <w:rPr>
          <w:rFonts w:ascii="HelveticaNeueCyr" w:eastAsia="Times New Roman" w:hAnsi="HelveticaNeueCyr" w:cs="Times New Roman"/>
        </w:rPr>
        <w:t xml:space="preserve">ения настоящего Кодекса, связанные с проведением процедуры медиации, вводятся в действие со дня вступления в силу закона об альтернативной процедуре урегулирования споров с участником посредника (процедуре медиации). </w:t>
      </w:r>
    </w:p>
    <w:p w14:paraId="0000090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432.</w:t>
      </w:r>
      <w:r w:rsidRPr="002E43EA">
        <w:rPr>
          <w:rFonts w:eastAsia="Times New Roman"/>
        </w:rPr>
        <w:t> </w:t>
      </w:r>
      <w:r w:rsidRPr="002E43EA">
        <w:rPr>
          <w:rFonts w:ascii="HelveticaNeueCyr" w:eastAsia="Times New Roman" w:hAnsi="HelveticaNeueCyr" w:cs="Times New Roman"/>
          <w:b/>
        </w:rPr>
        <w:t>Приведение нормативных правовых актов в соответствие с настоящим Кодексом</w:t>
      </w:r>
    </w:p>
    <w:p w14:paraId="0000090A"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Правительству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течение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четырех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месяцев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дня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w:t>
      </w:r>
    </w:p>
    <w:p w14:paraId="0000090B"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rPr>
        <w:t> </w:t>
      </w:r>
      <w:r w:rsidRPr="002E43EA">
        <w:rPr>
          <w:rFonts w:ascii="HelveticaNeueCyr" w:eastAsia="Times New Roman" w:hAnsi="HelveticaNeueCyr" w:cs="HelveticaNeueCyr"/>
        </w:rPr>
        <w:t>привести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свои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акты</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w:t>
      </w:r>
      <w:r w:rsidRPr="002E43EA">
        <w:rPr>
          <w:rFonts w:ascii="HelveticaNeueCyr" w:eastAsia="Times New Roman" w:hAnsi="HelveticaNeueCyr" w:cs="Times New Roman"/>
        </w:rPr>
        <w:t>мативные правовые акты, предусмотренные настоящим Кодексом;</w:t>
      </w:r>
    </w:p>
    <w:p w14:paraId="0000090C"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обеспечить</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приведение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республиканских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органов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исполнительной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власти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принятие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ими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правовы</w:t>
      </w:r>
      <w:r w:rsidRPr="002E43EA">
        <w:rPr>
          <w:rFonts w:ascii="HelveticaNeueCyr" w:eastAsia="Times New Roman" w:hAnsi="HelveticaNeueCyr" w:cs="Times New Roman"/>
        </w:rPr>
        <w:t>х актов, предусмотренных настоящим Кодексом.</w:t>
      </w:r>
    </w:p>
    <w:p w14:paraId="0000090D"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приведения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нормативных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правовых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актов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соответствие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настоящим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Кодексом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они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применяются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противоречащей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настоящему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Кодексу</w:t>
      </w:r>
      <w:r w:rsidRPr="002E43EA">
        <w:rPr>
          <w:rFonts w:ascii="HelveticaNeueCyr" w:eastAsia="Times New Roman" w:hAnsi="HelveticaNeueCyr" w:cs="Times New Roman"/>
        </w:rPr>
        <w:t>.</w:t>
      </w:r>
    </w:p>
    <w:p w14:paraId="0000090E"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433.</w:t>
      </w:r>
      <w:r w:rsidRPr="002E43EA">
        <w:rPr>
          <w:rFonts w:eastAsia="Times New Roman"/>
        </w:rPr>
        <w:t> </w:t>
      </w:r>
      <w:r w:rsidRPr="002E43EA">
        <w:rPr>
          <w:rFonts w:ascii="HelveticaNeueCyr" w:eastAsia="Times New Roman" w:hAnsi="HelveticaNeueCyr" w:cs="Times New Roman"/>
          <w:b/>
        </w:rPr>
        <w:t>Заключительные положения</w:t>
      </w:r>
    </w:p>
    <w:p w14:paraId="0000090F"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b/>
        </w:rPr>
        <w:t> </w:t>
      </w:r>
      <w:r w:rsidRPr="002E43EA">
        <w:rPr>
          <w:rFonts w:ascii="HelveticaNeueCyr" w:eastAsia="Times New Roman" w:hAnsi="HelveticaNeueCyr" w:cs="Times New Roman"/>
        </w:rPr>
        <w:t>Со дня вступления в силу настоящего Кодекса на территории Донецкой Народной Республики не применяется Гражданский процессуальный кодекс Украины от 18 марта 2004 года № 1618-IV.</w:t>
      </w:r>
    </w:p>
    <w:p w14:paraId="00000910"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w:t>
      </w:r>
      <w:r w:rsidRPr="002E43EA">
        <w:rPr>
          <w:rFonts w:eastAsia="Times New Roman"/>
        </w:rPr>
        <w:t> </w:t>
      </w:r>
      <w:r w:rsidRPr="002E43EA">
        <w:rPr>
          <w:rFonts w:ascii="HelveticaNeueCyr" w:eastAsia="Times New Roman" w:hAnsi="HelveticaNeueCyr" w:cs="HelveticaNeueCyr"/>
        </w:rPr>
        <w:t>Гражданские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дела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находящиеся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производстве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судов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первой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инстанции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рассмотренные</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w:t>
      </w:r>
      <w:r w:rsidRPr="002E43EA">
        <w:rPr>
          <w:rFonts w:ascii="HelveticaNeueCyr" w:eastAsia="Times New Roman" w:hAnsi="HelveticaNeueCyr" w:cs="Times New Roman"/>
        </w:rPr>
        <w:t>о вступления в силу настоящего Кодекса, подлежат рассмотрению и разрешению со дня вступления в силу настоящего Кодекса по правилам, установленным настоящим Кодексом.</w:t>
      </w:r>
    </w:p>
    <w:p w14:paraId="00000911" w14:textId="4C52699D" w:rsidR="00565527"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Заявления, жалобы и протесты, поданные (принесенные) до вступления в силу настоящего Кодекса в соответствии с процессуальным законодательством, действовавшим до вступления в силу настоящего Кодекса, рассматриваются по правилам, установленным настоящим Кодексом. Такие заявления, жалобы и протесты не могут быть оставлены без движения или возвращены в соответствии со статьями 134, 135, 337, 338 настоящего Кодекса, если они поданы (принесены) с соблюдением требований процессуального законодательства, действовавшего до вступления в силу настоящего Кодекса.</w:t>
      </w:r>
    </w:p>
    <w:p w14:paraId="10AA8128" w14:textId="77777777" w:rsidR="001738F5" w:rsidRDefault="001738F5" w:rsidP="00406C91">
      <w:pPr>
        <w:spacing w:after="0" w:line="288" w:lineRule="auto"/>
        <w:ind w:firstLine="709"/>
        <w:jc w:val="both"/>
        <w:rPr>
          <w:rFonts w:ascii="HelveticaNeueCyr" w:eastAsia="Times New Roman" w:hAnsi="HelveticaNeueCyr" w:cs="Times New Roman"/>
        </w:rPr>
      </w:pPr>
    </w:p>
    <w:p w14:paraId="153FD170" w14:textId="77777777" w:rsidR="001738F5" w:rsidRPr="002E43EA" w:rsidRDefault="001738F5" w:rsidP="001738F5">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 xml:space="preserve">Кодекс скачан с официального сайта Юридической компании Донецка Воробьёв и партнёры юквип.рус </w:t>
      </w:r>
    </w:p>
    <w:p w14:paraId="7FCA76E3" w14:textId="77777777" w:rsidR="001738F5" w:rsidRPr="002E43EA" w:rsidRDefault="001738F5" w:rsidP="00406C91">
      <w:pPr>
        <w:spacing w:after="0" w:line="288" w:lineRule="auto"/>
        <w:ind w:firstLine="709"/>
        <w:jc w:val="both"/>
        <w:rPr>
          <w:rFonts w:ascii="HelveticaNeueCyr" w:eastAsia="Times New Roman" w:hAnsi="HelveticaNeueCyr" w:cs="Times New Roman"/>
        </w:rPr>
      </w:pPr>
    </w:p>
    <w:p w14:paraId="00000912"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 xml:space="preserve">3. Иски по спорам, затрагивающим интересы несовершеннолетнего ребенка, могут рассматриваться по месту фактического пребывания ребенка, если ответчиком является иностранный гражданин, лицо без гражданства, которые не имеют места жительства в Донецкой Народной Республике  и находятся за ее пределами на территории иностранного государства, с которым Донецкой Народной Республикой не заключен международный договор. </w:t>
      </w:r>
    </w:p>
    <w:p w14:paraId="00000913"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Статья</w:t>
      </w:r>
      <w:r w:rsidRPr="002E43EA">
        <w:rPr>
          <w:rFonts w:eastAsia="Times New Roman"/>
        </w:rPr>
        <w:t> </w:t>
      </w:r>
      <w:r w:rsidRPr="002E43EA">
        <w:rPr>
          <w:rFonts w:ascii="HelveticaNeueCyr" w:eastAsia="Times New Roman" w:hAnsi="HelveticaNeueCyr" w:cs="Times New Roman"/>
        </w:rPr>
        <w:t>434.</w:t>
      </w:r>
      <w:r w:rsidRPr="002E43EA">
        <w:rPr>
          <w:rFonts w:eastAsia="Times New Roman"/>
        </w:rPr>
        <w:t> </w:t>
      </w:r>
      <w:r w:rsidRPr="002E43EA">
        <w:rPr>
          <w:rFonts w:ascii="HelveticaNeueCyr" w:eastAsia="Times New Roman" w:hAnsi="HelveticaNeueCyr" w:cs="Times New Roman"/>
          <w:b/>
        </w:rPr>
        <w:t>Переходные положения</w:t>
      </w:r>
    </w:p>
    <w:p w14:paraId="00000914"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1.</w:t>
      </w:r>
      <w:r w:rsidRPr="002E43EA">
        <w:rPr>
          <w:rFonts w:eastAsia="Times New Roman"/>
          <w:b/>
        </w:rPr>
        <w:t> </w:t>
      </w:r>
      <w:r w:rsidRPr="002E43EA">
        <w:rPr>
          <w:rFonts w:ascii="HelveticaNeueCyr" w:eastAsia="Times New Roman" w:hAnsi="HelveticaNeueCyr" w:cs="Times New Roman"/>
        </w:rPr>
        <w:t xml:space="preserve">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00000915"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2. 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00000916"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До вступления в силу закона о местном самоуправлении муниципальными образованиями в понимании настоящего Кодекса являются село, поселок, район в городе, город, район.</w:t>
      </w:r>
    </w:p>
    <w:p w14:paraId="00000917"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3.</w:t>
      </w:r>
      <w:r w:rsidRPr="002E43EA">
        <w:rPr>
          <w:rFonts w:eastAsia="Times New Roman"/>
        </w:rPr>
        <w:t> </w:t>
      </w:r>
      <w:r w:rsidRPr="002E43EA">
        <w:rPr>
          <w:rFonts w:ascii="HelveticaNeueCyr" w:eastAsia="Times New Roman" w:hAnsi="HelveticaNeueCyr" w:cs="HelveticaNeueCyr"/>
        </w:rPr>
        <w:t>До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вступления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в</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силу</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закона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предусмотренного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частью</w:t>
      </w:r>
      <w:r w:rsidRPr="002E43EA">
        <w:rPr>
          <w:rFonts w:ascii="HelveticaNeueCyr" w:eastAsia="Times New Roman" w:hAnsi="HelveticaNeueCyr" w:cs="Times New Roman"/>
        </w:rPr>
        <w:t xml:space="preserve"> 4 </w:t>
      </w:r>
      <w:r w:rsidRPr="002E43EA">
        <w:rPr>
          <w:rFonts w:ascii="HelveticaNeueCyr" w:eastAsia="Times New Roman" w:hAnsi="HelveticaNeueCyr" w:cs="HelveticaNeueCyr"/>
        </w:rPr>
        <w:t>ст</w:t>
      </w:r>
      <w:r w:rsidRPr="002E43EA">
        <w:rPr>
          <w:rFonts w:ascii="HelveticaNeueCyr" w:eastAsia="Times New Roman" w:hAnsi="HelveticaNeueCyr" w:cs="Times New Roman"/>
        </w:rPr>
        <w:t>атьи 72 настоящего Кодекса, либо закона, предусмотренного частью 5 статьи 72 настоящего Кодекса, выражающего согласие Донецкой Народной Республики на обязательность соответствующих международных договоров, порядок признания иностранных официальных документов определяется нормативными правовыми актами Главы Донецкой Народной Республики.</w:t>
      </w:r>
    </w:p>
    <w:p w14:paraId="00000918"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4.</w:t>
      </w:r>
      <w:r w:rsidRPr="002E43EA">
        <w:rPr>
          <w:rFonts w:eastAsia="Times New Roman"/>
          <w:b/>
        </w:rPr>
        <w:t> </w:t>
      </w:r>
      <w:bookmarkStart w:id="520" w:name="bookmark=id.11m4x92" w:colFirst="0" w:colLast="0"/>
      <w:bookmarkEnd w:id="520"/>
      <w:r w:rsidRPr="002E43EA">
        <w:rPr>
          <w:rFonts w:ascii="HelveticaNeueCyr" w:eastAsia="Times New Roman" w:hAnsi="HelveticaNeueCyr" w:cs="Times New Roman"/>
        </w:rPr>
        <w:t>До вступления в силу закона, регулирующего правоотношения, связанные с обеспечением доступа  к информации о деятельности судов в Донецкой Народной Республике, доступ государственных органов к судебным решениям осуществляется в порядке, определенном Главой Донецкой Народной Республики.</w:t>
      </w:r>
    </w:p>
    <w:p w14:paraId="00000919" w14:textId="77777777"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5.</w:t>
      </w:r>
      <w:r w:rsidRPr="002E43EA">
        <w:rPr>
          <w:rFonts w:ascii="HelveticaNeueCyr" w:eastAsia="Times New Roman" w:hAnsi="HelveticaNeueCyr" w:cs="Times New Roman"/>
          <w:color w:val="FF0000"/>
        </w:rPr>
        <w:t xml:space="preserve"> </w:t>
      </w:r>
      <w:r w:rsidRPr="002E43EA">
        <w:rPr>
          <w:rFonts w:ascii="HelveticaNeueCyr" w:eastAsia="Times New Roman" w:hAnsi="HelveticaNeueCyr" w:cs="Times New Roman"/>
        </w:rPr>
        <w:t>До создания Апелляционного суда Донецкой Народной Республики пересмотр не вступивших в силу судебных решений по правилам, предусмотренным главой 38 настоящего Кодекса, осуществляет Апелляционная палата Верховного Суда Донецкой Народной Республики.</w:t>
      </w:r>
    </w:p>
    <w:p w14:paraId="0000091D" w14:textId="2CC4A769" w:rsidR="00565527" w:rsidRPr="002E43EA" w:rsidRDefault="00905F2B" w:rsidP="00406C91">
      <w:pPr>
        <w:spacing w:after="0" w:line="288" w:lineRule="auto"/>
        <w:ind w:firstLine="709"/>
        <w:jc w:val="both"/>
        <w:rPr>
          <w:rFonts w:ascii="HelveticaNeueCyr" w:eastAsia="Times New Roman" w:hAnsi="HelveticaNeueCyr" w:cs="Times New Roman"/>
        </w:rPr>
      </w:pPr>
      <w:r w:rsidRPr="002E43EA">
        <w:rPr>
          <w:rFonts w:ascii="HelveticaNeueCyr" w:eastAsia="Times New Roman" w:hAnsi="HelveticaNeueCyr" w:cs="Times New Roman"/>
        </w:rPr>
        <w:t>6.</w:t>
      </w:r>
      <w:r w:rsidRPr="002E43EA">
        <w:rPr>
          <w:rFonts w:eastAsia="Times New Roman"/>
        </w:rPr>
        <w:t> </w:t>
      </w:r>
      <w:r w:rsidRPr="002E43EA">
        <w:rPr>
          <w:rFonts w:ascii="HelveticaNeueCyr" w:eastAsia="Times New Roman" w:hAnsi="HelveticaNeueCyr" w:cs="HelveticaNeueCyr"/>
        </w:rPr>
        <w:t>Реализация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положений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настоящего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Кодекса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связанных</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с</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финансированием</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из</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Республиканского</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бюджета</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Донецкой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Народной</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Республики</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осуществляется</w:t>
      </w:r>
      <w:r w:rsidRPr="002E43EA">
        <w:rPr>
          <w:rFonts w:ascii="HelveticaNeueCyr" w:eastAsia="Times New Roman" w:hAnsi="HelveticaNeueCyr" w:cs="Times New Roman"/>
        </w:rPr>
        <w:t xml:space="preserve"> </w:t>
      </w:r>
      <w:r w:rsidRPr="002E43EA">
        <w:rPr>
          <w:rFonts w:ascii="HelveticaNeueCyr" w:eastAsia="Times New Roman" w:hAnsi="HelveticaNeueCyr" w:cs="HelveticaNeueCyr"/>
        </w:rPr>
        <w:t>з</w:t>
      </w:r>
      <w:r w:rsidRPr="002E43EA">
        <w:rPr>
          <w:rFonts w:ascii="HelveticaNeueCyr" w:eastAsia="Times New Roman" w:hAnsi="HelveticaNeueCyr" w:cs="Times New Roman"/>
        </w:rPr>
        <w:t>а счет и в пределах выделенных бюджетных ассигнований в порядке, установленном законодательством Донецкой Народной Республики.</w:t>
      </w:r>
    </w:p>
    <w:p w14:paraId="0000091E" w14:textId="77777777" w:rsidR="00565527" w:rsidRPr="002E43EA" w:rsidRDefault="00565527" w:rsidP="00406C91">
      <w:pPr>
        <w:spacing w:after="0" w:line="288" w:lineRule="auto"/>
        <w:ind w:firstLine="709"/>
        <w:jc w:val="both"/>
        <w:rPr>
          <w:rFonts w:ascii="HelveticaNeueCyr" w:eastAsia="Times New Roman" w:hAnsi="HelveticaNeueCyr" w:cs="Times New Roman"/>
        </w:rPr>
      </w:pPr>
    </w:p>
    <w:p w14:paraId="0000091F" w14:textId="77777777" w:rsidR="00565527" w:rsidRPr="002E43EA" w:rsidRDefault="00905F2B" w:rsidP="00406C91">
      <w:pPr>
        <w:widowControl w:val="0"/>
        <w:spacing w:after="0" w:line="288" w:lineRule="auto"/>
        <w:ind w:right="-283"/>
        <w:jc w:val="both"/>
        <w:rPr>
          <w:rFonts w:ascii="HelveticaNeueCyr" w:eastAsia="Times New Roman" w:hAnsi="HelveticaNeueCyr" w:cs="Times New Roman"/>
        </w:rPr>
      </w:pPr>
      <w:r w:rsidRPr="002E43EA">
        <w:rPr>
          <w:rFonts w:ascii="HelveticaNeueCyr" w:eastAsia="Times New Roman" w:hAnsi="HelveticaNeueCyr" w:cs="Times New Roman"/>
        </w:rPr>
        <w:t xml:space="preserve">Глава </w:t>
      </w:r>
    </w:p>
    <w:p w14:paraId="00000920" w14:textId="77777777" w:rsidR="00565527" w:rsidRPr="002E43EA" w:rsidRDefault="00905F2B" w:rsidP="00406C91">
      <w:pPr>
        <w:widowControl w:val="0"/>
        <w:spacing w:after="0" w:line="288" w:lineRule="auto"/>
        <w:ind w:right="-283"/>
        <w:jc w:val="both"/>
        <w:rPr>
          <w:rFonts w:ascii="HelveticaNeueCyr" w:eastAsia="Times New Roman" w:hAnsi="HelveticaNeueCyr" w:cs="Times New Roman"/>
        </w:rPr>
      </w:pPr>
      <w:r w:rsidRPr="002E43EA">
        <w:rPr>
          <w:rFonts w:ascii="HelveticaNeueCyr" w:eastAsia="Times New Roman" w:hAnsi="HelveticaNeueCyr" w:cs="Times New Roman"/>
        </w:rPr>
        <w:t>Донецкой Народной Республики</w:t>
      </w:r>
      <w:r w:rsidRPr="002E43EA">
        <w:rPr>
          <w:rFonts w:ascii="HelveticaNeueCyr" w:eastAsia="Times New Roman" w:hAnsi="HelveticaNeueCyr" w:cs="Times New Roman"/>
        </w:rPr>
        <w:tab/>
      </w:r>
      <w:r w:rsidRPr="002E43EA">
        <w:rPr>
          <w:rFonts w:ascii="HelveticaNeueCyr" w:eastAsia="Times New Roman" w:hAnsi="HelveticaNeueCyr" w:cs="Times New Roman"/>
        </w:rPr>
        <w:tab/>
      </w:r>
      <w:r w:rsidRPr="002E43EA">
        <w:rPr>
          <w:rFonts w:ascii="HelveticaNeueCyr" w:eastAsia="Times New Roman" w:hAnsi="HelveticaNeueCyr" w:cs="Times New Roman"/>
        </w:rPr>
        <w:tab/>
      </w:r>
      <w:r w:rsidRPr="002E43EA">
        <w:rPr>
          <w:rFonts w:ascii="HelveticaNeueCyr" w:eastAsia="Times New Roman" w:hAnsi="HelveticaNeueCyr" w:cs="Times New Roman"/>
        </w:rPr>
        <w:tab/>
      </w:r>
      <w:r w:rsidRPr="002E43EA">
        <w:rPr>
          <w:rFonts w:ascii="HelveticaNeueCyr" w:eastAsia="Times New Roman" w:hAnsi="HelveticaNeueCyr" w:cs="Times New Roman"/>
        </w:rPr>
        <w:tab/>
        <w:t>Д.В.</w:t>
      </w:r>
      <w:r w:rsidRPr="002E43EA">
        <w:rPr>
          <w:rFonts w:eastAsia="Times New Roman"/>
        </w:rPr>
        <w:t> </w:t>
      </w:r>
      <w:r w:rsidRPr="002E43EA">
        <w:rPr>
          <w:rFonts w:ascii="HelveticaNeueCyr" w:eastAsia="Times New Roman" w:hAnsi="HelveticaNeueCyr" w:cs="HelveticaNeueCyr"/>
        </w:rPr>
        <w:t>Пушилин</w:t>
      </w:r>
    </w:p>
    <w:p w14:paraId="00000921" w14:textId="77777777" w:rsidR="00565527" w:rsidRPr="002E43EA" w:rsidRDefault="00905F2B" w:rsidP="00406C91">
      <w:pPr>
        <w:widowControl w:val="0"/>
        <w:spacing w:after="0" w:line="288" w:lineRule="auto"/>
        <w:jc w:val="both"/>
        <w:rPr>
          <w:rFonts w:ascii="HelveticaNeueCyr" w:eastAsia="Times New Roman" w:hAnsi="HelveticaNeueCyr" w:cs="Times New Roman"/>
        </w:rPr>
      </w:pPr>
      <w:r w:rsidRPr="002E43EA">
        <w:rPr>
          <w:rFonts w:ascii="HelveticaNeueCyr" w:eastAsia="Times New Roman" w:hAnsi="HelveticaNeueCyr" w:cs="Times New Roman"/>
        </w:rPr>
        <w:t>г. Донецк</w:t>
      </w:r>
    </w:p>
    <w:p w14:paraId="00000922" w14:textId="77777777" w:rsidR="00565527" w:rsidRPr="002E43EA" w:rsidRDefault="00905F2B" w:rsidP="00406C91">
      <w:pPr>
        <w:widowControl w:val="0"/>
        <w:spacing w:after="0" w:line="288" w:lineRule="auto"/>
        <w:jc w:val="both"/>
        <w:rPr>
          <w:rFonts w:ascii="HelveticaNeueCyr" w:eastAsia="Times New Roman" w:hAnsi="HelveticaNeueCyr" w:cs="Times New Roman"/>
        </w:rPr>
      </w:pPr>
      <w:r w:rsidRPr="002E43EA">
        <w:rPr>
          <w:rFonts w:ascii="HelveticaNeueCyr" w:eastAsia="Times New Roman" w:hAnsi="HelveticaNeueCyr" w:cs="Times New Roman"/>
        </w:rPr>
        <w:t>30 апреля 2021 года</w:t>
      </w:r>
    </w:p>
    <w:p w14:paraId="00000923" w14:textId="77777777" w:rsidR="00565527" w:rsidRPr="002E43EA" w:rsidRDefault="00905F2B" w:rsidP="00406C91">
      <w:pPr>
        <w:tabs>
          <w:tab w:val="left" w:pos="6810"/>
        </w:tabs>
        <w:spacing w:after="0" w:line="288" w:lineRule="auto"/>
        <w:rPr>
          <w:rFonts w:ascii="HelveticaNeueCyr" w:eastAsia="Times New Roman" w:hAnsi="HelveticaNeueCyr" w:cs="Times New Roman"/>
          <w:color w:val="000000"/>
        </w:rPr>
      </w:pPr>
      <w:r w:rsidRPr="002E43EA">
        <w:rPr>
          <w:rFonts w:ascii="HelveticaNeueCyr" w:eastAsia="Times New Roman" w:hAnsi="HelveticaNeueCyr" w:cs="Times New Roman"/>
          <w:color w:val="111111"/>
        </w:rPr>
        <w:t>№ 278-IIНС</w:t>
      </w:r>
    </w:p>
    <w:p w14:paraId="00000924" w14:textId="0F573EE4" w:rsidR="00565527" w:rsidRDefault="00565527" w:rsidP="00406C91">
      <w:pPr>
        <w:spacing w:after="0" w:line="288" w:lineRule="auto"/>
        <w:ind w:right="-284"/>
        <w:rPr>
          <w:rFonts w:ascii="HelveticaNeueCyr" w:eastAsia="Times New Roman" w:hAnsi="HelveticaNeueCyr" w:cs="Times New Roman"/>
        </w:rPr>
      </w:pPr>
    </w:p>
    <w:p w14:paraId="211458D8" w14:textId="24A109CC" w:rsidR="00F05E2C" w:rsidRDefault="00F05E2C" w:rsidP="00406C91">
      <w:pPr>
        <w:spacing w:after="0" w:line="288" w:lineRule="auto"/>
        <w:ind w:right="-284"/>
        <w:rPr>
          <w:rFonts w:ascii="HelveticaNeueCyr" w:eastAsia="Times New Roman" w:hAnsi="HelveticaNeueCyr" w:cs="Times New Roman"/>
        </w:rPr>
      </w:pPr>
    </w:p>
    <w:p w14:paraId="51019AD8" w14:textId="663DAF92" w:rsidR="00F05E2C" w:rsidRPr="002E43EA" w:rsidRDefault="00F05E2C" w:rsidP="00406C91">
      <w:pPr>
        <w:spacing w:after="0" w:line="288" w:lineRule="auto"/>
        <w:ind w:right="-284"/>
        <w:rPr>
          <w:rFonts w:ascii="HelveticaNeueCyr" w:eastAsia="Times New Roman" w:hAnsi="HelveticaNeueCyr" w:cs="Times New Roman"/>
        </w:rPr>
      </w:pPr>
      <w:r>
        <w:rPr>
          <w:rFonts w:ascii="HelveticaNeueCyr" w:eastAsia="Times New Roman" w:hAnsi="HelveticaNeueCyr" w:cs="Times New Roman"/>
        </w:rPr>
        <w:t xml:space="preserve">Кодекс скачан с </w:t>
      </w:r>
      <w:r w:rsidR="001738F5">
        <w:rPr>
          <w:rFonts w:ascii="HelveticaNeueCyr" w:eastAsia="Times New Roman" w:hAnsi="HelveticaNeueCyr" w:cs="Times New Roman"/>
        </w:rPr>
        <w:t xml:space="preserve">официального сайта Юридической компании Донецка Воробьёв и партнёры юквип.рус </w:t>
      </w:r>
    </w:p>
    <w:sectPr w:rsidR="00F05E2C" w:rsidRPr="002E43EA">
      <w:headerReference w:type="default" r:id="rId15"/>
      <w:footerReference w:type="default" r:id="rId16"/>
      <w:pgSz w:w="11906" w:h="16838"/>
      <w:pgMar w:top="1134" w:right="567" w:bottom="1134" w:left="170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102C9" w14:textId="77777777" w:rsidR="004841E6" w:rsidRDefault="004841E6">
      <w:pPr>
        <w:spacing w:after="0" w:line="240" w:lineRule="auto"/>
      </w:pPr>
      <w:r>
        <w:separator/>
      </w:r>
    </w:p>
  </w:endnote>
  <w:endnote w:type="continuationSeparator" w:id="0">
    <w:p w14:paraId="78CA6F74" w14:textId="77777777" w:rsidR="004841E6" w:rsidRDefault="0048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1CF850CE-FAA8-45FA-850D-248B70C28801}"/>
    <w:embedBold r:id="rId2" w:fontKey="{C40356DC-35FE-4F5B-BCA5-0E82E6486F67}"/>
    <w:embedItalic r:id="rId3" w:fontKey="{154BE104-E432-419E-A63A-8691311EC23C}"/>
    <w:embedBoldItalic r:id="rId4" w:fontKey="{A989ADEC-5A6E-4E84-8DB4-E14308086355}"/>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371C491B-46AC-4168-9413-75021D3BB70F}"/>
  </w:font>
  <w:font w:name="Georgia">
    <w:panose1 w:val="02040502050405020303"/>
    <w:charset w:val="CC"/>
    <w:family w:val="roman"/>
    <w:pitch w:val="variable"/>
    <w:sig w:usb0="00000287" w:usb1="00000000" w:usb2="00000000" w:usb3="00000000" w:csb0="0000009F" w:csb1="00000000"/>
    <w:embedRegular r:id="rId6" w:fontKey="{712C2C3A-A791-4E4A-8858-B079D5529CC8}"/>
    <w:embedItalic r:id="rId7" w:fontKey="{18ED07EC-908D-4F9E-99D9-3F3E0180F564}"/>
  </w:font>
  <w:font w:name="HelveticaNeueCyr">
    <w:panose1 w:val="02000503040000020004"/>
    <w:charset w:val="CC"/>
    <w:family w:val="modern"/>
    <w:notTrueType/>
    <w:pitch w:val="variable"/>
    <w:sig w:usb0="8000020B" w:usb1="10000048" w:usb2="00000000" w:usb3="00000000" w:csb0="00000004" w:csb1="00000000"/>
  </w:font>
  <w:font w:name="Cambria">
    <w:panose1 w:val="02040503050406030204"/>
    <w:charset w:val="CC"/>
    <w:family w:val="roman"/>
    <w:pitch w:val="variable"/>
    <w:sig w:usb0="E00006FF" w:usb1="420024FF" w:usb2="02000000" w:usb3="00000000" w:csb0="0000019F" w:csb1="00000000"/>
    <w:embedRegular r:id="rId8" w:fontKey="{DD8A5BE2-A0F1-470F-B0BC-F6314B5FF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27" w14:textId="77777777" w:rsidR="005D7610" w:rsidRDefault="005D7610">
    <w:pPr>
      <w:pBdr>
        <w:top w:val="nil"/>
        <w:left w:val="nil"/>
        <w:bottom w:val="nil"/>
        <w:right w:val="nil"/>
        <w:between w:val="nil"/>
      </w:pBdr>
      <w:tabs>
        <w:tab w:val="center" w:pos="4677"/>
        <w:tab w:val="right" w:pos="9355"/>
      </w:tabs>
      <w:jc w:val="right"/>
      <w:rPr>
        <w:color w:val="000000"/>
      </w:rPr>
    </w:pPr>
  </w:p>
  <w:p w14:paraId="00000928" w14:textId="77777777" w:rsidR="005D7610" w:rsidRDefault="005D7610">
    <w:pPr>
      <w:widowControl w:val="0"/>
      <w:spacing w:after="0" w:line="240" w:lineRule="auto"/>
      <w:rPr>
        <w:rFonts w:ascii="Times New Roman" w:eastAsia="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9561F" w14:textId="77777777" w:rsidR="004841E6" w:rsidRDefault="004841E6">
      <w:pPr>
        <w:spacing w:after="0" w:line="240" w:lineRule="auto"/>
      </w:pPr>
      <w:r>
        <w:separator/>
      </w:r>
    </w:p>
  </w:footnote>
  <w:footnote w:type="continuationSeparator" w:id="0">
    <w:p w14:paraId="60A8DC7F" w14:textId="77777777" w:rsidR="004841E6" w:rsidRDefault="00484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25" w14:textId="77777777" w:rsidR="005D7610" w:rsidRDefault="005D7610">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24"/>
        <w:szCs w:val="24"/>
      </w:rPr>
    </w:pPr>
  </w:p>
  <w:p w14:paraId="00000926" w14:textId="7FB55195" w:rsidR="005D7610" w:rsidRDefault="005D7610">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ocumentProtection w:edit="readOnly" w:enforcement="1" w:cryptProviderType="rsaAES" w:cryptAlgorithmClass="hash" w:cryptAlgorithmType="typeAny" w:cryptAlgorithmSid="14" w:cryptSpinCount="100000" w:hash="6hblCrAsU0DrReRdRYIb0HycYLgjtyRQeCjxPzyI+2yOh2uG5e4StcaBuxfqD4K5ZUBa1Bfu+/3G+kPLfzwcVA==" w:salt="8bf2cLh5w3EHPpJwpqG8h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527"/>
    <w:rsid w:val="000857A1"/>
    <w:rsid w:val="000C1634"/>
    <w:rsid w:val="00116D67"/>
    <w:rsid w:val="00131DF8"/>
    <w:rsid w:val="001738F5"/>
    <w:rsid w:val="00174884"/>
    <w:rsid w:val="001A4D38"/>
    <w:rsid w:val="00265AF0"/>
    <w:rsid w:val="00275C7D"/>
    <w:rsid w:val="002E43EA"/>
    <w:rsid w:val="002F186B"/>
    <w:rsid w:val="0031147C"/>
    <w:rsid w:val="00337C0B"/>
    <w:rsid w:val="0035063A"/>
    <w:rsid w:val="003658B9"/>
    <w:rsid w:val="003D7EB6"/>
    <w:rsid w:val="00406C91"/>
    <w:rsid w:val="004841E6"/>
    <w:rsid w:val="00565527"/>
    <w:rsid w:val="005779C6"/>
    <w:rsid w:val="005D7610"/>
    <w:rsid w:val="0060746B"/>
    <w:rsid w:val="006527A8"/>
    <w:rsid w:val="0069514A"/>
    <w:rsid w:val="006D6953"/>
    <w:rsid w:val="00743A09"/>
    <w:rsid w:val="007B0145"/>
    <w:rsid w:val="007F1D6E"/>
    <w:rsid w:val="007F3C1E"/>
    <w:rsid w:val="008A4A67"/>
    <w:rsid w:val="008F5441"/>
    <w:rsid w:val="00902FC9"/>
    <w:rsid w:val="00905F2B"/>
    <w:rsid w:val="00A0150F"/>
    <w:rsid w:val="00A07E6C"/>
    <w:rsid w:val="00A174A5"/>
    <w:rsid w:val="00A4425B"/>
    <w:rsid w:val="00A91BDB"/>
    <w:rsid w:val="00BC05D2"/>
    <w:rsid w:val="00C031E8"/>
    <w:rsid w:val="00C3054D"/>
    <w:rsid w:val="00C35335"/>
    <w:rsid w:val="00C365DF"/>
    <w:rsid w:val="00C42B4D"/>
    <w:rsid w:val="00C449F9"/>
    <w:rsid w:val="00C55218"/>
    <w:rsid w:val="00C64495"/>
    <w:rsid w:val="00CB17EA"/>
    <w:rsid w:val="00D14439"/>
    <w:rsid w:val="00D90536"/>
    <w:rsid w:val="00E7155D"/>
    <w:rsid w:val="00E924C3"/>
    <w:rsid w:val="00EB43DC"/>
    <w:rsid w:val="00F05E2C"/>
    <w:rsid w:val="00F33220"/>
    <w:rsid w:val="00F4156A"/>
    <w:rsid w:val="00FA0A1A"/>
    <w:rsid w:val="00FB5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B76A"/>
  <w15:docId w15:val="{98ABBCC6-21A5-44A8-BF63-4FF15C79A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6953"/>
  </w:style>
  <w:style w:type="paragraph" w:styleId="1">
    <w:name w:val="heading 1"/>
    <w:basedOn w:val="a"/>
    <w:link w:val="10"/>
    <w:uiPriority w:val="9"/>
    <w:qFormat/>
    <w:rsid w:val="002C27A3"/>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
    <w:semiHidden/>
    <w:unhideWhenUsed/>
    <w:qFormat/>
    <w:rsid w:val="002C27A3"/>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semiHidden/>
    <w:unhideWhenUsed/>
    <w:qFormat/>
    <w:rsid w:val="002C27A3"/>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ConsPlusNormal">
    <w:name w:val="ConsPlusNormal"/>
    <w:rsid w:val="00E318BE"/>
    <w:pPr>
      <w:widowControl w:val="0"/>
      <w:autoSpaceDE w:val="0"/>
      <w:autoSpaceDN w:val="0"/>
      <w:adjustRightInd w:val="0"/>
    </w:pPr>
    <w:rPr>
      <w:rFonts w:ascii="Arial" w:hAnsi="Arial" w:cs="Arial"/>
    </w:rPr>
  </w:style>
  <w:style w:type="paragraph" w:customStyle="1" w:styleId="ConsPlusNonformat">
    <w:name w:val="ConsPlusNonformat"/>
    <w:rsid w:val="00E318BE"/>
    <w:pPr>
      <w:widowControl w:val="0"/>
      <w:autoSpaceDE w:val="0"/>
      <w:autoSpaceDN w:val="0"/>
      <w:adjustRightInd w:val="0"/>
    </w:pPr>
    <w:rPr>
      <w:rFonts w:ascii="Courier New" w:hAnsi="Courier New" w:cs="Courier New"/>
    </w:rPr>
  </w:style>
  <w:style w:type="paragraph" w:customStyle="1" w:styleId="ConsPlusTitle">
    <w:name w:val="ConsPlusTitle"/>
    <w:rsid w:val="00E318BE"/>
    <w:pPr>
      <w:widowControl w:val="0"/>
      <w:autoSpaceDE w:val="0"/>
      <w:autoSpaceDN w:val="0"/>
      <w:adjustRightInd w:val="0"/>
    </w:pPr>
    <w:rPr>
      <w:rFonts w:ascii="Arial" w:hAnsi="Arial" w:cs="Arial"/>
      <w:b/>
      <w:bCs/>
      <w:sz w:val="16"/>
      <w:szCs w:val="16"/>
    </w:rPr>
  </w:style>
  <w:style w:type="paragraph" w:customStyle="1" w:styleId="ConsPlusCell">
    <w:name w:val="ConsPlusCell"/>
    <w:rsid w:val="00E318BE"/>
    <w:pPr>
      <w:widowControl w:val="0"/>
      <w:autoSpaceDE w:val="0"/>
      <w:autoSpaceDN w:val="0"/>
      <w:adjustRightInd w:val="0"/>
    </w:pPr>
    <w:rPr>
      <w:rFonts w:ascii="Arial" w:hAnsi="Arial" w:cs="Arial"/>
    </w:rPr>
  </w:style>
  <w:style w:type="paragraph" w:styleId="a4">
    <w:name w:val="header"/>
    <w:basedOn w:val="a"/>
    <w:link w:val="a5"/>
    <w:uiPriority w:val="99"/>
    <w:rsid w:val="00E318BE"/>
    <w:pPr>
      <w:tabs>
        <w:tab w:val="center" w:pos="4677"/>
        <w:tab w:val="right" w:pos="9355"/>
      </w:tabs>
    </w:pPr>
  </w:style>
  <w:style w:type="character" w:customStyle="1" w:styleId="a5">
    <w:name w:val="Верхний колонтитул Знак"/>
    <w:link w:val="a4"/>
    <w:uiPriority w:val="99"/>
    <w:locked/>
    <w:rsid w:val="00E318BE"/>
    <w:rPr>
      <w:rFonts w:ascii="Calibri" w:hAnsi="Calibri" w:cs="Times New Roman"/>
    </w:rPr>
  </w:style>
  <w:style w:type="paragraph" w:styleId="a6">
    <w:name w:val="footer"/>
    <w:basedOn w:val="a"/>
    <w:link w:val="a7"/>
    <w:uiPriority w:val="99"/>
    <w:rsid w:val="00E318BE"/>
    <w:pPr>
      <w:tabs>
        <w:tab w:val="center" w:pos="4677"/>
        <w:tab w:val="right" w:pos="9355"/>
      </w:tabs>
    </w:pPr>
  </w:style>
  <w:style w:type="character" w:customStyle="1" w:styleId="a7">
    <w:name w:val="Нижний колонтитул Знак"/>
    <w:link w:val="a6"/>
    <w:uiPriority w:val="99"/>
    <w:locked/>
    <w:rsid w:val="00E318BE"/>
    <w:rPr>
      <w:rFonts w:ascii="Calibri" w:hAnsi="Calibri" w:cs="Times New Roman"/>
    </w:rPr>
  </w:style>
  <w:style w:type="character" w:styleId="a8">
    <w:name w:val="Hyperlink"/>
    <w:rsid w:val="00AD13D5"/>
    <w:rPr>
      <w:rFonts w:cs="Times New Roman"/>
      <w:color w:val="0000FF"/>
      <w:u w:val="single"/>
    </w:rPr>
  </w:style>
  <w:style w:type="character" w:styleId="a9">
    <w:name w:val="Emphasis"/>
    <w:uiPriority w:val="20"/>
    <w:qFormat/>
    <w:locked/>
    <w:rsid w:val="00683B1A"/>
    <w:rPr>
      <w:i/>
      <w:iCs/>
    </w:rPr>
  </w:style>
  <w:style w:type="character" w:customStyle="1" w:styleId="10">
    <w:name w:val="Заголовок 1 Знак"/>
    <w:link w:val="1"/>
    <w:uiPriority w:val="9"/>
    <w:rsid w:val="002C27A3"/>
    <w:rPr>
      <w:rFonts w:ascii="Times New Roman" w:hAnsi="Times New Roman"/>
      <w:b/>
      <w:bCs/>
      <w:kern w:val="36"/>
      <w:sz w:val="48"/>
      <w:szCs w:val="48"/>
    </w:rPr>
  </w:style>
  <w:style w:type="character" w:customStyle="1" w:styleId="20">
    <w:name w:val="Заголовок 2 Знак"/>
    <w:link w:val="2"/>
    <w:uiPriority w:val="9"/>
    <w:rsid w:val="002C27A3"/>
    <w:rPr>
      <w:rFonts w:ascii="Times New Roman" w:hAnsi="Times New Roman"/>
      <w:b/>
      <w:bCs/>
      <w:sz w:val="36"/>
      <w:szCs w:val="36"/>
    </w:rPr>
  </w:style>
  <w:style w:type="character" w:customStyle="1" w:styleId="30">
    <w:name w:val="Заголовок 3 Знак"/>
    <w:link w:val="3"/>
    <w:uiPriority w:val="9"/>
    <w:rsid w:val="002C27A3"/>
    <w:rPr>
      <w:rFonts w:ascii="Times New Roman" w:hAnsi="Times New Roman"/>
      <w:b/>
      <w:bCs/>
      <w:sz w:val="27"/>
      <w:szCs w:val="27"/>
    </w:rPr>
  </w:style>
  <w:style w:type="paragraph" w:styleId="aa">
    <w:name w:val="Normal (Web)"/>
    <w:basedOn w:val="a"/>
    <w:uiPriority w:val="99"/>
    <w:unhideWhenUsed/>
    <w:rsid w:val="002C27A3"/>
    <w:pPr>
      <w:spacing w:before="100" w:beforeAutospacing="1" w:after="100" w:afterAutospacing="1" w:line="240" w:lineRule="auto"/>
    </w:pPr>
    <w:rPr>
      <w:rFonts w:ascii="Times New Roman" w:hAnsi="Times New Roman"/>
      <w:sz w:val="24"/>
      <w:szCs w:val="24"/>
    </w:rPr>
  </w:style>
  <w:style w:type="character" w:styleId="ab">
    <w:name w:val="Strong"/>
    <w:uiPriority w:val="22"/>
    <w:qFormat/>
    <w:locked/>
    <w:rsid w:val="002C27A3"/>
    <w:rPr>
      <w:b/>
      <w:bCs/>
    </w:rPr>
  </w:style>
  <w:style w:type="character" w:customStyle="1" w:styleId="ac">
    <w:name w:val="Основной текст_ Знак"/>
    <w:link w:val="ad"/>
    <w:rsid w:val="002D29FE"/>
    <w:rPr>
      <w:rFonts w:ascii="Times New Roman" w:hAnsi="Times New Roman"/>
      <w:sz w:val="22"/>
      <w:szCs w:val="22"/>
      <w:shd w:val="clear" w:color="auto" w:fill="FFFFFF"/>
    </w:rPr>
  </w:style>
  <w:style w:type="paragraph" w:customStyle="1" w:styleId="ad">
    <w:name w:val="Основной текст_"/>
    <w:basedOn w:val="a"/>
    <w:link w:val="ac"/>
    <w:rsid w:val="002D29FE"/>
    <w:pPr>
      <w:widowControl w:val="0"/>
      <w:shd w:val="clear" w:color="auto" w:fill="FFFFFF"/>
      <w:spacing w:after="0" w:line="274" w:lineRule="exact"/>
      <w:jc w:val="both"/>
    </w:pPr>
    <w:rPr>
      <w:rFonts w:ascii="Times New Roman" w:hAnsi="Times New Roman"/>
    </w:rPr>
  </w:style>
  <w:style w:type="character" w:customStyle="1" w:styleId="blk">
    <w:name w:val="blk"/>
    <w:basedOn w:val="a0"/>
    <w:rsid w:val="0089359F"/>
  </w:style>
  <w:style w:type="paragraph" w:styleId="ae">
    <w:name w:val="Body Text"/>
    <w:basedOn w:val="a"/>
    <w:link w:val="11"/>
    <w:unhideWhenUsed/>
    <w:rsid w:val="0089359F"/>
    <w:pPr>
      <w:shd w:val="clear" w:color="auto" w:fill="FFFFFF"/>
      <w:spacing w:before="300" w:after="0" w:line="360" w:lineRule="exact"/>
      <w:jc w:val="center"/>
    </w:pPr>
    <w:rPr>
      <w:rFonts w:ascii="Times New Roman" w:hAnsi="Times New Roman"/>
      <w:sz w:val="29"/>
      <w:szCs w:val="29"/>
      <w:lang w:val="uk-UA" w:eastAsia="uk-UA"/>
    </w:rPr>
  </w:style>
  <w:style w:type="character" w:customStyle="1" w:styleId="af">
    <w:name w:val="Основной текст Знак"/>
    <w:rsid w:val="0089359F"/>
    <w:rPr>
      <w:sz w:val="22"/>
      <w:szCs w:val="22"/>
      <w:lang w:val="ru-RU" w:eastAsia="ru-RU"/>
    </w:rPr>
  </w:style>
  <w:style w:type="paragraph" w:customStyle="1" w:styleId="21">
    <w:name w:val="Основной текст2"/>
    <w:basedOn w:val="a"/>
    <w:rsid w:val="0089359F"/>
    <w:pPr>
      <w:widowControl w:val="0"/>
      <w:shd w:val="clear" w:color="auto" w:fill="FFFFFF"/>
      <w:spacing w:after="360" w:line="370" w:lineRule="exact"/>
    </w:pPr>
    <w:rPr>
      <w:lang w:val="uk-UA" w:eastAsia="en-US"/>
    </w:rPr>
  </w:style>
  <w:style w:type="character" w:customStyle="1" w:styleId="11">
    <w:name w:val="Основной текст Знак1"/>
    <w:link w:val="ae"/>
    <w:locked/>
    <w:rsid w:val="0089359F"/>
    <w:rPr>
      <w:rFonts w:ascii="Times New Roman" w:hAnsi="Times New Roman"/>
      <w:sz w:val="29"/>
      <w:szCs w:val="29"/>
      <w:shd w:val="clear" w:color="auto" w:fill="FFFFFF"/>
    </w:rPr>
  </w:style>
  <w:style w:type="character" w:customStyle="1" w:styleId="12">
    <w:name w:val="Основной текст1"/>
    <w:rsid w:val="0089359F"/>
    <w:rPr>
      <w:rFonts w:ascii="Times New Roman" w:eastAsia="Times New Roman" w:hAnsi="Times New Roman" w:cs="Times New Roman" w:hint="default"/>
      <w:color w:val="000000"/>
      <w:spacing w:val="0"/>
      <w:w w:val="100"/>
      <w:position w:val="0"/>
      <w:sz w:val="20"/>
      <w:szCs w:val="20"/>
      <w:shd w:val="clear" w:color="auto" w:fill="FFFFFF"/>
      <w:lang w:val="ru-RU" w:eastAsia="ru-RU" w:bidi="ru-RU"/>
    </w:rPr>
  </w:style>
  <w:style w:type="character" w:styleId="af0">
    <w:name w:val="annotation reference"/>
    <w:rsid w:val="004B1A7B"/>
    <w:rPr>
      <w:sz w:val="16"/>
      <w:szCs w:val="16"/>
    </w:rPr>
  </w:style>
  <w:style w:type="paragraph" w:styleId="af1">
    <w:name w:val="annotation text"/>
    <w:basedOn w:val="a"/>
    <w:link w:val="af2"/>
    <w:rsid w:val="004B1A7B"/>
    <w:rPr>
      <w:sz w:val="20"/>
      <w:szCs w:val="20"/>
    </w:rPr>
  </w:style>
  <w:style w:type="character" w:customStyle="1" w:styleId="af2">
    <w:name w:val="Текст примечания Знак"/>
    <w:basedOn w:val="a0"/>
    <w:link w:val="af1"/>
    <w:rsid w:val="004B1A7B"/>
  </w:style>
  <w:style w:type="paragraph" w:styleId="af3">
    <w:name w:val="annotation subject"/>
    <w:basedOn w:val="af1"/>
    <w:next w:val="af1"/>
    <w:link w:val="af4"/>
    <w:rsid w:val="004B1A7B"/>
    <w:rPr>
      <w:b/>
      <w:bCs/>
    </w:rPr>
  </w:style>
  <w:style w:type="character" w:customStyle="1" w:styleId="af4">
    <w:name w:val="Тема примечания Знак"/>
    <w:link w:val="af3"/>
    <w:rsid w:val="004B1A7B"/>
    <w:rPr>
      <w:b/>
      <w:bCs/>
    </w:rPr>
  </w:style>
  <w:style w:type="paragraph" w:styleId="af5">
    <w:name w:val="Balloon Text"/>
    <w:basedOn w:val="a"/>
    <w:link w:val="af6"/>
    <w:rsid w:val="004B1A7B"/>
    <w:pPr>
      <w:spacing w:after="0" w:line="240" w:lineRule="auto"/>
    </w:pPr>
    <w:rPr>
      <w:rFonts w:ascii="Tahoma" w:hAnsi="Tahoma" w:cs="Tahoma"/>
      <w:sz w:val="16"/>
      <w:szCs w:val="16"/>
    </w:rPr>
  </w:style>
  <w:style w:type="character" w:customStyle="1" w:styleId="af6">
    <w:name w:val="Текст выноски Знак"/>
    <w:link w:val="af5"/>
    <w:rsid w:val="004B1A7B"/>
    <w:rPr>
      <w:rFonts w:ascii="Tahoma" w:hAnsi="Tahoma" w:cs="Tahoma"/>
      <w:sz w:val="16"/>
      <w:szCs w:val="16"/>
    </w:rPr>
  </w:style>
  <w:style w:type="paragraph" w:styleId="af7">
    <w:name w:val="List Paragraph"/>
    <w:basedOn w:val="a"/>
    <w:uiPriority w:val="34"/>
    <w:qFormat/>
    <w:rsid w:val="006F4603"/>
    <w:pPr>
      <w:ind w:left="720"/>
      <w:contextualSpacing/>
    </w:pPr>
  </w:style>
  <w:style w:type="character" w:customStyle="1" w:styleId="hl">
    <w:name w:val="hl"/>
    <w:basedOn w:val="a0"/>
    <w:rsid w:val="00490C1C"/>
  </w:style>
  <w:style w:type="character" w:customStyle="1" w:styleId="nobr">
    <w:name w:val="nobr"/>
    <w:basedOn w:val="a0"/>
    <w:rsid w:val="00490C1C"/>
  </w:style>
  <w:style w:type="paragraph" w:customStyle="1" w:styleId="13">
    <w:name w:val="Без интервала1"/>
    <w:uiPriority w:val="99"/>
    <w:rsid w:val="00A84849"/>
    <w:rPr>
      <w:lang w:eastAsia="en-US"/>
    </w:r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nrsovet.su/zakonodatelnaya-deyatelnost/prinyatye/zakony/zakon-donetskoj-narodnoj-respubliki-o-sudebnoj-sisteme-donetskoj-narodnoj-respubliki/" TargetMode="External"/><Relationship Id="rId13" Type="http://schemas.openxmlformats.org/officeDocument/2006/relationships/hyperlink" Target="http://dnrsovet.su/zakon-dnr-o-sudebnom-sbor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dnrsovet.su/zakon-dnr-o-sudebnom-sbor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nrsovet.su/zakon-dnr-o-sudebnom-sbor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nrsovet.su/zakonodatelnaya-deyatelnost/prinyatye/zakony/zakon-donetskoj-narodnoj-respubliki-ob-advokature-i-advokatskoj-deyatelnosti/" TargetMode="External"/><Relationship Id="rId4" Type="http://schemas.openxmlformats.org/officeDocument/2006/relationships/webSettings" Target="webSettings.xml"/><Relationship Id="rId9" Type="http://schemas.openxmlformats.org/officeDocument/2006/relationships/hyperlink" Target="https://dnrsovet.su/zakonodatelnaya-deyatelnost/prinyatye/zakony/zakon-donetskoj-narodnoj-respubliki-o-verhovnom-sude-donetskoj-narodnoj-respubliki/" TargetMode="External"/><Relationship Id="rId14" Type="http://schemas.openxmlformats.org/officeDocument/2006/relationships/hyperlink" Target="http://www.consultant.ru/document/cons_doc_LAW_358838/5740075a32cd318077e5aef10aaa88d9145c89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x+q57KCbiJc6AxU9rq4zCtb+CQ==">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67934</Words>
  <Characters>387228</Characters>
  <Application>Microsoft Office Word</Application>
  <DocSecurity>8</DocSecurity>
  <Lines>3226</Lines>
  <Paragraphs>908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ГПК ДНР 2021</vt:lpstr>
      <vt:lpstr>Статья 86. Обязанности и права эксперта</vt:lpstr>
      <vt:lpstr>Статья 91. Доплата судебного сбора</vt:lpstr>
    </vt:vector>
  </TitlesOfParts>
  <Company>Юридическая компания Воробьёв и партёнры</Company>
  <LinksUpToDate>false</LinksUpToDate>
  <CharactersWithSpaces>454254</CharactersWithSpaces>
  <SharedDoc>false</SharedDoc>
  <HyperlinkBase>юквип.рус</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ГПК ДНР 2021</dc:title>
  <dc:subject>Граждаснкий процесуальны кодекс ДНР</dc:subject>
  <dc:creator>Адвокат Донецк ДНР ЮК Воробьёв и партнёры</dc:creator>
  <cp:keywords>закон, гражданский, процессуальный, кодекс, днр, адвокат, юрист</cp:keywords>
  <dc:description>Гражданский процесуальный кодекс ДНР Донецк скачать на сайте адвокатаов Донецка</dc:description>
  <cp:lastModifiedBy>VSA-UKVIP</cp:lastModifiedBy>
  <cp:revision>4</cp:revision>
  <dcterms:created xsi:type="dcterms:W3CDTF">2021-07-02T08:03:00Z</dcterms:created>
  <dcterms:modified xsi:type="dcterms:W3CDTF">2021-07-02T08:04:00Z</dcterms:modified>
  <cp:category>ГПК ДНР 2021</cp:category>
  <cp:contentStatus>Закон</cp:contentStatus>
</cp:coreProperties>
</file>